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drawings/drawing1.xml" ContentType="application/vnd.openxmlformats-officedocument.drawingml.chartshap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8F2AA6" w14:textId="77777777" w:rsidR="00B23037" w:rsidRDefault="00000000">
      <w:pPr>
        <w:pStyle w:val="1"/>
        <w:jc w:val="center"/>
        <w:rPr>
          <w:sz w:val="52"/>
          <w:szCs w:val="52"/>
        </w:rPr>
      </w:pPr>
      <w:r>
        <w:rPr>
          <w:noProof/>
        </w:rPr>
        <w:drawing>
          <wp:anchor distT="0" distB="0" distL="0" distR="0" simplePos="0" relativeHeight="251659264" behindDoc="0" locked="0" layoutInCell="1" allowOverlap="1" wp14:anchorId="4298FDC5" wp14:editId="024C3647">
            <wp:simplePos x="0" y="0"/>
            <wp:positionH relativeFrom="page">
              <wp:posOffset>1552575</wp:posOffset>
            </wp:positionH>
            <wp:positionV relativeFrom="paragraph">
              <wp:posOffset>297180</wp:posOffset>
            </wp:positionV>
            <wp:extent cx="1536700" cy="384175"/>
            <wp:effectExtent l="0" t="0" r="2540" b="12065"/>
            <wp:wrapNone/>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536700" cy="384175"/>
                    </a:xfrm>
                    <a:prstGeom prst="rect">
                      <a:avLst/>
                    </a:prstGeom>
                  </pic:spPr>
                </pic:pic>
              </a:graphicData>
            </a:graphic>
          </wp:anchor>
        </w:drawing>
      </w:r>
      <w:r>
        <w:rPr>
          <w:rFonts w:hint="eastAsia"/>
          <w:sz w:val="52"/>
          <w:szCs w:val="52"/>
        </w:rPr>
        <w:t>实验报告</w:t>
      </w:r>
    </w:p>
    <w:p w14:paraId="2B640B0E" w14:textId="77777777" w:rsidR="00B23037" w:rsidRDefault="00000000">
      <w:pPr>
        <w:tabs>
          <w:tab w:val="left" w:pos="5881"/>
        </w:tabs>
        <w:spacing w:before="210" w:line="360" w:lineRule="auto"/>
        <w:ind w:firstLineChars="200" w:firstLine="552"/>
        <w:rPr>
          <w:sz w:val="28"/>
        </w:rPr>
      </w:pPr>
      <w:r>
        <w:rPr>
          <w:spacing w:val="-2"/>
          <w:sz w:val="28"/>
        </w:rPr>
        <w:t>课程名称</w:t>
      </w:r>
      <w:r>
        <w:rPr>
          <w:spacing w:val="-140"/>
          <w:sz w:val="28"/>
        </w:rPr>
        <w:t>：</w:t>
      </w:r>
      <w:r>
        <w:rPr>
          <w:spacing w:val="-2"/>
          <w:sz w:val="28"/>
          <w:u w:val="single"/>
        </w:rPr>
        <w:t>《化工专业实验</w:t>
      </w:r>
      <w:r>
        <w:rPr>
          <w:spacing w:val="-2"/>
          <w:sz w:val="28"/>
          <w:u w:val="single"/>
        </w:rPr>
        <w:t>Ⅱ</w:t>
      </w:r>
      <w:r>
        <w:rPr>
          <w:spacing w:val="-10"/>
          <w:sz w:val="28"/>
          <w:u w:val="single"/>
        </w:rPr>
        <w:t>》</w:t>
      </w:r>
      <w:r>
        <w:rPr>
          <w:sz w:val="28"/>
          <w:u w:val="single"/>
        </w:rPr>
        <w:tab/>
      </w:r>
    </w:p>
    <w:p w14:paraId="3808EF61" w14:textId="77777777" w:rsidR="00B23037" w:rsidRDefault="00000000">
      <w:pPr>
        <w:tabs>
          <w:tab w:val="left" w:pos="5881"/>
        </w:tabs>
        <w:spacing w:before="210" w:line="360" w:lineRule="auto"/>
        <w:ind w:firstLineChars="200" w:firstLine="552"/>
        <w:rPr>
          <w:spacing w:val="-2"/>
          <w:sz w:val="28"/>
          <w:u w:val="single"/>
        </w:rPr>
      </w:pPr>
      <w:r>
        <w:rPr>
          <w:spacing w:val="-2"/>
          <w:sz w:val="28"/>
        </w:rPr>
        <w:t>实验项目名称：</w:t>
      </w:r>
      <w:r>
        <w:rPr>
          <w:spacing w:val="-2"/>
          <w:sz w:val="28"/>
          <w:u w:val="single"/>
        </w:rPr>
        <w:t>微反应器中气液两相流动特性测量实验</w:t>
      </w:r>
    </w:p>
    <w:p w14:paraId="49D4272B" w14:textId="1A7BB83E" w:rsidR="00B23037" w:rsidRDefault="00000000">
      <w:pPr>
        <w:tabs>
          <w:tab w:val="left" w:pos="5881"/>
        </w:tabs>
        <w:spacing w:before="210" w:line="360" w:lineRule="auto"/>
        <w:ind w:firstLineChars="200" w:firstLine="552"/>
        <w:rPr>
          <w:sz w:val="28"/>
          <w:u w:val="single"/>
        </w:rPr>
      </w:pPr>
      <w:r>
        <w:rPr>
          <w:spacing w:val="-2"/>
          <w:sz w:val="28"/>
        </w:rPr>
        <w:t>学生姓名：</w:t>
      </w:r>
      <w:r>
        <w:rPr>
          <w:rFonts w:hint="eastAsia"/>
          <w:spacing w:val="-2"/>
          <w:sz w:val="28"/>
        </w:rPr>
        <w:t xml:space="preserve">  </w:t>
      </w:r>
      <w:r>
        <w:rPr>
          <w:rFonts w:hint="eastAsia"/>
          <w:spacing w:val="-2"/>
          <w:sz w:val="28"/>
          <w:u w:val="thick"/>
        </w:rPr>
        <w:t xml:space="preserve">          </w:t>
      </w:r>
    </w:p>
    <w:p w14:paraId="6AEF68AC" w14:textId="237BD985" w:rsidR="00B23037" w:rsidRDefault="00000000">
      <w:pPr>
        <w:tabs>
          <w:tab w:val="left" w:pos="5881"/>
        </w:tabs>
        <w:spacing w:before="210" w:line="360" w:lineRule="auto"/>
        <w:ind w:firstLineChars="200" w:firstLine="560"/>
        <w:rPr>
          <w:rFonts w:ascii="Arial"/>
          <w:sz w:val="28"/>
          <w:u w:val="thick"/>
        </w:rPr>
      </w:pPr>
      <w:r>
        <w:rPr>
          <w:position w:val="1"/>
          <w:sz w:val="28"/>
        </w:rPr>
        <w:t>专业</w:t>
      </w:r>
      <w:r>
        <w:rPr>
          <w:spacing w:val="-10"/>
          <w:position w:val="1"/>
          <w:sz w:val="28"/>
        </w:rPr>
        <w:t>：</w:t>
      </w:r>
      <w:r>
        <w:rPr>
          <w:rFonts w:hint="eastAsia"/>
          <w:spacing w:val="-10"/>
          <w:position w:val="1"/>
          <w:sz w:val="28"/>
          <w:u w:val="thick"/>
        </w:rPr>
        <w:t xml:space="preserve">    </w:t>
      </w:r>
      <w:r>
        <w:rPr>
          <w:rFonts w:hint="eastAsia"/>
          <w:spacing w:val="-10"/>
          <w:position w:val="1"/>
          <w:sz w:val="28"/>
          <w:u w:val="thick"/>
        </w:rPr>
        <w:t>化学工程与工艺</w:t>
      </w:r>
      <w:r>
        <w:rPr>
          <w:rFonts w:hint="eastAsia"/>
          <w:spacing w:val="-10"/>
          <w:position w:val="1"/>
          <w:sz w:val="28"/>
          <w:u w:val="thick"/>
        </w:rPr>
        <w:t xml:space="preserve">       </w:t>
      </w:r>
      <w:r>
        <w:rPr>
          <w:position w:val="1"/>
          <w:sz w:val="28"/>
        </w:rPr>
        <w:t>学号</w:t>
      </w:r>
      <w:r>
        <w:rPr>
          <w:spacing w:val="-10"/>
          <w:position w:val="1"/>
          <w:sz w:val="28"/>
        </w:rPr>
        <w:t>：</w:t>
      </w:r>
      <w:r>
        <w:rPr>
          <w:rFonts w:hint="eastAsia"/>
          <w:spacing w:val="-10"/>
          <w:position w:val="1"/>
          <w:sz w:val="28"/>
          <w:u w:val="thick"/>
        </w:rPr>
        <w:t xml:space="preserve">  32   </w:t>
      </w:r>
    </w:p>
    <w:p w14:paraId="7D8F7655" w14:textId="4408E811" w:rsidR="00B23037" w:rsidRDefault="00000000">
      <w:pPr>
        <w:tabs>
          <w:tab w:val="left" w:pos="5881"/>
        </w:tabs>
        <w:spacing w:before="210" w:line="360" w:lineRule="auto"/>
        <w:ind w:firstLineChars="200" w:firstLine="552"/>
        <w:rPr>
          <w:sz w:val="28"/>
          <w:u w:val="thick"/>
        </w:rPr>
      </w:pPr>
      <w:r>
        <w:rPr>
          <w:spacing w:val="-2"/>
          <w:sz w:val="28"/>
        </w:rPr>
        <w:t>同组学生姓名</w:t>
      </w:r>
      <w:r>
        <w:rPr>
          <w:spacing w:val="-10"/>
          <w:sz w:val="28"/>
        </w:rPr>
        <w:t>：</w:t>
      </w:r>
      <w:r>
        <w:rPr>
          <w:rFonts w:hint="eastAsia"/>
          <w:spacing w:val="-10"/>
          <w:sz w:val="28"/>
        </w:rPr>
        <w:t xml:space="preserve">  </w:t>
      </w:r>
      <w:r>
        <w:rPr>
          <w:rFonts w:hint="eastAsia"/>
          <w:spacing w:val="-10"/>
          <w:sz w:val="28"/>
          <w:u w:val="thick"/>
        </w:rPr>
        <w:t xml:space="preserve">         </w:t>
      </w:r>
    </w:p>
    <w:p w14:paraId="03BB91CB" w14:textId="77777777" w:rsidR="00B23037" w:rsidRDefault="00000000">
      <w:pPr>
        <w:tabs>
          <w:tab w:val="left" w:pos="5881"/>
        </w:tabs>
        <w:spacing w:before="210" w:line="360" w:lineRule="auto"/>
        <w:ind w:firstLineChars="200" w:firstLine="552"/>
        <w:rPr>
          <w:sz w:val="28"/>
          <w:u w:val="thick"/>
        </w:rPr>
      </w:pPr>
      <w:r>
        <w:rPr>
          <w:spacing w:val="-2"/>
          <w:sz w:val="28"/>
        </w:rPr>
        <w:t>指导老师</w:t>
      </w:r>
      <w:r>
        <w:rPr>
          <w:spacing w:val="-10"/>
          <w:sz w:val="28"/>
        </w:rPr>
        <w:t>：</w:t>
      </w:r>
      <w:r>
        <w:rPr>
          <w:rFonts w:hint="eastAsia"/>
          <w:spacing w:val="-10"/>
          <w:sz w:val="28"/>
          <w:u w:val="thick"/>
        </w:rPr>
        <w:t xml:space="preserve">  </w:t>
      </w:r>
      <w:r>
        <w:rPr>
          <w:rFonts w:hint="eastAsia"/>
          <w:spacing w:val="-10"/>
          <w:sz w:val="28"/>
          <w:u w:val="thick"/>
        </w:rPr>
        <w:t>黄正梁</w:t>
      </w:r>
      <w:r>
        <w:rPr>
          <w:rFonts w:hint="eastAsia"/>
          <w:spacing w:val="-10"/>
          <w:sz w:val="28"/>
          <w:u w:val="thick"/>
        </w:rPr>
        <w:t xml:space="preserve">   </w:t>
      </w:r>
    </w:p>
    <w:p w14:paraId="4DD4D669" w14:textId="77777777" w:rsidR="00B23037" w:rsidRDefault="00000000">
      <w:pPr>
        <w:tabs>
          <w:tab w:val="left" w:pos="5881"/>
        </w:tabs>
        <w:spacing w:before="210" w:line="360" w:lineRule="auto"/>
        <w:ind w:firstLineChars="200" w:firstLine="552"/>
        <w:rPr>
          <w:sz w:val="28"/>
        </w:rPr>
      </w:pPr>
      <w:r>
        <w:rPr>
          <w:spacing w:val="-2"/>
          <w:sz w:val="28"/>
        </w:rPr>
        <w:t>实验地点</w:t>
      </w:r>
      <w:r>
        <w:rPr>
          <w:spacing w:val="-10"/>
          <w:sz w:val="28"/>
        </w:rPr>
        <w:t>：</w:t>
      </w:r>
      <w:r>
        <w:rPr>
          <w:rFonts w:hint="eastAsia"/>
          <w:spacing w:val="-10"/>
          <w:sz w:val="28"/>
          <w:u w:val="thick"/>
        </w:rPr>
        <w:t xml:space="preserve"> </w:t>
      </w:r>
      <w:r>
        <w:rPr>
          <w:rFonts w:hint="eastAsia"/>
          <w:spacing w:val="-10"/>
          <w:sz w:val="28"/>
          <w:u w:val="thick"/>
        </w:rPr>
        <w:t>化</w:t>
      </w:r>
      <w:r>
        <w:rPr>
          <w:rFonts w:hint="eastAsia"/>
          <w:spacing w:val="-10"/>
          <w:sz w:val="28"/>
          <w:u w:val="thick"/>
        </w:rPr>
        <w:t xml:space="preserve">2-618  </w:t>
      </w:r>
      <w:r>
        <w:rPr>
          <w:sz w:val="28"/>
        </w:rPr>
        <w:t>实验日期：</w:t>
      </w:r>
      <w:r>
        <w:rPr>
          <w:spacing w:val="-3"/>
          <w:sz w:val="28"/>
          <w:u w:val="thick"/>
        </w:rPr>
        <w:t xml:space="preserve"> </w:t>
      </w:r>
      <w:r>
        <w:rPr>
          <w:sz w:val="28"/>
          <w:u w:val="thick"/>
        </w:rPr>
        <w:t>2024</w:t>
      </w:r>
      <w:r>
        <w:rPr>
          <w:spacing w:val="66"/>
          <w:w w:val="150"/>
          <w:sz w:val="28"/>
          <w:u w:val="thick"/>
        </w:rPr>
        <w:t xml:space="preserve"> </w:t>
      </w:r>
      <w:r>
        <w:rPr>
          <w:sz w:val="28"/>
        </w:rPr>
        <w:t>年</w:t>
      </w:r>
      <w:r>
        <w:rPr>
          <w:sz w:val="28"/>
        </w:rPr>
        <w:t xml:space="preserve"> </w:t>
      </w:r>
      <w:r>
        <w:rPr>
          <w:sz w:val="28"/>
          <w:u w:val="thick"/>
        </w:rPr>
        <w:t>5</w:t>
      </w:r>
      <w:r>
        <w:rPr>
          <w:spacing w:val="-72"/>
          <w:sz w:val="28"/>
        </w:rPr>
        <w:t xml:space="preserve"> </w:t>
      </w:r>
      <w:r>
        <w:rPr>
          <w:sz w:val="28"/>
        </w:rPr>
        <w:t>月</w:t>
      </w:r>
      <w:r>
        <w:rPr>
          <w:spacing w:val="-71"/>
          <w:sz w:val="28"/>
          <w:u w:val="thick"/>
        </w:rPr>
        <w:t xml:space="preserve"> </w:t>
      </w:r>
      <w:r>
        <w:rPr>
          <w:sz w:val="28"/>
          <w:u w:val="thick"/>
        </w:rPr>
        <w:t>19</w:t>
      </w:r>
      <w:r>
        <w:rPr>
          <w:spacing w:val="-70"/>
          <w:sz w:val="28"/>
          <w:u w:val="thick"/>
        </w:rPr>
        <w:t xml:space="preserve"> </w:t>
      </w:r>
      <w:r>
        <w:rPr>
          <w:spacing w:val="-10"/>
          <w:sz w:val="28"/>
        </w:rPr>
        <w:t>日</w:t>
      </w:r>
    </w:p>
    <w:p w14:paraId="793266CA" w14:textId="77777777" w:rsidR="00B23037" w:rsidRDefault="00B23037">
      <w:pPr>
        <w:jc w:val="left"/>
      </w:pPr>
    </w:p>
    <w:p w14:paraId="1D9E3BC3" w14:textId="77777777" w:rsidR="00B23037" w:rsidRDefault="00000000">
      <w:pPr>
        <w:pStyle w:val="2"/>
        <w:numPr>
          <w:ilvl w:val="0"/>
          <w:numId w:val="1"/>
        </w:numPr>
        <w:spacing w:before="210" w:after="210" w:line="240" w:lineRule="auto"/>
      </w:pPr>
      <w:r>
        <w:rPr>
          <w:rFonts w:hint="eastAsia"/>
        </w:rPr>
        <w:t>实验背景</w:t>
      </w:r>
    </w:p>
    <w:p w14:paraId="5A675C5D" w14:textId="77777777" w:rsidR="00B23037" w:rsidRDefault="00000000">
      <w:pPr>
        <w:spacing w:line="360" w:lineRule="auto"/>
        <w:ind w:leftChars="100" w:left="210" w:rightChars="100" w:right="210" w:firstLineChars="200" w:firstLine="420"/>
      </w:pPr>
      <w:r>
        <w:t>微反应器的特征尺寸一般在</w:t>
      </w:r>
      <w:r>
        <w:t>100μm~1mm</w:t>
      </w:r>
      <w:r>
        <w:t>之间，比表面积高达</w:t>
      </w:r>
      <w:r>
        <w:t xml:space="preserve"> 10000m2/m3</w:t>
      </w:r>
      <w:r>
        <w:t>，具有分子扩散距离短、传质速率快；比表面积大、传热能力强、控温容易；层流流动，停留时间分布窄；持液量极低、过程连续可控、安全性</w:t>
      </w:r>
      <w:r>
        <w:t xml:space="preserve">   </w:t>
      </w:r>
      <w:r>
        <w:t>高；反应条件可精确控制，近当量反应，有效抑制副反应等诸多突出的优点。与常规反应器相比：其传质系数高</w:t>
      </w:r>
      <w:r>
        <w:t xml:space="preserve"> 1~2 </w:t>
      </w:r>
      <w:r>
        <w:t>个数量级，混合时间低</w:t>
      </w:r>
      <w:r>
        <w:t xml:space="preserve"> 2~3 </w:t>
      </w:r>
      <w:r>
        <w:t>个数量级，同样反应条件下能显著提高化学反应的选择性及收率。微反应器自面世以来迅速引起相关领域专家的浓厚兴趣和关注，已成为化工过程强化的重要手段之一。</w:t>
      </w:r>
    </w:p>
    <w:p w14:paraId="4A4F4249" w14:textId="77777777" w:rsidR="00B23037" w:rsidRDefault="00000000">
      <w:pPr>
        <w:spacing w:line="360" w:lineRule="auto"/>
        <w:ind w:leftChars="100" w:left="210" w:rightChars="100" w:right="210" w:firstLineChars="200" w:firstLine="420"/>
      </w:pPr>
      <w:r>
        <w:t>以微反应器为核心的在连续流动的流体中进行的化学反应过程称之为流动化学，与传统的间歇反应器中进行的化学反应过程相比具有显著差异。流动化学技术自</w:t>
      </w:r>
      <w:r>
        <w:t xml:space="preserve"> 20 </w:t>
      </w:r>
      <w:r>
        <w:t>世纪</w:t>
      </w:r>
      <w:r>
        <w:t xml:space="preserve"> 90 </w:t>
      </w:r>
      <w:r>
        <w:t>年代兴起以来，已成为有机化学合成的有效手段，特别适用于反应条件苛刻、有危险中间体、需要精确控制反应条件、传质和传热受限等具有挑战性的化学合成反应，已广泛应用于精细化学品合成、药物合成、功能材料制备等领域。流动化学正在改变传统的以间歇反应器为特征的化学合成研究范式。微反应器技术作为一种本质安全的化学品生产技术，是未来实现智能制造的重要平台技术之一。以微反应器为核心的微化工技术即将实现大规模应用，对化学化工领域将产生重大影响。国内一些高校已经为本科生或研究生开设了流动化学专业实验课程，主要是用微反应器进行不同的化学反应，但是较少涉及微反应器内流动、混合、传递与反应规律。本实验以经典的管式微通道反应器作为研究对象，测量不同气液比条件下气液两相流的压降、流型、气液比表面积等参数期望让化学化工专业的同学了解微反应器内气液两相流动特性，并与传统化学反应器进行对比，更好地理解微反应器过程强化原理及其特点。</w:t>
      </w:r>
    </w:p>
    <w:p w14:paraId="5DAED6F0" w14:textId="77777777" w:rsidR="00B23037" w:rsidRDefault="00000000">
      <w:pPr>
        <w:pStyle w:val="2"/>
        <w:numPr>
          <w:ilvl w:val="0"/>
          <w:numId w:val="1"/>
        </w:numPr>
      </w:pPr>
      <w:r>
        <w:rPr>
          <w:rFonts w:hint="eastAsia"/>
        </w:rPr>
        <w:lastRenderedPageBreak/>
        <w:t>实验目的</w:t>
      </w:r>
    </w:p>
    <w:p w14:paraId="1778AF06" w14:textId="77777777" w:rsidR="00B23037" w:rsidRDefault="00000000">
      <w:pPr>
        <w:spacing w:line="360" w:lineRule="auto"/>
        <w:ind w:leftChars="100" w:left="210" w:rightChars="100" w:right="210" w:firstLineChars="200" w:firstLine="420"/>
      </w:pPr>
      <w:r>
        <w:rPr>
          <w:rFonts w:hint="eastAsia"/>
        </w:rPr>
        <w:t>1.</w:t>
      </w:r>
      <w:r>
        <w:rPr>
          <w:rFonts w:hint="eastAsia"/>
        </w:rPr>
        <w:t>掌握微反应器中压降的实验测量及数据处理方法，了解微反应器中典型的气液两相流流型，掌握微反应器中气液两相流型的测量及数据处理方法。</w:t>
      </w:r>
    </w:p>
    <w:p w14:paraId="0BDF39FF" w14:textId="77777777" w:rsidR="00B23037" w:rsidRDefault="00000000">
      <w:pPr>
        <w:spacing w:line="360" w:lineRule="auto"/>
        <w:ind w:leftChars="100" w:left="210" w:rightChars="100" w:right="210" w:firstLineChars="200" w:firstLine="420"/>
      </w:pPr>
      <w:r>
        <w:rPr>
          <w:rFonts w:hint="eastAsia"/>
        </w:rPr>
        <w:t>2.</w:t>
      </w:r>
      <w:r>
        <w:rPr>
          <w:rFonts w:hint="eastAsia"/>
        </w:rPr>
        <w:t>掌握微反应器中气泡尺寸的测量方法、弹状流和环状流流型下气液比表面积的计算方法，考察气液流量比对气液比表面积的影响规律。</w:t>
      </w:r>
    </w:p>
    <w:p w14:paraId="0DC0A3B0" w14:textId="77777777" w:rsidR="00B23037" w:rsidRDefault="00000000">
      <w:pPr>
        <w:spacing w:line="360" w:lineRule="auto"/>
        <w:ind w:leftChars="100" w:left="210" w:rightChars="100" w:right="210" w:firstLineChars="200" w:firstLine="420"/>
      </w:pPr>
      <w:r>
        <w:rPr>
          <w:rFonts w:hint="eastAsia"/>
        </w:rPr>
        <w:t>3.</w:t>
      </w:r>
      <w:r>
        <w:rPr>
          <w:rFonts w:hint="eastAsia"/>
        </w:rPr>
        <w:t>与传统管式反应器中气液两相流的压降、流型、气液比表面积进行对比，加深对微反应器特点的理解。</w:t>
      </w:r>
    </w:p>
    <w:p w14:paraId="32544552" w14:textId="77777777" w:rsidR="00B23037" w:rsidRDefault="00000000">
      <w:pPr>
        <w:pStyle w:val="2"/>
      </w:pPr>
      <w:r>
        <w:rPr>
          <w:rFonts w:hint="eastAsia"/>
        </w:rPr>
        <w:t>三、实验原理</w:t>
      </w:r>
    </w:p>
    <w:p w14:paraId="65F41EF9"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1.气液两相压降测量</w:t>
      </w:r>
    </w:p>
    <w:p w14:paraId="61551B89"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压降是反应器设计以及评估反应器性能的重要参数。在微反应器中压降主要是流体流动过程中与器壁摩擦导致的能量耗散所致，与操作条件（流速、流体性质、气液比）、管道尺寸等参数密切相关。气-液两相流常用的压降模型有均相流模型和分相流模型。其中，均相流模型假设通道内流动的两相充分混合，相与相之间没有滑移速度，可以把两相看作一相。通道内流体流动产生的压降可用以下方程进行计算：</w:t>
      </w:r>
    </w:p>
    <w:tbl>
      <w:tblPr>
        <w:tblW w:w="0" w:type="auto"/>
        <w:jc w:val="center"/>
        <w:tblLook w:val="04A0" w:firstRow="1" w:lastRow="0" w:firstColumn="1" w:lastColumn="0" w:noHBand="0" w:noVBand="1"/>
      </w:tblPr>
      <w:tblGrid>
        <w:gridCol w:w="7371"/>
        <w:gridCol w:w="948"/>
      </w:tblGrid>
      <w:tr w:rsidR="00B23037" w14:paraId="1EECEB80" w14:textId="77777777">
        <w:trPr>
          <w:jc w:val="center"/>
        </w:trPr>
        <w:tc>
          <w:tcPr>
            <w:tcW w:w="7371" w:type="dxa"/>
            <w:vAlign w:val="center"/>
          </w:tcPr>
          <w:p w14:paraId="190E31E3" w14:textId="77777777" w:rsidR="00B23037" w:rsidRDefault="00000000">
            <w:pPr>
              <w:spacing w:line="360" w:lineRule="auto"/>
              <w:ind w:leftChars="100" w:left="210" w:rightChars="100" w:right="210" w:firstLineChars="200" w:firstLine="416"/>
              <w:rPr>
                <w:rFonts w:ascii="宋体" w:eastAsia="宋体" w:hAnsi="宋体" w:cs="宋体"/>
                <w:spacing w:val="-1"/>
              </w:rPr>
            </w:pPr>
            <m:oMathPara>
              <m:oMath>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P=</m:t>
                </m:r>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λ</m:t>
                    </m:r>
                  </m:e>
                  <m:sub>
                    <m:r>
                      <m:rPr>
                        <m:sty m:val="p"/>
                      </m:rPr>
                      <w:rPr>
                        <w:rFonts w:ascii="Cambria Math" w:eastAsia="宋体" w:hAnsi="Cambria Math" w:cs="宋体" w:hint="eastAsia"/>
                        <w:spacing w:val="-1"/>
                      </w:rPr>
                      <m:t>gl</m:t>
                    </m:r>
                  </m:sub>
                </m:sSub>
                <m:f>
                  <m:fPr>
                    <m:ctrlPr>
                      <w:rPr>
                        <w:rFonts w:ascii="Cambria Math" w:eastAsia="宋体" w:hAnsi="Cambria Math" w:cs="宋体" w:hint="eastAsia"/>
                        <w:spacing w:val="-1"/>
                      </w:rPr>
                    </m:ctrlPr>
                  </m:fPr>
                  <m:num>
                    <m:r>
                      <m:rPr>
                        <m:sty m:val="p"/>
                      </m:rPr>
                      <w:rPr>
                        <w:rFonts w:ascii="Cambria Math" w:eastAsia="宋体" w:hAnsi="Cambria Math" w:cs="宋体" w:hint="eastAsia"/>
                        <w:spacing w:val="-1"/>
                      </w:rPr>
                      <m:t>L</m:t>
                    </m:r>
                  </m:num>
                  <m:den>
                    <m:r>
                      <m:rPr>
                        <m:sty m:val="p"/>
                      </m:rPr>
                      <w:rPr>
                        <w:rFonts w:ascii="Cambria Math" w:eastAsia="宋体" w:hAnsi="Cambria Math" w:cs="宋体" w:hint="eastAsia"/>
                        <w:spacing w:val="-1"/>
                      </w:rPr>
                      <m:t>d</m:t>
                    </m:r>
                  </m:den>
                </m:f>
                <m:f>
                  <m:fPr>
                    <m:ctrlPr>
                      <w:rPr>
                        <w:rFonts w:ascii="Cambria Math" w:eastAsia="宋体" w:hAnsi="Cambria Math" w:cs="宋体" w:hint="eastAsia"/>
                        <w:spacing w:val="-1"/>
                      </w:rPr>
                    </m:ctrlPr>
                  </m:fPr>
                  <m:num>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ρ</m:t>
                        </m:r>
                      </m:e>
                      <m:sub>
                        <m:r>
                          <m:rPr>
                            <m:sty m:val="p"/>
                          </m:rPr>
                          <w:rPr>
                            <w:rFonts w:ascii="Cambria Math" w:eastAsia="宋体" w:hAnsi="Cambria Math" w:cs="宋体" w:hint="eastAsia"/>
                            <w:spacing w:val="-1"/>
                          </w:rPr>
                          <m:t>gl</m:t>
                        </m:r>
                      </m:sub>
                    </m:sSub>
                    <m:sSubSup>
                      <m:sSubSupPr>
                        <m:ctrlPr>
                          <w:rPr>
                            <w:rFonts w:ascii="Cambria Math" w:eastAsia="宋体" w:hAnsi="Cambria Math" w:cs="宋体" w:hint="eastAsia"/>
                            <w:spacing w:val="-1"/>
                          </w:rPr>
                        </m:ctrlPr>
                      </m:sSubSupPr>
                      <m:e>
                        <m:r>
                          <m:rPr>
                            <m:sty m:val="p"/>
                          </m:rPr>
                          <w:rPr>
                            <w:rFonts w:ascii="Cambria Math" w:eastAsia="宋体" w:hAnsi="Cambria Math" w:cs="宋体" w:hint="eastAsia"/>
                            <w:spacing w:val="-1"/>
                          </w:rPr>
                          <m:t>u</m:t>
                        </m:r>
                      </m:e>
                      <m:sub>
                        <m:r>
                          <m:rPr>
                            <m:sty m:val="p"/>
                          </m:rPr>
                          <w:rPr>
                            <w:rFonts w:ascii="Cambria Math" w:eastAsia="宋体" w:hAnsi="Cambria Math" w:cs="宋体" w:hint="eastAsia"/>
                            <w:spacing w:val="-1"/>
                          </w:rPr>
                          <m:t>gl</m:t>
                        </m:r>
                      </m:sub>
                      <m:sup>
                        <m:r>
                          <m:rPr>
                            <m:sty m:val="p"/>
                          </m:rPr>
                          <w:rPr>
                            <w:rFonts w:ascii="Cambria Math" w:eastAsia="宋体" w:hAnsi="Cambria Math" w:cs="宋体" w:hint="eastAsia"/>
                            <w:spacing w:val="-1"/>
                          </w:rPr>
                          <m:t>2</m:t>
                        </m:r>
                      </m:sup>
                    </m:sSubSup>
                    <m:r>
                      <m:rPr>
                        <m:sty m:val="p"/>
                      </m:rPr>
                      <w:rPr>
                        <w:rFonts w:ascii="Cambria Math" w:eastAsia="宋体" w:hAnsi="Cambria Math" w:cs="宋体" w:hint="eastAsia"/>
                        <w:spacing w:val="-1"/>
                      </w:rPr>
                      <m:t xml:space="preserve"> </m:t>
                    </m:r>
                  </m:num>
                  <m:den>
                    <m:r>
                      <m:rPr>
                        <m:sty m:val="p"/>
                      </m:rPr>
                      <w:rPr>
                        <w:rFonts w:ascii="Cambria Math" w:eastAsia="宋体" w:hAnsi="Cambria Math" w:cs="宋体" w:hint="eastAsia"/>
                        <w:spacing w:val="-1"/>
                      </w:rPr>
                      <m:t>2</m:t>
                    </m:r>
                  </m:den>
                </m:f>
              </m:oMath>
            </m:oMathPara>
          </w:p>
        </w:tc>
        <w:tc>
          <w:tcPr>
            <w:tcW w:w="935" w:type="dxa"/>
            <w:vAlign w:val="center"/>
          </w:tcPr>
          <w:p w14:paraId="509C8025"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(1)</w:t>
            </w:r>
          </w:p>
        </w:tc>
      </w:tr>
    </w:tbl>
    <w:p w14:paraId="02136219"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式中，λgl为摩擦系数；L为微通道长度，m；d为微通道内径，m；ρgl为气-液两相流体密度，kg/m3；ugl为气-液两相流体流速，m/s。</w:t>
      </w:r>
    </w:p>
    <w:p w14:paraId="3CA70F55"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其中，ugl采用方程式2计算，ρgl采用方程式3计算：</w:t>
      </w:r>
    </w:p>
    <w:tbl>
      <w:tblPr>
        <w:tblW w:w="0" w:type="auto"/>
        <w:jc w:val="center"/>
        <w:tblLook w:val="04A0" w:firstRow="1" w:lastRow="0" w:firstColumn="1" w:lastColumn="0" w:noHBand="0" w:noVBand="1"/>
      </w:tblPr>
      <w:tblGrid>
        <w:gridCol w:w="7230"/>
        <w:gridCol w:w="1076"/>
      </w:tblGrid>
      <w:tr w:rsidR="00B23037" w14:paraId="12974245" w14:textId="77777777">
        <w:trPr>
          <w:jc w:val="center"/>
        </w:trPr>
        <w:tc>
          <w:tcPr>
            <w:tcW w:w="7230" w:type="dxa"/>
            <w:vAlign w:val="center"/>
          </w:tcPr>
          <w:p w14:paraId="7003F6D6" w14:textId="77777777" w:rsidR="00B23037" w:rsidRDefault="00000000">
            <w:pPr>
              <w:spacing w:line="360" w:lineRule="auto"/>
              <w:ind w:leftChars="100" w:left="210" w:rightChars="100" w:right="210" w:firstLineChars="200" w:firstLine="420"/>
              <w:rPr>
                <w:rFonts w:ascii="宋体" w:eastAsia="宋体" w:hAnsi="宋体" w:cs="宋体"/>
                <w:spacing w:val="-1"/>
              </w:rPr>
            </w:pPr>
            <m:oMathPara>
              <m:oMath>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u</m:t>
                    </m:r>
                  </m:e>
                  <m:sub>
                    <m:r>
                      <m:rPr>
                        <m:sty m:val="p"/>
                      </m:rPr>
                      <w:rPr>
                        <w:rFonts w:ascii="Cambria Math" w:eastAsia="宋体" w:hAnsi="Cambria Math" w:cs="宋体" w:hint="eastAsia"/>
                        <w:spacing w:val="-1"/>
                      </w:rPr>
                      <m:t>gl</m:t>
                    </m:r>
                  </m:sub>
                </m:sSub>
                <m:r>
                  <m:rPr>
                    <m:sty m:val="p"/>
                  </m:rPr>
                  <w:rPr>
                    <w:rFonts w:ascii="Cambria Math" w:eastAsia="宋体" w:hAnsi="Cambria Math" w:cs="宋体" w:hint="eastAsia"/>
                    <w:spacing w:val="-1"/>
                  </w:rPr>
                  <m:t>=</m:t>
                </m:r>
                <m:f>
                  <m:fPr>
                    <m:ctrlPr>
                      <w:rPr>
                        <w:rFonts w:ascii="Cambria Math" w:eastAsia="宋体" w:hAnsi="Cambria Math" w:cs="宋体" w:hint="eastAsia"/>
                        <w:spacing w:val="-1"/>
                      </w:rPr>
                    </m:ctrlPr>
                  </m:fPr>
                  <m:num>
                    <m:r>
                      <m:rPr>
                        <m:sty m:val="p"/>
                      </m:rPr>
                      <w:rPr>
                        <w:rFonts w:ascii="Cambria Math" w:eastAsia="宋体" w:hAnsi="Cambria Math" w:cs="宋体" w:hint="eastAsia"/>
                        <w:spacing w:val="-1"/>
                      </w:rPr>
                      <m:t>4</m:t>
                    </m:r>
                    <m:d>
                      <m:dPr>
                        <m:ctrlPr>
                          <w:rPr>
                            <w:rFonts w:ascii="Cambria Math" w:eastAsia="宋体" w:hAnsi="Cambria Math" w:cs="宋体" w:hint="eastAsia"/>
                            <w:spacing w:val="-1"/>
                          </w:rPr>
                        </m:ctrlPr>
                      </m:dPr>
                      <m:e>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Q</m:t>
                            </m:r>
                          </m:e>
                          <m:sub>
                            <m:r>
                              <m:rPr>
                                <m:sty m:val="p"/>
                              </m:rPr>
                              <w:rPr>
                                <w:rFonts w:ascii="Cambria Math" w:eastAsia="宋体" w:hAnsi="Cambria Math" w:cs="宋体" w:hint="eastAsia"/>
                                <w:spacing w:val="-1"/>
                              </w:rPr>
                              <m:t>g</m:t>
                            </m:r>
                          </m:sub>
                        </m:sSub>
                        <m:r>
                          <m:rPr>
                            <m:sty m:val="p"/>
                          </m:rPr>
                          <w:rPr>
                            <w:rFonts w:ascii="Cambria Math" w:eastAsia="宋体" w:hAnsi="Cambria Math" w:cs="宋体" w:hint="eastAsia"/>
                            <w:spacing w:val="-1"/>
                          </w:rPr>
                          <m:t>+</m:t>
                        </m:r>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Q</m:t>
                            </m:r>
                          </m:e>
                          <m:sub>
                            <m:r>
                              <m:rPr>
                                <m:sty m:val="p"/>
                              </m:rPr>
                              <w:rPr>
                                <w:rFonts w:ascii="Cambria Math" w:eastAsia="宋体" w:hAnsi="Cambria Math" w:cs="宋体" w:hint="eastAsia"/>
                                <w:spacing w:val="-1"/>
                              </w:rPr>
                              <m:t>l</m:t>
                            </m:r>
                          </m:sub>
                        </m:sSub>
                      </m:e>
                    </m:d>
                  </m:num>
                  <m:den>
                    <m:r>
                      <m:rPr>
                        <m:sty m:val="p"/>
                      </m:rPr>
                      <w:rPr>
                        <w:rFonts w:ascii="Cambria Math" w:eastAsia="宋体" w:hAnsi="Cambria Math" w:cs="宋体" w:hint="eastAsia"/>
                        <w:spacing w:val="-1"/>
                      </w:rPr>
                      <m:t>π</m:t>
                    </m:r>
                    <m:sSup>
                      <m:sSupPr>
                        <m:ctrlPr>
                          <w:rPr>
                            <w:rFonts w:ascii="Cambria Math" w:eastAsia="宋体" w:hAnsi="Cambria Math" w:cs="宋体" w:hint="eastAsia"/>
                            <w:spacing w:val="-1"/>
                          </w:rPr>
                        </m:ctrlPr>
                      </m:sSupPr>
                      <m:e>
                        <m:r>
                          <m:rPr>
                            <m:sty m:val="p"/>
                          </m:rPr>
                          <w:rPr>
                            <w:rFonts w:ascii="Cambria Math" w:eastAsia="宋体" w:hAnsi="Cambria Math" w:cs="宋体" w:hint="eastAsia"/>
                            <w:spacing w:val="-1"/>
                          </w:rPr>
                          <m:t>d</m:t>
                        </m:r>
                      </m:e>
                      <m:sup>
                        <m:r>
                          <m:rPr>
                            <m:sty m:val="p"/>
                          </m:rPr>
                          <w:rPr>
                            <w:rFonts w:ascii="Cambria Math" w:eastAsia="宋体" w:hAnsi="Cambria Math" w:cs="宋体" w:hint="eastAsia"/>
                            <w:spacing w:val="-1"/>
                          </w:rPr>
                          <m:t>2</m:t>
                        </m:r>
                      </m:sup>
                    </m:sSup>
                  </m:den>
                </m:f>
              </m:oMath>
            </m:oMathPara>
          </w:p>
        </w:tc>
        <w:tc>
          <w:tcPr>
            <w:tcW w:w="1076" w:type="dxa"/>
            <w:vAlign w:val="center"/>
          </w:tcPr>
          <w:p w14:paraId="6321611B"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(2)</w:t>
            </w:r>
          </w:p>
        </w:tc>
      </w:tr>
      <w:tr w:rsidR="00B23037" w14:paraId="0CD0CE6A" w14:textId="77777777">
        <w:trPr>
          <w:jc w:val="center"/>
        </w:trPr>
        <w:tc>
          <w:tcPr>
            <w:tcW w:w="7230" w:type="dxa"/>
            <w:vAlign w:val="center"/>
          </w:tcPr>
          <w:p w14:paraId="4FD61566" w14:textId="77777777" w:rsidR="00B23037" w:rsidRDefault="00000000">
            <w:pPr>
              <w:spacing w:line="360" w:lineRule="auto"/>
              <w:ind w:leftChars="100" w:left="210" w:rightChars="100" w:right="210" w:firstLineChars="200" w:firstLine="420"/>
              <w:rPr>
                <w:rFonts w:ascii="宋体" w:eastAsia="宋体" w:hAnsi="宋体" w:cs="宋体"/>
                <w:spacing w:val="-1"/>
              </w:rPr>
            </w:pPr>
            <m:oMathPara>
              <m:oMath>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ρ</m:t>
                    </m:r>
                  </m:e>
                  <m:sub>
                    <m:r>
                      <m:rPr>
                        <m:sty m:val="p"/>
                      </m:rPr>
                      <w:rPr>
                        <w:rFonts w:ascii="Cambria Math" w:eastAsia="宋体" w:hAnsi="Cambria Math" w:cs="宋体" w:hint="eastAsia"/>
                        <w:spacing w:val="-1"/>
                      </w:rPr>
                      <m:t>gl</m:t>
                    </m:r>
                  </m:sub>
                </m:sSub>
                <m:r>
                  <m:rPr>
                    <m:sty m:val="p"/>
                  </m:rPr>
                  <w:rPr>
                    <w:rFonts w:ascii="Cambria Math" w:eastAsia="宋体" w:hAnsi="Cambria Math" w:cs="宋体" w:hint="eastAsia"/>
                    <w:spacing w:val="-1"/>
                  </w:rPr>
                  <m:t>=</m:t>
                </m:r>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x</m:t>
                    </m:r>
                  </m:e>
                  <m:sub>
                    <m:r>
                      <m:rPr>
                        <m:sty m:val="p"/>
                      </m:rPr>
                      <w:rPr>
                        <w:rFonts w:ascii="Cambria Math" w:eastAsia="宋体" w:hAnsi="Cambria Math" w:cs="宋体" w:hint="eastAsia"/>
                        <w:spacing w:val="-1"/>
                      </w:rPr>
                      <m:t>l</m:t>
                    </m:r>
                  </m:sub>
                </m:sSub>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ρ</m:t>
                    </m:r>
                  </m:e>
                  <m:sub>
                    <m:r>
                      <m:rPr>
                        <m:sty m:val="p"/>
                      </m:rPr>
                      <w:rPr>
                        <w:rFonts w:ascii="Cambria Math" w:eastAsia="宋体" w:hAnsi="Cambria Math" w:cs="宋体" w:hint="eastAsia"/>
                        <w:spacing w:val="-1"/>
                      </w:rPr>
                      <m:t>l</m:t>
                    </m:r>
                  </m:sub>
                </m:sSub>
                <m:r>
                  <m:rPr>
                    <m:sty m:val="p"/>
                  </m:rPr>
                  <w:rPr>
                    <w:rFonts w:ascii="Cambria Math" w:eastAsia="宋体" w:hAnsi="Cambria Math" w:cs="宋体" w:hint="eastAsia"/>
                    <w:spacing w:val="-1"/>
                  </w:rPr>
                  <m:t>+</m:t>
                </m:r>
                <m:d>
                  <m:dPr>
                    <m:ctrlPr>
                      <w:rPr>
                        <w:rFonts w:ascii="Cambria Math" w:eastAsia="宋体" w:hAnsi="Cambria Math" w:cs="宋体" w:hint="eastAsia"/>
                        <w:spacing w:val="-1"/>
                      </w:rPr>
                    </m:ctrlPr>
                  </m:dPr>
                  <m:e>
                    <m:r>
                      <m:rPr>
                        <m:sty m:val="p"/>
                      </m:rPr>
                      <w:rPr>
                        <w:rFonts w:ascii="Cambria Math" w:eastAsia="宋体" w:hAnsi="Cambria Math" w:cs="宋体" w:hint="eastAsia"/>
                        <w:spacing w:val="-1"/>
                      </w:rPr>
                      <m:t>1</m:t>
                    </m:r>
                    <m:r>
                      <m:rPr>
                        <m:sty m:val="p"/>
                      </m:rPr>
                      <w:rPr>
                        <w:rFonts w:ascii="Cambria Math" w:eastAsia="宋体" w:hAnsi="Cambria Math" w:cs="宋体" w:hint="eastAsia"/>
                        <w:spacing w:val="-1"/>
                      </w:rPr>
                      <m:t>-</m:t>
                    </m:r>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x</m:t>
                        </m:r>
                      </m:e>
                      <m:sub>
                        <m:r>
                          <m:rPr>
                            <m:sty m:val="p"/>
                          </m:rPr>
                          <w:rPr>
                            <w:rFonts w:ascii="Cambria Math" w:eastAsia="宋体" w:hAnsi="Cambria Math" w:cs="宋体" w:hint="eastAsia"/>
                            <w:spacing w:val="-1"/>
                          </w:rPr>
                          <m:t>l</m:t>
                        </m:r>
                      </m:sub>
                    </m:sSub>
                  </m:e>
                </m:d>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ρ</m:t>
                    </m:r>
                  </m:e>
                  <m:sub>
                    <m:r>
                      <m:rPr>
                        <m:sty m:val="p"/>
                      </m:rPr>
                      <w:rPr>
                        <w:rFonts w:ascii="Cambria Math" w:eastAsia="宋体" w:hAnsi="Cambria Math" w:cs="宋体" w:hint="eastAsia"/>
                        <w:spacing w:val="-1"/>
                      </w:rPr>
                      <m:t>g</m:t>
                    </m:r>
                  </m:sub>
                </m:sSub>
              </m:oMath>
            </m:oMathPara>
          </w:p>
        </w:tc>
        <w:tc>
          <w:tcPr>
            <w:tcW w:w="1076" w:type="dxa"/>
            <w:vAlign w:val="center"/>
          </w:tcPr>
          <w:p w14:paraId="62FFDD11"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(3)</w:t>
            </w:r>
          </w:p>
        </w:tc>
      </w:tr>
      <w:tr w:rsidR="00B23037" w14:paraId="752F0BA2" w14:textId="77777777">
        <w:trPr>
          <w:jc w:val="center"/>
        </w:trPr>
        <w:tc>
          <w:tcPr>
            <w:tcW w:w="7230" w:type="dxa"/>
          </w:tcPr>
          <w:p w14:paraId="418B67F0" w14:textId="77777777" w:rsidR="00B23037" w:rsidRDefault="00000000">
            <w:pPr>
              <w:spacing w:line="360" w:lineRule="auto"/>
              <w:ind w:leftChars="100" w:left="210" w:rightChars="100" w:right="210" w:firstLineChars="200" w:firstLine="420"/>
              <w:rPr>
                <w:rFonts w:ascii="宋体" w:eastAsia="宋体" w:hAnsi="宋体" w:cs="宋体"/>
                <w:spacing w:val="-1"/>
              </w:rPr>
            </w:pPr>
            <m:oMathPara>
              <m:oMath>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x</m:t>
                    </m:r>
                  </m:e>
                  <m:sub>
                    <m:r>
                      <m:rPr>
                        <m:sty m:val="p"/>
                      </m:rPr>
                      <w:rPr>
                        <w:rFonts w:ascii="Cambria Math" w:eastAsia="宋体" w:hAnsi="Cambria Math" w:cs="宋体" w:hint="eastAsia"/>
                        <w:spacing w:val="-1"/>
                      </w:rPr>
                      <m:t>l</m:t>
                    </m:r>
                  </m:sub>
                </m:sSub>
                <m:r>
                  <m:rPr>
                    <m:sty m:val="p"/>
                  </m:rPr>
                  <w:rPr>
                    <w:rFonts w:ascii="Cambria Math" w:eastAsia="宋体" w:hAnsi="Cambria Math" w:cs="宋体" w:hint="eastAsia"/>
                    <w:spacing w:val="-1"/>
                  </w:rPr>
                  <m:t>=</m:t>
                </m:r>
                <m:f>
                  <m:fPr>
                    <m:ctrlPr>
                      <w:rPr>
                        <w:rFonts w:ascii="Cambria Math" w:eastAsia="宋体" w:hAnsi="Cambria Math" w:cs="宋体" w:hint="eastAsia"/>
                        <w:spacing w:val="-1"/>
                      </w:rPr>
                    </m:ctrlPr>
                  </m:fPr>
                  <m:num>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Q</m:t>
                        </m:r>
                      </m:e>
                      <m:sub>
                        <m:r>
                          <m:rPr>
                            <m:sty m:val="p"/>
                          </m:rPr>
                          <w:rPr>
                            <w:rFonts w:ascii="Cambria Math" w:eastAsia="宋体" w:hAnsi="Cambria Math" w:cs="宋体" w:hint="eastAsia"/>
                            <w:spacing w:val="-1"/>
                          </w:rPr>
                          <m:t>l</m:t>
                        </m:r>
                      </m:sub>
                    </m:sSub>
                  </m:num>
                  <m:den>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Q</m:t>
                        </m:r>
                      </m:e>
                      <m:sub>
                        <m:r>
                          <m:rPr>
                            <m:sty m:val="p"/>
                          </m:rPr>
                          <w:rPr>
                            <w:rFonts w:ascii="Cambria Math" w:eastAsia="宋体" w:hAnsi="Cambria Math" w:cs="宋体" w:hint="eastAsia"/>
                            <w:spacing w:val="-1"/>
                          </w:rPr>
                          <m:t>g</m:t>
                        </m:r>
                      </m:sub>
                    </m:sSub>
                    <m:r>
                      <m:rPr>
                        <m:sty m:val="p"/>
                      </m:rPr>
                      <w:rPr>
                        <w:rFonts w:ascii="Cambria Math" w:eastAsia="宋体" w:hAnsi="Cambria Math" w:cs="宋体" w:hint="eastAsia"/>
                        <w:spacing w:val="-1"/>
                      </w:rPr>
                      <m:t>+</m:t>
                    </m:r>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Q</m:t>
                        </m:r>
                      </m:e>
                      <m:sub>
                        <m:r>
                          <m:rPr>
                            <m:sty m:val="p"/>
                          </m:rPr>
                          <w:rPr>
                            <w:rFonts w:ascii="Cambria Math" w:eastAsia="宋体" w:hAnsi="Cambria Math" w:cs="宋体" w:hint="eastAsia"/>
                            <w:spacing w:val="-1"/>
                          </w:rPr>
                          <m:t>l</m:t>
                        </m:r>
                      </m:sub>
                    </m:sSub>
                  </m:den>
                </m:f>
              </m:oMath>
            </m:oMathPara>
          </w:p>
        </w:tc>
        <w:tc>
          <w:tcPr>
            <w:tcW w:w="1076" w:type="dxa"/>
            <w:vAlign w:val="center"/>
          </w:tcPr>
          <w:p w14:paraId="1C1F3B34"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(4)</w:t>
            </w:r>
          </w:p>
        </w:tc>
      </w:tr>
    </w:tbl>
    <w:p w14:paraId="28DE4C93"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式中，Qg为气相体积流量，m3/s；Ql为液相体积流量，m3/s；ρg为气相密度，kg/m3；ρl为液相密度，kg/m3；xl为液相体积分率。</w:t>
      </w:r>
    </w:p>
    <w:p w14:paraId="732C6DA7"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微通道内气-液两相流的雷诺数都比较小，流动属于层流，则有：</w:t>
      </w:r>
    </w:p>
    <w:tbl>
      <w:tblPr>
        <w:tblW w:w="0" w:type="auto"/>
        <w:jc w:val="center"/>
        <w:tblLook w:val="04A0" w:firstRow="1" w:lastRow="0" w:firstColumn="1" w:lastColumn="0" w:noHBand="0" w:noVBand="1"/>
      </w:tblPr>
      <w:tblGrid>
        <w:gridCol w:w="7371"/>
        <w:gridCol w:w="948"/>
      </w:tblGrid>
      <w:tr w:rsidR="00B23037" w14:paraId="4C02B360" w14:textId="77777777">
        <w:trPr>
          <w:jc w:val="center"/>
        </w:trPr>
        <w:tc>
          <w:tcPr>
            <w:tcW w:w="7371" w:type="dxa"/>
            <w:vAlign w:val="center"/>
          </w:tcPr>
          <w:p w14:paraId="0A77A019" w14:textId="77777777" w:rsidR="00B23037" w:rsidRDefault="00000000">
            <w:pPr>
              <w:spacing w:line="360" w:lineRule="auto"/>
              <w:ind w:leftChars="100" w:left="210" w:rightChars="100" w:right="210" w:firstLineChars="200" w:firstLine="416"/>
              <w:rPr>
                <w:rFonts w:ascii="宋体" w:eastAsia="宋体" w:hAnsi="宋体" w:cs="宋体"/>
                <w:spacing w:val="-1"/>
              </w:rPr>
            </w:pPr>
            <m:oMathPara>
              <m:oMath>
                <m:r>
                  <m:rPr>
                    <m:sty m:val="p"/>
                  </m:rPr>
                  <w:rPr>
                    <w:rFonts w:ascii="Cambria Math" w:eastAsia="宋体" w:hAnsi="Cambria Math" w:cs="宋体" w:hint="eastAsia"/>
                    <w:spacing w:val="-1"/>
                  </w:rPr>
                  <m:t>λ</m:t>
                </m:r>
                <m:r>
                  <m:rPr>
                    <m:sty m:val="p"/>
                  </m:rPr>
                  <w:rPr>
                    <w:rFonts w:ascii="Cambria Math" w:eastAsia="宋体" w:hAnsi="Cambria Math" w:cs="宋体" w:hint="eastAsia"/>
                    <w:spacing w:val="-1"/>
                  </w:rPr>
                  <m:t>=</m:t>
                </m:r>
                <m:f>
                  <m:fPr>
                    <m:ctrlPr>
                      <w:rPr>
                        <w:rFonts w:ascii="Cambria Math" w:eastAsia="宋体" w:hAnsi="Cambria Math" w:cs="宋体" w:hint="eastAsia"/>
                        <w:spacing w:val="-1"/>
                      </w:rPr>
                    </m:ctrlPr>
                  </m:fPr>
                  <m:num>
                    <m:r>
                      <m:rPr>
                        <m:sty m:val="p"/>
                      </m:rPr>
                      <w:rPr>
                        <w:rFonts w:ascii="Cambria Math" w:eastAsia="宋体" w:hAnsi="Cambria Math" w:cs="宋体" w:hint="eastAsia"/>
                        <w:spacing w:val="-1"/>
                      </w:rPr>
                      <m:t>64</m:t>
                    </m:r>
                  </m:num>
                  <m:den>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Re</m:t>
                        </m:r>
                      </m:e>
                      <m:sub>
                        <m:r>
                          <m:rPr>
                            <m:sty m:val="p"/>
                          </m:rPr>
                          <w:rPr>
                            <w:rFonts w:ascii="Cambria Math" w:eastAsia="宋体" w:hAnsi="Cambria Math" w:cs="宋体" w:hint="eastAsia"/>
                            <w:spacing w:val="-1"/>
                          </w:rPr>
                          <m:t>gl</m:t>
                        </m:r>
                      </m:sub>
                    </m:sSub>
                  </m:den>
                </m:f>
                <m:r>
                  <m:rPr>
                    <m:sty m:val="p"/>
                  </m:rPr>
                  <w:rPr>
                    <w:rFonts w:ascii="Cambria Math" w:eastAsia="宋体" w:hAnsi="Cambria Math" w:cs="宋体" w:hint="eastAsia"/>
                    <w:spacing w:val="-1"/>
                  </w:rPr>
                  <m:t>=</m:t>
                </m:r>
                <m:f>
                  <m:fPr>
                    <m:ctrlPr>
                      <w:rPr>
                        <w:rFonts w:ascii="Cambria Math" w:eastAsia="宋体" w:hAnsi="Cambria Math" w:cs="宋体" w:hint="eastAsia"/>
                        <w:spacing w:val="-1"/>
                      </w:rPr>
                    </m:ctrlPr>
                  </m:fPr>
                  <m:num>
                    <m:r>
                      <m:rPr>
                        <m:sty m:val="p"/>
                      </m:rPr>
                      <w:rPr>
                        <w:rFonts w:ascii="Cambria Math" w:eastAsia="宋体" w:hAnsi="Cambria Math" w:cs="宋体" w:hint="eastAsia"/>
                        <w:spacing w:val="-1"/>
                      </w:rPr>
                      <m:t>64</m:t>
                    </m:r>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μ</m:t>
                        </m:r>
                      </m:e>
                      <m:sub>
                        <m:r>
                          <m:rPr>
                            <m:sty m:val="p"/>
                          </m:rPr>
                          <w:rPr>
                            <w:rFonts w:ascii="Cambria Math" w:eastAsia="宋体" w:hAnsi="Cambria Math" w:cs="宋体" w:hint="eastAsia"/>
                            <w:spacing w:val="-1"/>
                          </w:rPr>
                          <m:t>gl</m:t>
                        </m:r>
                      </m:sub>
                    </m:sSub>
                  </m:num>
                  <m:den>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ρ</m:t>
                        </m:r>
                      </m:e>
                      <m:sub>
                        <m:r>
                          <m:rPr>
                            <m:sty m:val="p"/>
                          </m:rPr>
                          <w:rPr>
                            <w:rFonts w:ascii="Cambria Math" w:eastAsia="宋体" w:hAnsi="Cambria Math" w:cs="宋体" w:hint="eastAsia"/>
                            <w:spacing w:val="-1"/>
                          </w:rPr>
                          <m:t>gl</m:t>
                        </m:r>
                      </m:sub>
                    </m:sSub>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u</m:t>
                        </m:r>
                      </m:e>
                      <m:sub>
                        <m:r>
                          <m:rPr>
                            <m:sty m:val="p"/>
                          </m:rPr>
                          <w:rPr>
                            <w:rFonts w:ascii="Cambria Math" w:eastAsia="宋体" w:hAnsi="Cambria Math" w:cs="宋体" w:hint="eastAsia"/>
                            <w:spacing w:val="-1"/>
                          </w:rPr>
                          <m:t>gl</m:t>
                        </m:r>
                      </m:sub>
                    </m:sSub>
                    <m:r>
                      <m:rPr>
                        <m:sty m:val="p"/>
                      </m:rPr>
                      <w:rPr>
                        <w:rFonts w:ascii="Cambria Math" w:eastAsia="宋体" w:hAnsi="Cambria Math" w:cs="宋体" w:hint="eastAsia"/>
                        <w:spacing w:val="-1"/>
                      </w:rPr>
                      <m:t>d</m:t>
                    </m:r>
                  </m:den>
                </m:f>
              </m:oMath>
            </m:oMathPara>
          </w:p>
        </w:tc>
        <w:tc>
          <w:tcPr>
            <w:tcW w:w="935" w:type="dxa"/>
            <w:vAlign w:val="center"/>
          </w:tcPr>
          <w:p w14:paraId="2A459F72"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(5)</w:t>
            </w:r>
          </w:p>
        </w:tc>
      </w:tr>
    </w:tbl>
    <w:p w14:paraId="1EA85759"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式中，Regl为雷诺数；μgl为气液两相均相混合动力粘度，Pa·s。</w:t>
      </w:r>
    </w:p>
    <w:p w14:paraId="3B2BB345"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两相流体的混合黏度μgl可用不同均相流模型进行计算。</w:t>
      </w:r>
    </w:p>
    <w:tbl>
      <w:tblPr>
        <w:tblpPr w:leftFromText="180" w:rightFromText="180" w:vertAnchor="text" w:horzAnchor="page" w:tblpXSpec="center" w:tblpY="367"/>
        <w:tblOverlap w:val="never"/>
        <w:tblW w:w="0" w:type="auto"/>
        <w:jc w:val="center"/>
        <w:tblLook w:val="04A0" w:firstRow="1" w:lastRow="0" w:firstColumn="1" w:lastColumn="0" w:noHBand="0" w:noVBand="1"/>
      </w:tblPr>
      <w:tblGrid>
        <w:gridCol w:w="7371"/>
        <w:gridCol w:w="1368"/>
      </w:tblGrid>
      <w:tr w:rsidR="00B23037" w14:paraId="1DEEA2C8" w14:textId="77777777">
        <w:trPr>
          <w:jc w:val="center"/>
        </w:trPr>
        <w:tc>
          <w:tcPr>
            <w:tcW w:w="7371" w:type="dxa"/>
            <w:vAlign w:val="center"/>
          </w:tcPr>
          <w:p w14:paraId="168931EA" w14:textId="77777777" w:rsidR="00B23037" w:rsidRDefault="00000000">
            <w:pPr>
              <w:spacing w:line="360" w:lineRule="auto"/>
              <w:ind w:leftChars="100" w:left="210" w:rightChars="100" w:right="210" w:firstLineChars="200" w:firstLine="420"/>
              <w:rPr>
                <w:rFonts w:ascii="宋体" w:eastAsia="宋体" w:hAnsi="宋体" w:cs="宋体"/>
                <w:spacing w:val="-1"/>
              </w:rPr>
            </w:pPr>
            <m:oMathPara>
              <m:oMath>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μ</m:t>
                    </m:r>
                  </m:e>
                  <m:sub>
                    <m:r>
                      <m:rPr>
                        <m:sty m:val="p"/>
                      </m:rPr>
                      <w:rPr>
                        <w:rFonts w:ascii="Cambria Math" w:eastAsia="宋体" w:hAnsi="Cambria Math" w:cs="宋体" w:hint="eastAsia"/>
                        <w:spacing w:val="-1"/>
                      </w:rPr>
                      <m:t>gl</m:t>
                    </m:r>
                  </m:sub>
                </m:sSub>
                <m:r>
                  <m:rPr>
                    <m:sty m:val="p"/>
                  </m:rPr>
                  <w:rPr>
                    <w:rFonts w:ascii="Cambria Math" w:eastAsia="宋体" w:hAnsi="Cambria Math" w:cs="宋体" w:hint="eastAsia"/>
                    <w:spacing w:val="-1"/>
                  </w:rPr>
                  <m:t>=</m:t>
                </m:r>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ρ</m:t>
                    </m:r>
                  </m:e>
                  <m:sub>
                    <m:r>
                      <m:rPr>
                        <m:sty m:val="p"/>
                      </m:rPr>
                      <w:rPr>
                        <w:rFonts w:ascii="Cambria Math" w:eastAsia="宋体" w:hAnsi="Cambria Math" w:cs="宋体" w:hint="eastAsia"/>
                        <w:spacing w:val="-1"/>
                      </w:rPr>
                      <m:t>gl</m:t>
                    </m:r>
                  </m:sub>
                </m:sSub>
                <m:d>
                  <m:dPr>
                    <m:begChr m:val="["/>
                    <m:endChr m:val="]"/>
                    <m:ctrlPr>
                      <w:rPr>
                        <w:rFonts w:ascii="Cambria Math" w:eastAsia="宋体" w:hAnsi="Cambria Math" w:cs="宋体" w:hint="eastAsia"/>
                        <w:spacing w:val="-1"/>
                      </w:rPr>
                    </m:ctrlPr>
                  </m:dPr>
                  <m:e>
                    <m:f>
                      <m:fPr>
                        <m:ctrlPr>
                          <w:rPr>
                            <w:rFonts w:ascii="Cambria Math" w:eastAsia="宋体" w:hAnsi="Cambria Math" w:cs="宋体" w:hint="eastAsia"/>
                            <w:spacing w:val="-1"/>
                          </w:rPr>
                        </m:ctrlPr>
                      </m:fPr>
                      <m:num>
                        <m:sSub>
                          <m:sSubPr>
                            <m:ctrlPr>
                              <w:rPr>
                                <w:rFonts w:ascii="Cambria Math" w:eastAsia="宋体" w:hAnsi="Cambria Math" w:cs="宋体" w:hint="eastAsia"/>
                                <w:spacing w:val="-1"/>
                              </w:rPr>
                            </m:ctrlPr>
                          </m:sSubPr>
                          <m:e>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x</m:t>
                                </m:r>
                              </m:e>
                              <m:sub>
                                <m:r>
                                  <m:rPr>
                                    <m:sty m:val="p"/>
                                  </m:rPr>
                                  <w:rPr>
                                    <w:rFonts w:ascii="Cambria Math" w:eastAsia="宋体" w:hAnsi="Cambria Math" w:cs="宋体" w:hint="eastAsia"/>
                                    <w:spacing w:val="-1"/>
                                  </w:rPr>
                                  <m:t>l</m:t>
                                </m:r>
                              </m:sub>
                            </m:sSub>
                            <m:r>
                              <m:rPr>
                                <m:sty m:val="p"/>
                              </m:rPr>
                              <w:rPr>
                                <w:rFonts w:ascii="Cambria Math" w:eastAsia="宋体" w:hAnsi="Cambria Math" w:cs="宋体" w:hint="eastAsia"/>
                                <w:spacing w:val="-1"/>
                              </w:rPr>
                              <m:t>μ</m:t>
                            </m:r>
                          </m:e>
                          <m:sub>
                            <m:r>
                              <m:rPr>
                                <m:sty m:val="p"/>
                              </m:rPr>
                              <w:rPr>
                                <w:rFonts w:ascii="Cambria Math" w:eastAsia="宋体" w:hAnsi="Cambria Math" w:cs="宋体" w:hint="eastAsia"/>
                                <w:spacing w:val="-1"/>
                              </w:rPr>
                              <m:t>l</m:t>
                            </m:r>
                          </m:sub>
                        </m:sSub>
                      </m:num>
                      <m:den>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ρ</m:t>
                            </m:r>
                          </m:e>
                          <m:sub>
                            <m:r>
                              <m:rPr>
                                <m:sty m:val="p"/>
                              </m:rPr>
                              <w:rPr>
                                <w:rFonts w:ascii="Cambria Math" w:eastAsia="宋体" w:hAnsi="Cambria Math" w:cs="宋体" w:hint="eastAsia"/>
                                <w:spacing w:val="-1"/>
                              </w:rPr>
                              <m:t>l</m:t>
                            </m:r>
                          </m:sub>
                        </m:sSub>
                      </m:den>
                    </m:f>
                    <m:r>
                      <m:rPr>
                        <m:sty m:val="p"/>
                      </m:rPr>
                      <w:rPr>
                        <w:rFonts w:ascii="Cambria Math" w:eastAsia="宋体" w:hAnsi="Cambria Math" w:cs="宋体" w:hint="eastAsia"/>
                        <w:spacing w:val="-1"/>
                      </w:rPr>
                      <m:t>+</m:t>
                    </m:r>
                    <m:f>
                      <m:fPr>
                        <m:ctrlPr>
                          <w:rPr>
                            <w:rFonts w:ascii="Cambria Math" w:eastAsia="宋体" w:hAnsi="Cambria Math" w:cs="宋体" w:hint="eastAsia"/>
                            <w:spacing w:val="-1"/>
                          </w:rPr>
                        </m:ctrlPr>
                      </m:fPr>
                      <m:num>
                        <m:sSub>
                          <m:sSubPr>
                            <m:ctrlPr>
                              <w:rPr>
                                <w:rFonts w:ascii="Cambria Math" w:eastAsia="宋体" w:hAnsi="Cambria Math" w:cs="宋体" w:hint="eastAsia"/>
                                <w:spacing w:val="-1"/>
                              </w:rPr>
                            </m:ctrlPr>
                          </m:sSubPr>
                          <m:e>
                            <m:d>
                              <m:dPr>
                                <m:ctrlPr>
                                  <w:rPr>
                                    <w:rFonts w:ascii="Cambria Math" w:eastAsia="宋体" w:hAnsi="Cambria Math" w:cs="宋体" w:hint="eastAsia"/>
                                    <w:spacing w:val="-1"/>
                                  </w:rPr>
                                </m:ctrlPr>
                              </m:dPr>
                              <m:e>
                                <m:r>
                                  <m:rPr>
                                    <m:sty m:val="p"/>
                                  </m:rPr>
                                  <w:rPr>
                                    <w:rFonts w:ascii="Cambria Math" w:eastAsia="宋体" w:hAnsi="Cambria Math" w:cs="宋体" w:hint="eastAsia"/>
                                    <w:spacing w:val="-1"/>
                                  </w:rPr>
                                  <m:t>1</m:t>
                                </m:r>
                                <m:r>
                                  <m:rPr>
                                    <m:sty m:val="p"/>
                                  </m:rPr>
                                  <w:rPr>
                                    <w:rFonts w:ascii="Cambria Math" w:eastAsia="宋体" w:hAnsi="Cambria Math" w:cs="宋体" w:hint="eastAsia"/>
                                    <w:spacing w:val="-1"/>
                                  </w:rPr>
                                  <m:t>-</m:t>
                                </m:r>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x</m:t>
                                    </m:r>
                                  </m:e>
                                  <m:sub>
                                    <m:r>
                                      <m:rPr>
                                        <m:sty m:val="p"/>
                                      </m:rPr>
                                      <w:rPr>
                                        <w:rFonts w:ascii="Cambria Math" w:eastAsia="宋体" w:hAnsi="Cambria Math" w:cs="宋体" w:hint="eastAsia"/>
                                        <w:spacing w:val="-1"/>
                                      </w:rPr>
                                      <m:t>l</m:t>
                                    </m:r>
                                  </m:sub>
                                </m:sSub>
                              </m:e>
                            </m:d>
                            <m:r>
                              <m:rPr>
                                <m:sty m:val="p"/>
                              </m:rPr>
                              <w:rPr>
                                <w:rFonts w:ascii="Cambria Math" w:eastAsia="宋体" w:hAnsi="Cambria Math" w:cs="宋体" w:hint="eastAsia"/>
                                <w:spacing w:val="-1"/>
                              </w:rPr>
                              <m:t>μ</m:t>
                            </m:r>
                          </m:e>
                          <m:sub>
                            <m:r>
                              <m:rPr>
                                <m:sty m:val="p"/>
                              </m:rPr>
                              <w:rPr>
                                <w:rFonts w:ascii="Cambria Math" w:eastAsia="宋体" w:hAnsi="Cambria Math" w:cs="宋体" w:hint="eastAsia"/>
                                <w:spacing w:val="-1"/>
                              </w:rPr>
                              <m:t>g</m:t>
                            </m:r>
                          </m:sub>
                        </m:sSub>
                      </m:num>
                      <m:den>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ρ</m:t>
                            </m:r>
                          </m:e>
                          <m:sub>
                            <m:r>
                              <m:rPr>
                                <m:sty m:val="p"/>
                              </m:rPr>
                              <w:rPr>
                                <w:rFonts w:ascii="Cambria Math" w:eastAsia="宋体" w:hAnsi="Cambria Math" w:cs="宋体" w:hint="eastAsia"/>
                                <w:spacing w:val="-1"/>
                              </w:rPr>
                              <m:t>g</m:t>
                            </m:r>
                          </m:sub>
                        </m:sSub>
                      </m:den>
                    </m:f>
                  </m:e>
                </m:d>
              </m:oMath>
            </m:oMathPara>
          </w:p>
        </w:tc>
        <w:tc>
          <w:tcPr>
            <w:tcW w:w="1368" w:type="dxa"/>
            <w:vAlign w:val="center"/>
          </w:tcPr>
          <w:p w14:paraId="284C9B4D"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(6)</w:t>
            </w:r>
          </w:p>
        </w:tc>
      </w:tr>
    </w:tbl>
    <w:p w14:paraId="66E782E8" w14:textId="77777777" w:rsidR="00B23037" w:rsidRDefault="00000000">
      <w:pPr>
        <w:spacing w:line="360" w:lineRule="auto"/>
        <w:ind w:leftChars="100" w:left="210" w:rightChars="100" w:right="210" w:firstLineChars="200" w:firstLine="418"/>
        <w:rPr>
          <w:rFonts w:ascii="宋体" w:eastAsia="宋体" w:hAnsi="宋体" w:cs="宋体"/>
          <w:spacing w:val="-1"/>
        </w:rPr>
      </w:pPr>
      <w:r>
        <w:rPr>
          <w:rFonts w:ascii="宋体" w:eastAsia="宋体" w:hAnsi="宋体" w:cs="宋体" w:hint="eastAsia"/>
          <w:b/>
          <w:bCs/>
          <w:spacing w:val="-1"/>
        </w:rPr>
        <w:t>Dukler</w:t>
      </w:r>
      <w:r>
        <w:rPr>
          <w:rFonts w:ascii="宋体" w:eastAsia="宋体" w:hAnsi="宋体" w:cs="宋体" w:hint="eastAsia"/>
          <w:spacing w:val="-1"/>
        </w:rPr>
        <w:t>关联式：</w:t>
      </w:r>
    </w:p>
    <w:p w14:paraId="5A95FD95" w14:textId="77777777" w:rsidR="00B23037" w:rsidRDefault="00000000">
      <w:pPr>
        <w:spacing w:line="360" w:lineRule="auto"/>
        <w:ind w:leftChars="100" w:left="210" w:rightChars="100" w:right="210" w:firstLineChars="200" w:firstLine="418"/>
        <w:rPr>
          <w:rFonts w:ascii="宋体" w:eastAsia="宋体" w:hAnsi="宋体" w:cs="宋体"/>
          <w:spacing w:val="-1"/>
        </w:rPr>
      </w:pPr>
      <w:r>
        <w:rPr>
          <w:rFonts w:ascii="宋体" w:eastAsia="宋体" w:hAnsi="宋体" w:cs="宋体" w:hint="eastAsia"/>
          <w:b/>
          <w:bCs/>
          <w:spacing w:val="-1"/>
        </w:rPr>
        <w:lastRenderedPageBreak/>
        <w:t>McAdams</w:t>
      </w:r>
      <w:r>
        <w:rPr>
          <w:rFonts w:ascii="宋体" w:eastAsia="宋体" w:hAnsi="宋体" w:cs="宋体" w:hint="eastAsia"/>
          <w:spacing w:val="-1"/>
        </w:rPr>
        <w:t>关联式：</w:t>
      </w:r>
    </w:p>
    <w:tbl>
      <w:tblPr>
        <w:tblW w:w="0" w:type="auto"/>
        <w:jc w:val="center"/>
        <w:tblLook w:val="04A0" w:firstRow="1" w:lastRow="0" w:firstColumn="1" w:lastColumn="0" w:noHBand="0" w:noVBand="1"/>
      </w:tblPr>
      <w:tblGrid>
        <w:gridCol w:w="7371"/>
        <w:gridCol w:w="948"/>
      </w:tblGrid>
      <w:tr w:rsidR="00B23037" w14:paraId="328C5197" w14:textId="77777777">
        <w:trPr>
          <w:jc w:val="center"/>
        </w:trPr>
        <w:tc>
          <w:tcPr>
            <w:tcW w:w="7371" w:type="dxa"/>
            <w:vAlign w:val="center"/>
          </w:tcPr>
          <w:p w14:paraId="472E2E45" w14:textId="77777777" w:rsidR="00B23037" w:rsidRDefault="00000000">
            <w:pPr>
              <w:spacing w:line="360" w:lineRule="auto"/>
              <w:ind w:leftChars="100" w:left="210" w:rightChars="100" w:right="210" w:firstLineChars="200" w:firstLine="420"/>
              <w:rPr>
                <w:rFonts w:ascii="宋体" w:eastAsia="宋体" w:hAnsi="宋体" w:cs="宋体"/>
                <w:spacing w:val="-1"/>
              </w:rPr>
            </w:pPr>
            <m:oMathPara>
              <m:oMath>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μ</m:t>
                    </m:r>
                  </m:e>
                  <m:sub>
                    <m:r>
                      <m:rPr>
                        <m:sty m:val="p"/>
                      </m:rPr>
                      <w:rPr>
                        <w:rFonts w:ascii="Cambria Math" w:eastAsia="宋体" w:hAnsi="Cambria Math" w:cs="宋体" w:hint="eastAsia"/>
                        <w:spacing w:val="-1"/>
                      </w:rPr>
                      <m:t>gl</m:t>
                    </m:r>
                  </m:sub>
                </m:sSub>
                <m:r>
                  <m:rPr>
                    <m:sty m:val="p"/>
                  </m:rPr>
                  <w:rPr>
                    <w:rFonts w:ascii="Cambria Math" w:eastAsia="宋体" w:hAnsi="Cambria Math" w:cs="宋体" w:hint="eastAsia"/>
                    <w:spacing w:val="-1"/>
                  </w:rPr>
                  <m:t>=</m:t>
                </m:r>
                <m:sSup>
                  <m:sSupPr>
                    <m:ctrlPr>
                      <w:rPr>
                        <w:rFonts w:ascii="Cambria Math" w:eastAsia="宋体" w:hAnsi="Cambria Math" w:cs="宋体" w:hint="eastAsia"/>
                        <w:spacing w:val="-1"/>
                      </w:rPr>
                    </m:ctrlPr>
                  </m:sSupPr>
                  <m:e>
                    <m:d>
                      <m:dPr>
                        <m:ctrlPr>
                          <w:rPr>
                            <w:rFonts w:ascii="Cambria Math" w:eastAsia="宋体" w:hAnsi="Cambria Math" w:cs="宋体" w:hint="eastAsia"/>
                            <w:spacing w:val="-1"/>
                          </w:rPr>
                        </m:ctrlPr>
                      </m:dPr>
                      <m:e>
                        <m:f>
                          <m:fPr>
                            <m:ctrlPr>
                              <w:rPr>
                                <w:rFonts w:ascii="Cambria Math" w:eastAsia="宋体" w:hAnsi="Cambria Math" w:cs="宋体" w:hint="eastAsia"/>
                                <w:spacing w:val="-1"/>
                              </w:rPr>
                            </m:ctrlPr>
                          </m:fPr>
                          <m:num>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x</m:t>
                                </m:r>
                              </m:e>
                              <m:sub>
                                <m:r>
                                  <m:rPr>
                                    <m:sty m:val="p"/>
                                  </m:rPr>
                                  <w:rPr>
                                    <w:rFonts w:ascii="Cambria Math" w:eastAsia="宋体" w:hAnsi="Cambria Math" w:cs="宋体" w:hint="eastAsia"/>
                                    <w:spacing w:val="-1"/>
                                  </w:rPr>
                                  <m:t>l</m:t>
                                </m:r>
                              </m:sub>
                            </m:sSub>
                          </m:num>
                          <m:den>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μ</m:t>
                                </m:r>
                              </m:e>
                              <m:sub>
                                <m:r>
                                  <m:rPr>
                                    <m:sty m:val="p"/>
                                  </m:rPr>
                                  <w:rPr>
                                    <w:rFonts w:ascii="Cambria Math" w:eastAsia="宋体" w:hAnsi="Cambria Math" w:cs="宋体" w:hint="eastAsia"/>
                                    <w:spacing w:val="-1"/>
                                  </w:rPr>
                                  <m:t>l</m:t>
                                </m:r>
                              </m:sub>
                            </m:sSub>
                          </m:den>
                        </m:f>
                        <m:r>
                          <m:rPr>
                            <m:sty m:val="p"/>
                          </m:rPr>
                          <w:rPr>
                            <w:rFonts w:ascii="Cambria Math" w:eastAsia="宋体" w:hAnsi="Cambria Math" w:cs="宋体" w:hint="eastAsia"/>
                            <w:spacing w:val="-1"/>
                          </w:rPr>
                          <m:t>+</m:t>
                        </m:r>
                        <m:f>
                          <m:fPr>
                            <m:ctrlPr>
                              <w:rPr>
                                <w:rFonts w:ascii="Cambria Math" w:eastAsia="宋体" w:hAnsi="Cambria Math" w:cs="宋体" w:hint="eastAsia"/>
                                <w:spacing w:val="-1"/>
                              </w:rPr>
                            </m:ctrlPr>
                          </m:fPr>
                          <m:num>
                            <m:r>
                              <m:rPr>
                                <m:sty m:val="p"/>
                              </m:rPr>
                              <w:rPr>
                                <w:rFonts w:ascii="Cambria Math" w:eastAsia="宋体" w:hAnsi="Cambria Math" w:cs="宋体" w:hint="eastAsia"/>
                                <w:spacing w:val="-1"/>
                              </w:rPr>
                              <m:t>1</m:t>
                            </m:r>
                            <m:r>
                              <m:rPr>
                                <m:sty m:val="p"/>
                              </m:rPr>
                              <w:rPr>
                                <w:rFonts w:ascii="Cambria Math" w:eastAsia="宋体" w:hAnsi="Cambria Math" w:cs="宋体" w:hint="eastAsia"/>
                                <w:spacing w:val="-1"/>
                              </w:rPr>
                              <m:t>-</m:t>
                            </m:r>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x</m:t>
                                </m:r>
                              </m:e>
                              <m:sub>
                                <m:r>
                                  <m:rPr>
                                    <m:sty m:val="p"/>
                                  </m:rPr>
                                  <w:rPr>
                                    <w:rFonts w:ascii="Cambria Math" w:eastAsia="宋体" w:hAnsi="Cambria Math" w:cs="宋体" w:hint="eastAsia"/>
                                    <w:spacing w:val="-1"/>
                                  </w:rPr>
                                  <m:t>l</m:t>
                                </m:r>
                              </m:sub>
                            </m:sSub>
                          </m:num>
                          <m:den>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μ</m:t>
                                </m:r>
                              </m:e>
                              <m:sub>
                                <m:r>
                                  <m:rPr>
                                    <m:sty m:val="p"/>
                                  </m:rPr>
                                  <w:rPr>
                                    <w:rFonts w:ascii="Cambria Math" w:eastAsia="宋体" w:hAnsi="Cambria Math" w:cs="宋体" w:hint="eastAsia"/>
                                    <w:spacing w:val="-1"/>
                                  </w:rPr>
                                  <m:t>g</m:t>
                                </m:r>
                              </m:sub>
                            </m:sSub>
                          </m:den>
                        </m:f>
                      </m:e>
                    </m:d>
                  </m:e>
                  <m:sup>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1</m:t>
                    </m:r>
                  </m:sup>
                </m:sSup>
              </m:oMath>
            </m:oMathPara>
          </w:p>
        </w:tc>
        <w:tc>
          <w:tcPr>
            <w:tcW w:w="935" w:type="dxa"/>
            <w:vAlign w:val="center"/>
          </w:tcPr>
          <w:p w14:paraId="51B1F18B"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(7)</w:t>
            </w:r>
          </w:p>
        </w:tc>
      </w:tr>
    </w:tbl>
    <w:p w14:paraId="4C22DD81" w14:textId="77777777" w:rsidR="00B23037" w:rsidRDefault="00000000">
      <w:pPr>
        <w:spacing w:line="360" w:lineRule="auto"/>
        <w:ind w:leftChars="100" w:left="210" w:rightChars="100" w:right="210" w:firstLineChars="200" w:firstLine="418"/>
        <w:rPr>
          <w:rFonts w:ascii="宋体" w:eastAsia="宋体" w:hAnsi="宋体" w:cs="宋体"/>
          <w:spacing w:val="-1"/>
        </w:rPr>
      </w:pPr>
      <w:r>
        <w:rPr>
          <w:rFonts w:ascii="宋体" w:eastAsia="宋体" w:hAnsi="宋体" w:cs="宋体" w:hint="eastAsia"/>
          <w:b/>
          <w:bCs/>
          <w:spacing w:val="-1"/>
        </w:rPr>
        <w:t>Cicchitti</w:t>
      </w:r>
      <w:r>
        <w:rPr>
          <w:rFonts w:ascii="宋体" w:eastAsia="宋体" w:hAnsi="宋体" w:cs="宋体" w:hint="eastAsia"/>
          <w:spacing w:val="-1"/>
        </w:rPr>
        <w:t>关联式：</w:t>
      </w:r>
    </w:p>
    <w:tbl>
      <w:tblPr>
        <w:tblW w:w="0" w:type="auto"/>
        <w:jc w:val="center"/>
        <w:tblLook w:val="04A0" w:firstRow="1" w:lastRow="0" w:firstColumn="1" w:lastColumn="0" w:noHBand="0" w:noVBand="1"/>
      </w:tblPr>
      <w:tblGrid>
        <w:gridCol w:w="7371"/>
        <w:gridCol w:w="948"/>
      </w:tblGrid>
      <w:tr w:rsidR="00B23037" w14:paraId="270A3694" w14:textId="77777777">
        <w:trPr>
          <w:jc w:val="center"/>
        </w:trPr>
        <w:tc>
          <w:tcPr>
            <w:tcW w:w="7371" w:type="dxa"/>
            <w:vAlign w:val="center"/>
          </w:tcPr>
          <w:p w14:paraId="70987AEC" w14:textId="77777777" w:rsidR="00B23037" w:rsidRDefault="00000000">
            <w:pPr>
              <w:spacing w:line="360" w:lineRule="auto"/>
              <w:ind w:leftChars="100" w:left="210" w:rightChars="100" w:right="210" w:firstLineChars="200" w:firstLine="420"/>
              <w:rPr>
                <w:rFonts w:ascii="宋体" w:eastAsia="宋体" w:hAnsi="宋体" w:cs="宋体"/>
                <w:spacing w:val="-1"/>
              </w:rPr>
            </w:pPr>
            <m:oMathPara>
              <m:oMath>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μ</m:t>
                    </m:r>
                  </m:e>
                  <m:sub>
                    <m:r>
                      <m:rPr>
                        <m:sty m:val="p"/>
                      </m:rPr>
                      <w:rPr>
                        <w:rFonts w:ascii="Cambria Math" w:eastAsia="宋体" w:hAnsi="Cambria Math" w:cs="宋体" w:hint="eastAsia"/>
                        <w:spacing w:val="-1"/>
                      </w:rPr>
                      <m:t>gl</m:t>
                    </m:r>
                  </m:sub>
                </m:sSub>
                <m:r>
                  <m:rPr>
                    <m:sty m:val="p"/>
                  </m:rPr>
                  <w:rPr>
                    <w:rFonts w:ascii="Cambria Math" w:eastAsia="宋体" w:hAnsi="Cambria Math" w:cs="宋体" w:hint="eastAsia"/>
                    <w:spacing w:val="-1"/>
                  </w:rPr>
                  <m:t>=</m:t>
                </m:r>
                <m:sSub>
                  <m:sSubPr>
                    <m:ctrlPr>
                      <w:rPr>
                        <w:rFonts w:ascii="Cambria Math" w:eastAsia="宋体" w:hAnsi="Cambria Math" w:cs="宋体" w:hint="eastAsia"/>
                        <w:spacing w:val="-1"/>
                      </w:rPr>
                    </m:ctrlPr>
                  </m:sSubPr>
                  <m:e>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x</m:t>
                        </m:r>
                      </m:e>
                      <m:sub>
                        <m:r>
                          <m:rPr>
                            <m:sty m:val="p"/>
                          </m:rPr>
                          <w:rPr>
                            <w:rFonts w:ascii="Cambria Math" w:eastAsia="宋体" w:hAnsi="Cambria Math" w:cs="宋体" w:hint="eastAsia"/>
                            <w:spacing w:val="-1"/>
                          </w:rPr>
                          <m:t>l</m:t>
                        </m:r>
                      </m:sub>
                    </m:sSub>
                    <m:r>
                      <m:rPr>
                        <m:sty m:val="p"/>
                      </m:rPr>
                      <w:rPr>
                        <w:rFonts w:ascii="Cambria Math" w:eastAsia="宋体" w:hAnsi="Cambria Math" w:cs="宋体" w:hint="eastAsia"/>
                        <w:spacing w:val="-1"/>
                      </w:rPr>
                      <m:t>μ</m:t>
                    </m:r>
                  </m:e>
                  <m:sub>
                    <m:r>
                      <m:rPr>
                        <m:sty m:val="p"/>
                      </m:rPr>
                      <w:rPr>
                        <w:rFonts w:ascii="Cambria Math" w:eastAsia="宋体" w:hAnsi="Cambria Math" w:cs="宋体" w:hint="eastAsia"/>
                        <w:spacing w:val="-1"/>
                      </w:rPr>
                      <m:t>l</m:t>
                    </m:r>
                  </m:sub>
                </m:sSub>
                <m:r>
                  <m:rPr>
                    <m:sty m:val="p"/>
                  </m:rPr>
                  <w:rPr>
                    <w:rFonts w:ascii="Cambria Math" w:eastAsia="宋体" w:hAnsi="Cambria Math" w:cs="宋体" w:hint="eastAsia"/>
                    <w:spacing w:val="-1"/>
                  </w:rPr>
                  <m:t>+</m:t>
                </m:r>
                <m:sSub>
                  <m:sSubPr>
                    <m:ctrlPr>
                      <w:rPr>
                        <w:rFonts w:ascii="Cambria Math" w:eastAsia="宋体" w:hAnsi="Cambria Math" w:cs="宋体" w:hint="eastAsia"/>
                        <w:spacing w:val="-1"/>
                      </w:rPr>
                    </m:ctrlPr>
                  </m:sSubPr>
                  <m:e>
                    <m:d>
                      <m:dPr>
                        <m:ctrlPr>
                          <w:rPr>
                            <w:rFonts w:ascii="Cambria Math" w:eastAsia="宋体" w:hAnsi="Cambria Math" w:cs="宋体" w:hint="eastAsia"/>
                            <w:spacing w:val="-1"/>
                          </w:rPr>
                        </m:ctrlPr>
                      </m:dPr>
                      <m:e>
                        <m:r>
                          <m:rPr>
                            <m:sty m:val="p"/>
                          </m:rPr>
                          <w:rPr>
                            <w:rFonts w:ascii="Cambria Math" w:eastAsia="宋体" w:hAnsi="Cambria Math" w:cs="宋体" w:hint="eastAsia"/>
                            <w:spacing w:val="-1"/>
                          </w:rPr>
                          <m:t>1</m:t>
                        </m:r>
                        <m:r>
                          <m:rPr>
                            <m:sty m:val="p"/>
                          </m:rPr>
                          <w:rPr>
                            <w:rFonts w:ascii="Cambria Math" w:eastAsia="宋体" w:hAnsi="Cambria Math" w:cs="宋体" w:hint="eastAsia"/>
                            <w:spacing w:val="-1"/>
                          </w:rPr>
                          <m:t>-</m:t>
                        </m:r>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x</m:t>
                            </m:r>
                          </m:e>
                          <m:sub>
                            <m:r>
                              <m:rPr>
                                <m:sty m:val="p"/>
                              </m:rPr>
                              <w:rPr>
                                <w:rFonts w:ascii="Cambria Math" w:eastAsia="宋体" w:hAnsi="Cambria Math" w:cs="宋体" w:hint="eastAsia"/>
                                <w:spacing w:val="-1"/>
                              </w:rPr>
                              <m:t>l</m:t>
                            </m:r>
                          </m:sub>
                        </m:sSub>
                      </m:e>
                    </m:d>
                    <m:r>
                      <m:rPr>
                        <m:sty m:val="p"/>
                      </m:rPr>
                      <w:rPr>
                        <w:rFonts w:ascii="Cambria Math" w:eastAsia="宋体" w:hAnsi="Cambria Math" w:cs="宋体" w:hint="eastAsia"/>
                        <w:spacing w:val="-1"/>
                      </w:rPr>
                      <m:t>μ</m:t>
                    </m:r>
                  </m:e>
                  <m:sub>
                    <m:r>
                      <m:rPr>
                        <m:sty m:val="p"/>
                      </m:rPr>
                      <w:rPr>
                        <w:rFonts w:ascii="Cambria Math" w:eastAsia="宋体" w:hAnsi="Cambria Math" w:cs="宋体" w:hint="eastAsia"/>
                        <w:spacing w:val="-1"/>
                      </w:rPr>
                      <m:t>g</m:t>
                    </m:r>
                  </m:sub>
                </m:sSub>
              </m:oMath>
            </m:oMathPara>
          </w:p>
        </w:tc>
        <w:tc>
          <w:tcPr>
            <w:tcW w:w="935" w:type="dxa"/>
            <w:vAlign w:val="center"/>
          </w:tcPr>
          <w:p w14:paraId="24B0A081"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(8)</w:t>
            </w:r>
          </w:p>
        </w:tc>
      </w:tr>
    </w:tbl>
    <w:p w14:paraId="4DDC8AB4"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式中，μg为气相动力粘度，Pa·s；μl为液相动力粘度，Pa·s。</w:t>
      </w:r>
    </w:p>
    <w:p w14:paraId="20C20B69"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分相流模型把两相流看做两个单相流，各自分开流动，两相之间无相互作用，但是有速度差。先把两相分别按单相流处理，根据各自所占截面计算平均速度和压降，再考虑相间作用计算压降。L-M关联式是人们在研究宏观尺度下的两相流压降问题时常用的分相流模型关联式，定义式如下：</w:t>
      </w:r>
    </w:p>
    <w:tbl>
      <w:tblPr>
        <w:tblW w:w="0" w:type="auto"/>
        <w:jc w:val="center"/>
        <w:tblLook w:val="04A0" w:firstRow="1" w:lastRow="0" w:firstColumn="1" w:lastColumn="0" w:noHBand="0" w:noVBand="1"/>
      </w:tblPr>
      <w:tblGrid>
        <w:gridCol w:w="7371"/>
        <w:gridCol w:w="1052"/>
      </w:tblGrid>
      <w:tr w:rsidR="00B23037" w14:paraId="356AD9C6" w14:textId="77777777">
        <w:trPr>
          <w:jc w:val="center"/>
        </w:trPr>
        <w:tc>
          <w:tcPr>
            <w:tcW w:w="7371" w:type="dxa"/>
            <w:vAlign w:val="center"/>
          </w:tcPr>
          <w:p w14:paraId="4F3C83D3" w14:textId="77777777" w:rsidR="00B23037" w:rsidRDefault="00000000">
            <w:pPr>
              <w:spacing w:line="360" w:lineRule="auto"/>
              <w:ind w:leftChars="100" w:left="210" w:rightChars="100" w:right="210" w:firstLineChars="200" w:firstLine="420"/>
              <w:rPr>
                <w:rFonts w:ascii="宋体" w:eastAsia="宋体" w:hAnsi="宋体" w:cs="宋体"/>
                <w:spacing w:val="-1"/>
              </w:rPr>
            </w:pPr>
            <m:oMathPara>
              <m:oMath>
                <m:sSup>
                  <m:sSupPr>
                    <m:ctrlPr>
                      <w:rPr>
                        <w:rFonts w:ascii="Cambria Math" w:eastAsia="宋体" w:hAnsi="Cambria Math" w:cs="宋体" w:hint="eastAsia"/>
                        <w:spacing w:val="-1"/>
                      </w:rPr>
                    </m:ctrlPr>
                  </m:sSupPr>
                  <m:e>
                    <m:r>
                      <m:rPr>
                        <m:sty m:val="p"/>
                      </m:rPr>
                      <w:rPr>
                        <w:rFonts w:ascii="Cambria Math" w:eastAsia="宋体" w:hAnsi="Cambria Math" w:cs="宋体" w:hint="eastAsia"/>
                        <w:spacing w:val="-1"/>
                      </w:rPr>
                      <m:t>X</m:t>
                    </m:r>
                  </m:e>
                  <m:sup>
                    <m:r>
                      <m:rPr>
                        <m:sty m:val="p"/>
                      </m:rPr>
                      <w:rPr>
                        <w:rFonts w:ascii="Cambria Math" w:eastAsia="宋体" w:hAnsi="Cambria Math" w:cs="宋体" w:hint="eastAsia"/>
                        <w:spacing w:val="-1"/>
                      </w:rPr>
                      <m:t>2</m:t>
                    </m:r>
                  </m:sup>
                </m:sSup>
                <m:r>
                  <m:rPr>
                    <m:sty m:val="p"/>
                  </m:rPr>
                  <w:rPr>
                    <w:rFonts w:ascii="Cambria Math" w:eastAsia="宋体" w:hAnsi="Cambria Math" w:cs="宋体" w:hint="eastAsia"/>
                    <w:spacing w:val="-1"/>
                  </w:rPr>
                  <m:t>=</m:t>
                </m:r>
                <m:f>
                  <m:fPr>
                    <m:ctrlPr>
                      <w:rPr>
                        <w:rFonts w:ascii="Cambria Math" w:eastAsia="宋体" w:hAnsi="Cambria Math" w:cs="宋体" w:hint="eastAsia"/>
                        <w:spacing w:val="-1"/>
                      </w:rPr>
                    </m:ctrlPr>
                  </m:fPr>
                  <m:num>
                    <m:sSub>
                      <m:sSubPr>
                        <m:ctrlPr>
                          <w:rPr>
                            <w:rFonts w:ascii="Cambria Math" w:eastAsia="宋体" w:hAnsi="Cambria Math" w:cs="宋体" w:hint="eastAsia"/>
                            <w:spacing w:val="-1"/>
                          </w:rPr>
                        </m:ctrlPr>
                      </m:sSubPr>
                      <m:e>
                        <m:d>
                          <m:dPr>
                            <m:ctrlPr>
                              <w:rPr>
                                <w:rFonts w:ascii="Cambria Math" w:eastAsia="宋体" w:hAnsi="Cambria Math" w:cs="宋体" w:hint="eastAsia"/>
                                <w:spacing w:val="-1"/>
                              </w:rPr>
                            </m:ctrlPr>
                          </m:dPr>
                          <m:e>
                            <m:f>
                              <m:fPr>
                                <m:ctrlPr>
                                  <w:rPr>
                                    <w:rFonts w:ascii="Cambria Math" w:eastAsia="宋体" w:hAnsi="Cambria Math" w:cs="宋体" w:hint="eastAsia"/>
                                    <w:spacing w:val="-1"/>
                                  </w:rPr>
                                </m:ctrlPr>
                              </m:fPr>
                              <m:num>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P</m:t>
                                </m:r>
                              </m:num>
                              <m:den>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L</m:t>
                                </m:r>
                              </m:den>
                            </m:f>
                          </m:e>
                        </m:d>
                      </m:e>
                      <m:sub>
                        <m:r>
                          <m:rPr>
                            <m:sty m:val="p"/>
                          </m:rPr>
                          <w:rPr>
                            <w:rFonts w:ascii="Cambria Math" w:eastAsia="宋体" w:hAnsi="Cambria Math" w:cs="宋体" w:hint="eastAsia"/>
                            <w:spacing w:val="-1"/>
                          </w:rPr>
                          <m:t>l</m:t>
                        </m:r>
                      </m:sub>
                    </m:sSub>
                  </m:num>
                  <m:den>
                    <m:sSub>
                      <m:sSubPr>
                        <m:ctrlPr>
                          <w:rPr>
                            <w:rFonts w:ascii="Cambria Math" w:eastAsia="宋体" w:hAnsi="Cambria Math" w:cs="宋体" w:hint="eastAsia"/>
                            <w:spacing w:val="-1"/>
                          </w:rPr>
                        </m:ctrlPr>
                      </m:sSubPr>
                      <m:e>
                        <m:d>
                          <m:dPr>
                            <m:ctrlPr>
                              <w:rPr>
                                <w:rFonts w:ascii="Cambria Math" w:eastAsia="宋体" w:hAnsi="Cambria Math" w:cs="宋体" w:hint="eastAsia"/>
                                <w:spacing w:val="-1"/>
                              </w:rPr>
                            </m:ctrlPr>
                          </m:dPr>
                          <m:e>
                            <m:f>
                              <m:fPr>
                                <m:ctrlPr>
                                  <w:rPr>
                                    <w:rFonts w:ascii="Cambria Math" w:eastAsia="宋体" w:hAnsi="Cambria Math" w:cs="宋体" w:hint="eastAsia"/>
                                    <w:spacing w:val="-1"/>
                                  </w:rPr>
                                </m:ctrlPr>
                              </m:fPr>
                              <m:num>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P</m:t>
                                </m:r>
                              </m:num>
                              <m:den>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L</m:t>
                                </m:r>
                              </m:den>
                            </m:f>
                          </m:e>
                        </m:d>
                      </m:e>
                      <m:sub>
                        <m:r>
                          <m:rPr>
                            <m:sty m:val="p"/>
                          </m:rPr>
                          <w:rPr>
                            <w:rFonts w:ascii="Cambria Math" w:eastAsia="宋体" w:hAnsi="Cambria Math" w:cs="宋体" w:hint="eastAsia"/>
                            <w:spacing w:val="-1"/>
                          </w:rPr>
                          <m:t>g</m:t>
                        </m:r>
                      </m:sub>
                    </m:sSub>
                  </m:den>
                </m:f>
              </m:oMath>
            </m:oMathPara>
          </w:p>
        </w:tc>
        <w:tc>
          <w:tcPr>
            <w:tcW w:w="935" w:type="dxa"/>
            <w:vAlign w:val="center"/>
          </w:tcPr>
          <w:p w14:paraId="5F9A16D5"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(9)</w:t>
            </w:r>
          </w:p>
        </w:tc>
      </w:tr>
      <w:tr w:rsidR="00B23037" w14:paraId="31A918BA" w14:textId="77777777">
        <w:trPr>
          <w:jc w:val="center"/>
        </w:trPr>
        <w:tc>
          <w:tcPr>
            <w:tcW w:w="7371" w:type="dxa"/>
          </w:tcPr>
          <w:p w14:paraId="5F314616" w14:textId="77777777" w:rsidR="00B23037" w:rsidRDefault="00000000">
            <w:pPr>
              <w:spacing w:line="360" w:lineRule="auto"/>
              <w:ind w:leftChars="100" w:left="210" w:rightChars="100" w:right="210" w:firstLineChars="200" w:firstLine="420"/>
              <w:rPr>
                <w:rFonts w:ascii="宋体" w:eastAsia="宋体" w:hAnsi="宋体" w:cs="宋体"/>
                <w:spacing w:val="-1"/>
              </w:rPr>
            </w:pPr>
            <m:oMathPara>
              <m:oMath>
                <m:sSup>
                  <m:sSupPr>
                    <m:ctrlPr>
                      <w:rPr>
                        <w:rFonts w:ascii="Cambria Math" w:eastAsia="宋体" w:hAnsi="Cambria Math" w:cs="宋体" w:hint="eastAsia"/>
                        <w:spacing w:val="-1"/>
                      </w:rPr>
                    </m:ctrlPr>
                  </m:sSupPr>
                  <m:e>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Φ</m:t>
                        </m:r>
                      </m:e>
                      <m:sub>
                        <m:r>
                          <m:rPr>
                            <m:sty m:val="p"/>
                          </m:rPr>
                          <w:rPr>
                            <w:rFonts w:ascii="Cambria Math" w:eastAsia="宋体" w:hAnsi="Cambria Math" w:cs="宋体" w:hint="eastAsia"/>
                            <w:spacing w:val="-1"/>
                          </w:rPr>
                          <m:t>l</m:t>
                        </m:r>
                      </m:sub>
                    </m:sSub>
                  </m:e>
                  <m:sup>
                    <m:r>
                      <m:rPr>
                        <m:sty m:val="p"/>
                      </m:rPr>
                      <w:rPr>
                        <w:rFonts w:ascii="Cambria Math" w:eastAsia="宋体" w:hAnsi="Cambria Math" w:cs="宋体" w:hint="eastAsia"/>
                        <w:spacing w:val="-1"/>
                      </w:rPr>
                      <m:t>2</m:t>
                    </m:r>
                  </m:sup>
                </m:sSup>
                <m:r>
                  <m:rPr>
                    <m:sty m:val="p"/>
                  </m:rPr>
                  <w:rPr>
                    <w:rFonts w:ascii="Cambria Math" w:eastAsia="宋体" w:hAnsi="Cambria Math" w:cs="宋体" w:hint="eastAsia"/>
                    <w:spacing w:val="-1"/>
                  </w:rPr>
                  <m:t>=</m:t>
                </m:r>
                <m:f>
                  <m:fPr>
                    <m:ctrlPr>
                      <w:rPr>
                        <w:rFonts w:ascii="Cambria Math" w:eastAsia="宋体" w:hAnsi="Cambria Math" w:cs="宋体" w:hint="eastAsia"/>
                        <w:spacing w:val="-1"/>
                      </w:rPr>
                    </m:ctrlPr>
                  </m:fPr>
                  <m:num>
                    <m:sSub>
                      <m:sSubPr>
                        <m:ctrlPr>
                          <w:rPr>
                            <w:rFonts w:ascii="Cambria Math" w:eastAsia="宋体" w:hAnsi="Cambria Math" w:cs="宋体" w:hint="eastAsia"/>
                            <w:spacing w:val="-1"/>
                          </w:rPr>
                        </m:ctrlPr>
                      </m:sSubPr>
                      <m:e>
                        <m:d>
                          <m:dPr>
                            <m:ctrlPr>
                              <w:rPr>
                                <w:rFonts w:ascii="Cambria Math" w:eastAsia="宋体" w:hAnsi="Cambria Math" w:cs="宋体" w:hint="eastAsia"/>
                                <w:spacing w:val="-1"/>
                              </w:rPr>
                            </m:ctrlPr>
                          </m:dPr>
                          <m:e>
                            <m:f>
                              <m:fPr>
                                <m:ctrlPr>
                                  <w:rPr>
                                    <w:rFonts w:ascii="Cambria Math" w:eastAsia="宋体" w:hAnsi="Cambria Math" w:cs="宋体" w:hint="eastAsia"/>
                                    <w:spacing w:val="-1"/>
                                  </w:rPr>
                                </m:ctrlPr>
                              </m:fPr>
                              <m:num>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P</m:t>
                                </m:r>
                              </m:num>
                              <m:den>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L</m:t>
                                </m:r>
                              </m:den>
                            </m:f>
                          </m:e>
                        </m:d>
                      </m:e>
                      <m:sub>
                        <m:r>
                          <m:rPr>
                            <m:sty m:val="p"/>
                          </m:rPr>
                          <w:rPr>
                            <w:rFonts w:ascii="Cambria Math" w:eastAsia="宋体" w:hAnsi="Cambria Math" w:cs="宋体" w:hint="eastAsia"/>
                            <w:spacing w:val="-1"/>
                          </w:rPr>
                          <m:t>gl</m:t>
                        </m:r>
                      </m:sub>
                    </m:sSub>
                  </m:num>
                  <m:den>
                    <m:sSub>
                      <m:sSubPr>
                        <m:ctrlPr>
                          <w:rPr>
                            <w:rFonts w:ascii="Cambria Math" w:eastAsia="宋体" w:hAnsi="Cambria Math" w:cs="宋体" w:hint="eastAsia"/>
                            <w:spacing w:val="-1"/>
                          </w:rPr>
                        </m:ctrlPr>
                      </m:sSubPr>
                      <m:e>
                        <m:d>
                          <m:dPr>
                            <m:ctrlPr>
                              <w:rPr>
                                <w:rFonts w:ascii="Cambria Math" w:eastAsia="宋体" w:hAnsi="Cambria Math" w:cs="宋体" w:hint="eastAsia"/>
                                <w:spacing w:val="-1"/>
                              </w:rPr>
                            </m:ctrlPr>
                          </m:dPr>
                          <m:e>
                            <m:f>
                              <m:fPr>
                                <m:ctrlPr>
                                  <w:rPr>
                                    <w:rFonts w:ascii="Cambria Math" w:eastAsia="宋体" w:hAnsi="Cambria Math" w:cs="宋体" w:hint="eastAsia"/>
                                    <w:spacing w:val="-1"/>
                                  </w:rPr>
                                </m:ctrlPr>
                              </m:fPr>
                              <m:num>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P</m:t>
                                </m:r>
                              </m:num>
                              <m:den>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L</m:t>
                                </m:r>
                              </m:den>
                            </m:f>
                          </m:e>
                        </m:d>
                      </m:e>
                      <m:sub>
                        <m:r>
                          <m:rPr>
                            <m:sty m:val="p"/>
                          </m:rPr>
                          <w:rPr>
                            <w:rFonts w:ascii="Cambria Math" w:eastAsia="宋体" w:hAnsi="Cambria Math" w:cs="宋体" w:hint="eastAsia"/>
                            <w:spacing w:val="-1"/>
                          </w:rPr>
                          <m:t>l</m:t>
                        </m:r>
                      </m:sub>
                    </m:sSub>
                  </m:den>
                </m:f>
              </m:oMath>
            </m:oMathPara>
          </w:p>
        </w:tc>
        <w:tc>
          <w:tcPr>
            <w:tcW w:w="935" w:type="dxa"/>
            <w:vAlign w:val="center"/>
          </w:tcPr>
          <w:p w14:paraId="005AACF0"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(10)</w:t>
            </w:r>
          </w:p>
        </w:tc>
      </w:tr>
    </w:tbl>
    <w:p w14:paraId="3F26717C"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式中，</w:t>
      </w:r>
      <m:oMath>
        <m:sSub>
          <m:sSubPr>
            <m:ctrlPr>
              <w:rPr>
                <w:rFonts w:ascii="Cambria Math" w:eastAsia="宋体" w:hAnsi="Cambria Math" w:cs="宋体" w:hint="eastAsia"/>
                <w:spacing w:val="-1"/>
              </w:rPr>
            </m:ctrlPr>
          </m:sSubPr>
          <m:e>
            <m:d>
              <m:dPr>
                <m:ctrlPr>
                  <w:rPr>
                    <w:rFonts w:ascii="Cambria Math" w:eastAsia="宋体" w:hAnsi="Cambria Math" w:cs="宋体" w:hint="eastAsia"/>
                    <w:spacing w:val="-1"/>
                  </w:rPr>
                </m:ctrlPr>
              </m:dPr>
              <m:e>
                <m:f>
                  <m:fPr>
                    <m:ctrlPr>
                      <w:rPr>
                        <w:rFonts w:ascii="Cambria Math" w:eastAsia="宋体" w:hAnsi="Cambria Math" w:cs="宋体" w:hint="eastAsia"/>
                        <w:spacing w:val="-1"/>
                      </w:rPr>
                    </m:ctrlPr>
                  </m:fPr>
                  <m:num>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P</m:t>
                    </m:r>
                  </m:num>
                  <m:den>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L</m:t>
                    </m:r>
                  </m:den>
                </m:f>
              </m:e>
            </m:d>
          </m:e>
          <m:sub>
            <m:r>
              <m:rPr>
                <m:sty m:val="p"/>
              </m:rPr>
              <w:rPr>
                <w:rFonts w:ascii="Cambria Math" w:eastAsia="宋体" w:hAnsi="Cambria Math" w:cs="宋体" w:hint="eastAsia"/>
                <w:spacing w:val="-1"/>
              </w:rPr>
              <m:t>l</m:t>
            </m:r>
          </m:sub>
        </m:sSub>
        <m:r>
          <m:rPr>
            <m:sty m:val="p"/>
          </m:rPr>
          <w:rPr>
            <w:rFonts w:ascii="Cambria Math" w:eastAsia="宋体" w:hAnsi="Cambria Math" w:cs="宋体" w:hint="eastAsia"/>
            <w:spacing w:val="-1"/>
          </w:rPr>
          <m:t>、</m:t>
        </m:r>
        <m:sSub>
          <m:sSubPr>
            <m:ctrlPr>
              <w:rPr>
                <w:rFonts w:ascii="Cambria Math" w:eastAsia="宋体" w:hAnsi="Cambria Math" w:cs="宋体" w:hint="eastAsia"/>
                <w:spacing w:val="-1"/>
              </w:rPr>
            </m:ctrlPr>
          </m:sSubPr>
          <m:e>
            <m:d>
              <m:dPr>
                <m:ctrlPr>
                  <w:rPr>
                    <w:rFonts w:ascii="Cambria Math" w:eastAsia="宋体" w:hAnsi="Cambria Math" w:cs="宋体" w:hint="eastAsia"/>
                    <w:spacing w:val="-1"/>
                  </w:rPr>
                </m:ctrlPr>
              </m:dPr>
              <m:e>
                <m:f>
                  <m:fPr>
                    <m:ctrlPr>
                      <w:rPr>
                        <w:rFonts w:ascii="Cambria Math" w:eastAsia="宋体" w:hAnsi="Cambria Math" w:cs="宋体" w:hint="eastAsia"/>
                        <w:spacing w:val="-1"/>
                      </w:rPr>
                    </m:ctrlPr>
                  </m:fPr>
                  <m:num>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P</m:t>
                    </m:r>
                  </m:num>
                  <m:den>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L</m:t>
                    </m:r>
                  </m:den>
                </m:f>
              </m:e>
            </m:d>
          </m:e>
          <m:sub>
            <m:r>
              <m:rPr>
                <m:sty m:val="p"/>
              </m:rPr>
              <w:rPr>
                <w:rFonts w:ascii="Cambria Math" w:eastAsia="宋体" w:hAnsi="Cambria Math" w:cs="宋体" w:hint="eastAsia"/>
                <w:spacing w:val="-1"/>
              </w:rPr>
              <m:t>g</m:t>
            </m:r>
          </m:sub>
        </m:sSub>
        <m:r>
          <m:rPr>
            <m:sty m:val="p"/>
          </m:rPr>
          <w:rPr>
            <w:rFonts w:ascii="Cambria Math" w:eastAsia="宋体" w:hAnsi="Cambria Math" w:cs="宋体" w:hint="eastAsia"/>
            <w:spacing w:val="-1"/>
          </w:rPr>
          <m:t>、</m:t>
        </m:r>
        <m:sSub>
          <m:sSubPr>
            <m:ctrlPr>
              <w:rPr>
                <w:rFonts w:ascii="Cambria Math" w:eastAsia="宋体" w:hAnsi="Cambria Math" w:cs="宋体" w:hint="eastAsia"/>
                <w:spacing w:val="-1"/>
              </w:rPr>
            </m:ctrlPr>
          </m:sSubPr>
          <m:e>
            <m:d>
              <m:dPr>
                <m:ctrlPr>
                  <w:rPr>
                    <w:rFonts w:ascii="Cambria Math" w:eastAsia="宋体" w:hAnsi="Cambria Math" w:cs="宋体" w:hint="eastAsia"/>
                    <w:spacing w:val="-1"/>
                  </w:rPr>
                </m:ctrlPr>
              </m:dPr>
              <m:e>
                <m:f>
                  <m:fPr>
                    <m:ctrlPr>
                      <w:rPr>
                        <w:rFonts w:ascii="Cambria Math" w:eastAsia="宋体" w:hAnsi="Cambria Math" w:cs="宋体" w:hint="eastAsia"/>
                        <w:spacing w:val="-1"/>
                      </w:rPr>
                    </m:ctrlPr>
                  </m:fPr>
                  <m:num>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P</m:t>
                    </m:r>
                  </m:num>
                  <m:den>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L</m:t>
                    </m:r>
                  </m:den>
                </m:f>
              </m:e>
            </m:d>
          </m:e>
          <m:sub>
            <m:r>
              <m:rPr>
                <m:sty m:val="p"/>
              </m:rPr>
              <w:rPr>
                <w:rFonts w:ascii="Cambria Math" w:eastAsia="宋体" w:hAnsi="Cambria Math" w:cs="宋体" w:hint="eastAsia"/>
                <w:spacing w:val="-1"/>
              </w:rPr>
              <m:t>gl</m:t>
            </m:r>
          </m:sub>
        </m:sSub>
      </m:oMath>
      <w:r>
        <w:rPr>
          <w:rFonts w:ascii="宋体" w:eastAsia="宋体" w:hAnsi="宋体" w:cs="宋体" w:hint="eastAsia"/>
          <w:spacing w:val="-1"/>
        </w:rPr>
        <w:t>分别表示管道完全充满液体时单位长度上液相流动压降、管道完全充满气体时单位长度上气相流动压降、单位长度上两相流动压降。</w:t>
      </w:r>
    </w:p>
    <w:p w14:paraId="40DC8913" w14:textId="77777777" w:rsidR="00B23037" w:rsidRDefault="00000000">
      <w:pPr>
        <w:spacing w:line="360" w:lineRule="auto"/>
        <w:ind w:leftChars="100" w:left="210" w:rightChars="100" w:right="210" w:firstLineChars="200" w:firstLine="420"/>
        <w:rPr>
          <w:rFonts w:ascii="宋体" w:eastAsia="宋体" w:hAnsi="宋体" w:cs="宋体"/>
          <w:spacing w:val="-1"/>
        </w:rPr>
      </w:pPr>
      <m:oMath>
        <m:sSub>
          <m:sSubPr>
            <m:ctrlPr>
              <w:rPr>
                <w:rFonts w:ascii="Cambria Math" w:eastAsia="宋体" w:hAnsi="Cambria Math" w:cs="宋体" w:hint="eastAsia"/>
                <w:spacing w:val="-1"/>
              </w:rPr>
            </m:ctrlPr>
          </m:sSubPr>
          <m:e>
            <m:d>
              <m:dPr>
                <m:ctrlPr>
                  <w:rPr>
                    <w:rFonts w:ascii="Cambria Math" w:eastAsia="宋体" w:hAnsi="Cambria Math" w:cs="宋体" w:hint="eastAsia"/>
                    <w:spacing w:val="-1"/>
                  </w:rPr>
                </m:ctrlPr>
              </m:dPr>
              <m:e>
                <m:f>
                  <m:fPr>
                    <m:ctrlPr>
                      <w:rPr>
                        <w:rFonts w:ascii="Cambria Math" w:eastAsia="宋体" w:hAnsi="Cambria Math" w:cs="宋体" w:hint="eastAsia"/>
                        <w:spacing w:val="-1"/>
                      </w:rPr>
                    </m:ctrlPr>
                  </m:fPr>
                  <m:num>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P</m:t>
                    </m:r>
                  </m:num>
                  <m:den>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L</m:t>
                    </m:r>
                  </m:den>
                </m:f>
              </m:e>
            </m:d>
          </m:e>
          <m:sub>
            <m:r>
              <m:rPr>
                <m:sty m:val="p"/>
              </m:rPr>
              <w:rPr>
                <w:rFonts w:ascii="Cambria Math" w:eastAsia="宋体" w:hAnsi="Cambria Math" w:cs="宋体" w:hint="eastAsia"/>
                <w:spacing w:val="-1"/>
              </w:rPr>
              <m:t>l</m:t>
            </m:r>
          </m:sub>
        </m:sSub>
        <m:r>
          <m:rPr>
            <m:sty m:val="p"/>
          </m:rPr>
          <w:rPr>
            <w:rFonts w:ascii="Cambria Math" w:eastAsia="宋体" w:hAnsi="Cambria Math" w:cs="宋体" w:hint="eastAsia"/>
            <w:spacing w:val="-1"/>
          </w:rPr>
          <m:t>、</m:t>
        </m:r>
        <m:sSub>
          <m:sSubPr>
            <m:ctrlPr>
              <w:rPr>
                <w:rFonts w:ascii="Cambria Math" w:eastAsia="宋体" w:hAnsi="Cambria Math" w:cs="宋体" w:hint="eastAsia"/>
                <w:spacing w:val="-1"/>
              </w:rPr>
            </m:ctrlPr>
          </m:sSubPr>
          <m:e>
            <m:d>
              <m:dPr>
                <m:ctrlPr>
                  <w:rPr>
                    <w:rFonts w:ascii="Cambria Math" w:eastAsia="宋体" w:hAnsi="Cambria Math" w:cs="宋体" w:hint="eastAsia"/>
                    <w:spacing w:val="-1"/>
                  </w:rPr>
                </m:ctrlPr>
              </m:dPr>
              <m:e>
                <m:f>
                  <m:fPr>
                    <m:ctrlPr>
                      <w:rPr>
                        <w:rFonts w:ascii="Cambria Math" w:eastAsia="宋体" w:hAnsi="Cambria Math" w:cs="宋体" w:hint="eastAsia"/>
                        <w:spacing w:val="-1"/>
                      </w:rPr>
                    </m:ctrlPr>
                  </m:fPr>
                  <m:num>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P</m:t>
                    </m:r>
                  </m:num>
                  <m:den>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L</m:t>
                    </m:r>
                  </m:den>
                </m:f>
              </m:e>
            </m:d>
          </m:e>
          <m:sub>
            <m:r>
              <m:rPr>
                <m:sty m:val="p"/>
              </m:rPr>
              <w:rPr>
                <w:rFonts w:ascii="Cambria Math" w:eastAsia="宋体" w:hAnsi="Cambria Math" w:cs="宋体" w:hint="eastAsia"/>
                <w:spacing w:val="-1"/>
              </w:rPr>
              <m:t>g</m:t>
            </m:r>
          </m:sub>
        </m:sSub>
      </m:oMath>
      <w:r>
        <w:rPr>
          <w:rFonts w:ascii="宋体" w:eastAsia="宋体" w:hAnsi="宋体" w:cs="宋体" w:hint="eastAsia"/>
          <w:spacing w:val="-1"/>
        </w:rPr>
        <w:t>使用单相流压降公式11、12计算得到，</w:t>
      </w:r>
      <m:oMath>
        <m:sSub>
          <m:sSubPr>
            <m:ctrlPr>
              <w:rPr>
                <w:rFonts w:ascii="Cambria Math" w:eastAsia="宋体" w:hAnsi="Cambria Math" w:cs="宋体" w:hint="eastAsia"/>
                <w:spacing w:val="-1"/>
              </w:rPr>
            </m:ctrlPr>
          </m:sSubPr>
          <m:e>
            <m:d>
              <m:dPr>
                <m:ctrlPr>
                  <w:rPr>
                    <w:rFonts w:ascii="Cambria Math" w:eastAsia="宋体" w:hAnsi="Cambria Math" w:cs="宋体" w:hint="eastAsia"/>
                    <w:spacing w:val="-1"/>
                  </w:rPr>
                </m:ctrlPr>
              </m:dPr>
              <m:e>
                <m:f>
                  <m:fPr>
                    <m:ctrlPr>
                      <w:rPr>
                        <w:rFonts w:ascii="Cambria Math" w:eastAsia="宋体" w:hAnsi="Cambria Math" w:cs="宋体" w:hint="eastAsia"/>
                        <w:spacing w:val="-1"/>
                      </w:rPr>
                    </m:ctrlPr>
                  </m:fPr>
                  <m:num>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P</m:t>
                    </m:r>
                  </m:num>
                  <m:den>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L</m:t>
                    </m:r>
                  </m:den>
                </m:f>
              </m:e>
            </m:d>
          </m:e>
          <m:sub>
            <m:r>
              <m:rPr>
                <m:sty m:val="p"/>
              </m:rPr>
              <w:rPr>
                <w:rFonts w:ascii="Cambria Math" w:eastAsia="宋体" w:hAnsi="Cambria Math" w:cs="宋体" w:hint="eastAsia"/>
                <w:spacing w:val="-1"/>
              </w:rPr>
              <m:t>gl</m:t>
            </m:r>
          </m:sub>
        </m:sSub>
      </m:oMath>
      <w:r>
        <w:rPr>
          <w:rFonts w:ascii="宋体" w:eastAsia="宋体" w:hAnsi="宋体" w:cs="宋体" w:hint="eastAsia"/>
          <w:spacing w:val="-1"/>
        </w:rPr>
        <w:t>由实验测得。</w:t>
      </w:r>
    </w:p>
    <w:tbl>
      <w:tblPr>
        <w:tblW w:w="0" w:type="auto"/>
        <w:jc w:val="center"/>
        <w:tblLook w:val="04A0" w:firstRow="1" w:lastRow="0" w:firstColumn="1" w:lastColumn="0" w:noHBand="0" w:noVBand="1"/>
      </w:tblPr>
      <w:tblGrid>
        <w:gridCol w:w="7371"/>
        <w:gridCol w:w="1052"/>
      </w:tblGrid>
      <w:tr w:rsidR="00B23037" w14:paraId="5FD522B8" w14:textId="77777777">
        <w:trPr>
          <w:jc w:val="center"/>
        </w:trPr>
        <w:tc>
          <w:tcPr>
            <w:tcW w:w="7371" w:type="dxa"/>
            <w:vAlign w:val="center"/>
          </w:tcPr>
          <w:p w14:paraId="67836E60" w14:textId="77777777" w:rsidR="00B23037" w:rsidRDefault="00000000">
            <w:pPr>
              <w:spacing w:line="360" w:lineRule="auto"/>
              <w:ind w:leftChars="100" w:left="210" w:rightChars="100" w:right="210" w:firstLineChars="200" w:firstLine="420"/>
              <w:rPr>
                <w:rFonts w:ascii="宋体" w:eastAsia="宋体" w:hAnsi="宋体" w:cs="宋体"/>
                <w:spacing w:val="-1"/>
              </w:rPr>
            </w:pPr>
            <m:oMathPara>
              <m:oMath>
                <m:sSub>
                  <m:sSubPr>
                    <m:ctrlPr>
                      <w:rPr>
                        <w:rFonts w:ascii="Cambria Math" w:eastAsia="宋体" w:hAnsi="Cambria Math" w:cs="宋体" w:hint="eastAsia"/>
                        <w:spacing w:val="-1"/>
                      </w:rPr>
                    </m:ctrlPr>
                  </m:sSubPr>
                  <m:e>
                    <m:d>
                      <m:dPr>
                        <m:ctrlPr>
                          <w:rPr>
                            <w:rFonts w:ascii="Cambria Math" w:eastAsia="宋体" w:hAnsi="Cambria Math" w:cs="宋体" w:hint="eastAsia"/>
                            <w:spacing w:val="-1"/>
                          </w:rPr>
                        </m:ctrlPr>
                      </m:dPr>
                      <m:e>
                        <m:f>
                          <m:fPr>
                            <m:ctrlPr>
                              <w:rPr>
                                <w:rFonts w:ascii="Cambria Math" w:eastAsia="宋体" w:hAnsi="Cambria Math" w:cs="宋体" w:hint="eastAsia"/>
                                <w:spacing w:val="-1"/>
                              </w:rPr>
                            </m:ctrlPr>
                          </m:fPr>
                          <m:num>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P</m:t>
                            </m:r>
                          </m:num>
                          <m:den>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L</m:t>
                            </m:r>
                          </m:den>
                        </m:f>
                      </m:e>
                    </m:d>
                  </m:e>
                  <m:sub>
                    <m:r>
                      <m:rPr>
                        <m:sty m:val="p"/>
                      </m:rPr>
                      <w:rPr>
                        <w:rFonts w:ascii="Cambria Math" w:eastAsia="宋体" w:hAnsi="Cambria Math" w:cs="宋体" w:hint="eastAsia"/>
                        <w:spacing w:val="-1"/>
                      </w:rPr>
                      <m:t>l</m:t>
                    </m:r>
                  </m:sub>
                </m:sSub>
                <m:r>
                  <m:rPr>
                    <m:sty m:val="p"/>
                  </m:rPr>
                  <w:rPr>
                    <w:rFonts w:ascii="Cambria Math" w:eastAsia="宋体" w:hAnsi="Cambria Math" w:cs="宋体" w:hint="eastAsia"/>
                    <w:spacing w:val="-1"/>
                  </w:rPr>
                  <m:t>=</m:t>
                </m:r>
                <m:f>
                  <m:fPr>
                    <m:ctrlPr>
                      <w:rPr>
                        <w:rFonts w:ascii="Cambria Math" w:eastAsia="宋体" w:hAnsi="Cambria Math" w:cs="宋体" w:hint="eastAsia"/>
                        <w:spacing w:val="-1"/>
                      </w:rPr>
                    </m:ctrlPr>
                  </m:fPr>
                  <m:num>
                    <m:r>
                      <m:rPr>
                        <m:sty m:val="p"/>
                      </m:rPr>
                      <w:rPr>
                        <w:rFonts w:ascii="Cambria Math" w:eastAsia="宋体" w:hAnsi="Cambria Math" w:cs="宋体" w:hint="eastAsia"/>
                        <w:spacing w:val="-1"/>
                      </w:rPr>
                      <m:t>2</m:t>
                    </m:r>
                    <m:r>
                      <m:rPr>
                        <m:sty m:val="p"/>
                      </m:rPr>
                      <w:rPr>
                        <w:rFonts w:ascii="Cambria Math" w:eastAsia="宋体" w:hAnsi="Cambria Math" w:cs="宋体" w:hint="eastAsia"/>
                        <w:spacing w:val="-1"/>
                      </w:rPr>
                      <m:t>λ</m:t>
                    </m:r>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ρ</m:t>
                        </m:r>
                      </m:e>
                      <m:sub>
                        <m:r>
                          <m:rPr>
                            <m:sty m:val="p"/>
                          </m:rPr>
                          <w:rPr>
                            <w:rFonts w:ascii="Cambria Math" w:eastAsia="宋体" w:hAnsi="Cambria Math" w:cs="宋体" w:hint="eastAsia"/>
                            <w:spacing w:val="-1"/>
                          </w:rPr>
                          <m:t>l</m:t>
                        </m:r>
                      </m:sub>
                    </m:sSub>
                    <m:sSup>
                      <m:sSupPr>
                        <m:ctrlPr>
                          <w:rPr>
                            <w:rFonts w:ascii="Cambria Math" w:eastAsia="宋体" w:hAnsi="Cambria Math" w:cs="宋体" w:hint="eastAsia"/>
                            <w:spacing w:val="-1"/>
                          </w:rPr>
                        </m:ctrlPr>
                      </m:sSupPr>
                      <m:e>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u</m:t>
                            </m:r>
                          </m:e>
                          <m:sub>
                            <m:r>
                              <m:rPr>
                                <m:sty m:val="p"/>
                              </m:rPr>
                              <w:rPr>
                                <w:rFonts w:ascii="Cambria Math" w:eastAsia="宋体" w:hAnsi="Cambria Math" w:cs="宋体" w:hint="eastAsia"/>
                                <w:spacing w:val="-1"/>
                              </w:rPr>
                              <m:t>l</m:t>
                            </m:r>
                          </m:sub>
                        </m:sSub>
                      </m:e>
                      <m:sup>
                        <m:r>
                          <m:rPr>
                            <m:sty m:val="p"/>
                          </m:rPr>
                          <w:rPr>
                            <w:rFonts w:ascii="Cambria Math" w:eastAsia="宋体" w:hAnsi="Cambria Math" w:cs="宋体" w:hint="eastAsia"/>
                            <w:spacing w:val="-1"/>
                          </w:rPr>
                          <m:t>2</m:t>
                        </m:r>
                      </m:sup>
                    </m:sSup>
                  </m:num>
                  <m:den>
                    <m:r>
                      <m:rPr>
                        <m:sty m:val="p"/>
                      </m:rPr>
                      <w:rPr>
                        <w:rFonts w:ascii="Cambria Math" w:eastAsia="宋体" w:hAnsi="Cambria Math" w:cs="宋体" w:hint="eastAsia"/>
                        <w:spacing w:val="-1"/>
                      </w:rPr>
                      <m:t>d</m:t>
                    </m:r>
                  </m:den>
                </m:f>
              </m:oMath>
            </m:oMathPara>
          </w:p>
        </w:tc>
        <w:tc>
          <w:tcPr>
            <w:tcW w:w="935" w:type="dxa"/>
            <w:vAlign w:val="center"/>
          </w:tcPr>
          <w:p w14:paraId="382E35DD"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(11)</w:t>
            </w:r>
          </w:p>
        </w:tc>
      </w:tr>
      <w:tr w:rsidR="00B23037" w14:paraId="0536AC9A" w14:textId="77777777">
        <w:trPr>
          <w:jc w:val="center"/>
        </w:trPr>
        <w:tc>
          <w:tcPr>
            <w:tcW w:w="7371" w:type="dxa"/>
          </w:tcPr>
          <w:p w14:paraId="0EA1D8F8" w14:textId="77777777" w:rsidR="00B23037" w:rsidRDefault="00000000">
            <w:pPr>
              <w:spacing w:line="360" w:lineRule="auto"/>
              <w:ind w:leftChars="100" w:left="210" w:rightChars="100" w:right="210" w:firstLineChars="200" w:firstLine="420"/>
              <w:rPr>
                <w:rFonts w:ascii="宋体" w:eastAsia="宋体" w:hAnsi="宋体" w:cs="宋体"/>
                <w:spacing w:val="-1"/>
              </w:rPr>
            </w:pPr>
            <m:oMathPara>
              <m:oMath>
                <m:sSub>
                  <m:sSubPr>
                    <m:ctrlPr>
                      <w:rPr>
                        <w:rFonts w:ascii="Cambria Math" w:eastAsia="宋体" w:hAnsi="Cambria Math" w:cs="宋体" w:hint="eastAsia"/>
                        <w:spacing w:val="-1"/>
                      </w:rPr>
                    </m:ctrlPr>
                  </m:sSubPr>
                  <m:e>
                    <m:d>
                      <m:dPr>
                        <m:ctrlPr>
                          <w:rPr>
                            <w:rFonts w:ascii="Cambria Math" w:eastAsia="宋体" w:hAnsi="Cambria Math" w:cs="宋体" w:hint="eastAsia"/>
                            <w:spacing w:val="-1"/>
                          </w:rPr>
                        </m:ctrlPr>
                      </m:dPr>
                      <m:e>
                        <m:f>
                          <m:fPr>
                            <m:ctrlPr>
                              <w:rPr>
                                <w:rFonts w:ascii="Cambria Math" w:eastAsia="宋体" w:hAnsi="Cambria Math" w:cs="宋体" w:hint="eastAsia"/>
                                <w:spacing w:val="-1"/>
                              </w:rPr>
                            </m:ctrlPr>
                          </m:fPr>
                          <m:num>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P</m:t>
                            </m:r>
                          </m:num>
                          <m:den>
                            <m:r>
                              <m:rPr>
                                <m:sty m:val="p"/>
                              </m:rPr>
                              <w:rPr>
                                <w:rFonts w:ascii="Cambria Math" w:eastAsia="宋体" w:hAnsi="Cambria Math" w:cs="宋体" w:hint="eastAsia"/>
                                <w:spacing w:val="-1"/>
                              </w:rPr>
                              <m:t>∆</m:t>
                            </m:r>
                            <m:r>
                              <m:rPr>
                                <m:sty m:val="p"/>
                              </m:rPr>
                              <w:rPr>
                                <w:rFonts w:ascii="Cambria Math" w:eastAsia="宋体" w:hAnsi="Cambria Math" w:cs="宋体" w:hint="eastAsia"/>
                                <w:spacing w:val="-1"/>
                              </w:rPr>
                              <m:t>L</m:t>
                            </m:r>
                          </m:den>
                        </m:f>
                      </m:e>
                    </m:d>
                  </m:e>
                  <m:sub>
                    <m:r>
                      <m:rPr>
                        <m:sty m:val="p"/>
                      </m:rPr>
                      <w:rPr>
                        <w:rFonts w:ascii="Cambria Math" w:eastAsia="宋体" w:hAnsi="Cambria Math" w:cs="宋体" w:hint="eastAsia"/>
                        <w:spacing w:val="-1"/>
                      </w:rPr>
                      <m:t>g</m:t>
                    </m:r>
                  </m:sub>
                </m:sSub>
                <m:r>
                  <m:rPr>
                    <m:sty m:val="p"/>
                  </m:rPr>
                  <w:rPr>
                    <w:rFonts w:ascii="Cambria Math" w:eastAsia="宋体" w:hAnsi="Cambria Math" w:cs="宋体" w:hint="eastAsia"/>
                    <w:spacing w:val="-1"/>
                  </w:rPr>
                  <m:t>=</m:t>
                </m:r>
                <m:f>
                  <m:fPr>
                    <m:ctrlPr>
                      <w:rPr>
                        <w:rFonts w:ascii="Cambria Math" w:eastAsia="宋体" w:hAnsi="Cambria Math" w:cs="宋体" w:hint="eastAsia"/>
                        <w:spacing w:val="-1"/>
                      </w:rPr>
                    </m:ctrlPr>
                  </m:fPr>
                  <m:num>
                    <m:r>
                      <m:rPr>
                        <m:sty m:val="p"/>
                      </m:rPr>
                      <w:rPr>
                        <w:rFonts w:ascii="Cambria Math" w:eastAsia="宋体" w:hAnsi="Cambria Math" w:cs="宋体" w:hint="eastAsia"/>
                        <w:spacing w:val="-1"/>
                      </w:rPr>
                      <m:t>2</m:t>
                    </m:r>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λ</m:t>
                        </m:r>
                      </m:e>
                      <m:sub>
                        <m:r>
                          <m:rPr>
                            <m:sty m:val="p"/>
                          </m:rPr>
                          <w:rPr>
                            <w:rFonts w:ascii="Cambria Math" w:eastAsia="宋体" w:hAnsi="Cambria Math" w:cs="宋体" w:hint="eastAsia"/>
                            <w:spacing w:val="-1"/>
                          </w:rPr>
                          <m:t>g</m:t>
                        </m:r>
                      </m:sub>
                    </m:sSub>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ρ</m:t>
                        </m:r>
                      </m:e>
                      <m:sub>
                        <m:r>
                          <m:rPr>
                            <m:sty m:val="p"/>
                          </m:rPr>
                          <w:rPr>
                            <w:rFonts w:ascii="Cambria Math" w:eastAsia="宋体" w:hAnsi="Cambria Math" w:cs="宋体" w:hint="eastAsia"/>
                            <w:spacing w:val="-1"/>
                          </w:rPr>
                          <m:t>g</m:t>
                        </m:r>
                      </m:sub>
                    </m:sSub>
                    <m:sSup>
                      <m:sSupPr>
                        <m:ctrlPr>
                          <w:rPr>
                            <w:rFonts w:ascii="Cambria Math" w:eastAsia="宋体" w:hAnsi="Cambria Math" w:cs="宋体" w:hint="eastAsia"/>
                            <w:spacing w:val="-1"/>
                          </w:rPr>
                        </m:ctrlPr>
                      </m:sSupPr>
                      <m:e>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u</m:t>
                            </m:r>
                          </m:e>
                          <m:sub>
                            <m:r>
                              <m:rPr>
                                <m:sty m:val="p"/>
                              </m:rPr>
                              <w:rPr>
                                <w:rFonts w:ascii="Cambria Math" w:eastAsia="宋体" w:hAnsi="Cambria Math" w:cs="宋体" w:hint="eastAsia"/>
                                <w:spacing w:val="-1"/>
                              </w:rPr>
                              <m:t>g</m:t>
                            </m:r>
                          </m:sub>
                        </m:sSub>
                      </m:e>
                      <m:sup>
                        <m:r>
                          <m:rPr>
                            <m:sty m:val="p"/>
                          </m:rPr>
                          <w:rPr>
                            <w:rFonts w:ascii="Cambria Math" w:eastAsia="宋体" w:hAnsi="Cambria Math" w:cs="宋体" w:hint="eastAsia"/>
                            <w:spacing w:val="-1"/>
                          </w:rPr>
                          <m:t>2</m:t>
                        </m:r>
                      </m:sup>
                    </m:sSup>
                  </m:num>
                  <m:den>
                    <m:r>
                      <m:rPr>
                        <m:sty m:val="p"/>
                      </m:rPr>
                      <w:rPr>
                        <w:rFonts w:ascii="Cambria Math" w:eastAsia="宋体" w:hAnsi="Cambria Math" w:cs="宋体" w:hint="eastAsia"/>
                        <w:spacing w:val="-1"/>
                      </w:rPr>
                      <m:t>d</m:t>
                    </m:r>
                  </m:den>
                </m:f>
              </m:oMath>
            </m:oMathPara>
          </w:p>
        </w:tc>
        <w:tc>
          <w:tcPr>
            <w:tcW w:w="935" w:type="dxa"/>
            <w:vAlign w:val="center"/>
          </w:tcPr>
          <w:p w14:paraId="720D59B0"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(12)</w:t>
            </w:r>
          </w:p>
        </w:tc>
      </w:tr>
    </w:tbl>
    <w:p w14:paraId="1D884692"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参数Փl和X之间满足如下的关系式：</w:t>
      </w:r>
    </w:p>
    <w:tbl>
      <w:tblPr>
        <w:tblW w:w="0" w:type="auto"/>
        <w:jc w:val="center"/>
        <w:tblLook w:val="04A0" w:firstRow="1" w:lastRow="0" w:firstColumn="1" w:lastColumn="0" w:noHBand="0" w:noVBand="1"/>
      </w:tblPr>
      <w:tblGrid>
        <w:gridCol w:w="7371"/>
        <w:gridCol w:w="1052"/>
      </w:tblGrid>
      <w:tr w:rsidR="00B23037" w14:paraId="0B0C153B" w14:textId="77777777">
        <w:trPr>
          <w:jc w:val="center"/>
        </w:trPr>
        <w:tc>
          <w:tcPr>
            <w:tcW w:w="7371" w:type="dxa"/>
            <w:vAlign w:val="center"/>
          </w:tcPr>
          <w:p w14:paraId="1008127A" w14:textId="77777777" w:rsidR="00B23037" w:rsidRDefault="00000000">
            <w:pPr>
              <w:spacing w:line="360" w:lineRule="auto"/>
              <w:ind w:leftChars="100" w:left="210" w:rightChars="100" w:right="210" w:firstLineChars="200" w:firstLine="420"/>
              <w:rPr>
                <w:rFonts w:ascii="宋体" w:eastAsia="宋体" w:hAnsi="宋体" w:cs="宋体"/>
                <w:spacing w:val="-1"/>
              </w:rPr>
            </w:pPr>
            <m:oMathPara>
              <m:oMath>
                <m:sSup>
                  <m:sSupPr>
                    <m:ctrlPr>
                      <w:rPr>
                        <w:rFonts w:ascii="Cambria Math" w:eastAsia="宋体" w:hAnsi="Cambria Math" w:cs="宋体" w:hint="eastAsia"/>
                        <w:spacing w:val="-1"/>
                      </w:rPr>
                    </m:ctrlPr>
                  </m:sSupPr>
                  <m:e>
                    <m:sSub>
                      <m:sSubPr>
                        <m:ctrlPr>
                          <w:rPr>
                            <w:rFonts w:ascii="Cambria Math" w:eastAsia="宋体" w:hAnsi="Cambria Math" w:cs="宋体" w:hint="eastAsia"/>
                            <w:spacing w:val="-1"/>
                          </w:rPr>
                        </m:ctrlPr>
                      </m:sSubPr>
                      <m:e>
                        <m:r>
                          <m:rPr>
                            <m:sty m:val="p"/>
                          </m:rPr>
                          <w:rPr>
                            <w:rFonts w:ascii="Cambria Math" w:eastAsia="宋体" w:hAnsi="Cambria Math" w:cs="宋体" w:hint="eastAsia"/>
                            <w:spacing w:val="-1"/>
                          </w:rPr>
                          <m:t>Φ</m:t>
                        </m:r>
                      </m:e>
                      <m:sub>
                        <m:r>
                          <m:rPr>
                            <m:sty m:val="p"/>
                          </m:rPr>
                          <w:rPr>
                            <w:rFonts w:ascii="Cambria Math" w:eastAsia="宋体" w:hAnsi="Cambria Math" w:cs="宋体" w:hint="eastAsia"/>
                            <w:spacing w:val="-1"/>
                          </w:rPr>
                          <m:t>l</m:t>
                        </m:r>
                      </m:sub>
                    </m:sSub>
                  </m:e>
                  <m:sup>
                    <m:r>
                      <m:rPr>
                        <m:sty m:val="p"/>
                      </m:rPr>
                      <w:rPr>
                        <w:rFonts w:ascii="Cambria Math" w:eastAsia="宋体" w:hAnsi="Cambria Math" w:cs="宋体" w:hint="eastAsia"/>
                        <w:spacing w:val="-1"/>
                      </w:rPr>
                      <m:t>2</m:t>
                    </m:r>
                  </m:sup>
                </m:sSup>
                <m:r>
                  <m:rPr>
                    <m:sty m:val="p"/>
                  </m:rPr>
                  <w:rPr>
                    <w:rFonts w:ascii="Cambria Math" w:eastAsia="宋体" w:hAnsi="Cambria Math" w:cs="宋体" w:hint="eastAsia"/>
                    <w:spacing w:val="-1"/>
                  </w:rPr>
                  <m:t>=1+</m:t>
                </m:r>
                <m:f>
                  <m:fPr>
                    <m:ctrlPr>
                      <w:rPr>
                        <w:rFonts w:ascii="Cambria Math" w:eastAsia="宋体" w:hAnsi="Cambria Math" w:cs="宋体" w:hint="eastAsia"/>
                        <w:spacing w:val="-1"/>
                      </w:rPr>
                    </m:ctrlPr>
                  </m:fPr>
                  <m:num>
                    <m:r>
                      <m:rPr>
                        <m:sty m:val="p"/>
                      </m:rPr>
                      <w:rPr>
                        <w:rFonts w:ascii="Cambria Math" w:eastAsia="宋体" w:hAnsi="Cambria Math" w:cs="宋体" w:hint="eastAsia"/>
                        <w:spacing w:val="-1"/>
                      </w:rPr>
                      <m:t>C</m:t>
                    </m:r>
                  </m:num>
                  <m:den>
                    <m:r>
                      <m:rPr>
                        <m:sty m:val="p"/>
                      </m:rPr>
                      <w:rPr>
                        <w:rFonts w:ascii="Cambria Math" w:eastAsia="宋体" w:hAnsi="Cambria Math" w:cs="宋体" w:hint="eastAsia"/>
                        <w:spacing w:val="-1"/>
                      </w:rPr>
                      <m:t>X</m:t>
                    </m:r>
                  </m:den>
                </m:f>
                <m:r>
                  <m:rPr>
                    <m:sty m:val="p"/>
                  </m:rPr>
                  <w:rPr>
                    <w:rFonts w:ascii="Cambria Math" w:eastAsia="宋体" w:hAnsi="Cambria Math" w:cs="宋体" w:hint="eastAsia"/>
                    <w:spacing w:val="-1"/>
                  </w:rPr>
                  <m:t>+</m:t>
                </m:r>
                <m:f>
                  <m:fPr>
                    <m:ctrlPr>
                      <w:rPr>
                        <w:rFonts w:ascii="Cambria Math" w:eastAsia="宋体" w:hAnsi="Cambria Math" w:cs="宋体" w:hint="eastAsia"/>
                        <w:spacing w:val="-1"/>
                      </w:rPr>
                    </m:ctrlPr>
                  </m:fPr>
                  <m:num>
                    <m:r>
                      <m:rPr>
                        <m:sty m:val="p"/>
                      </m:rPr>
                      <w:rPr>
                        <w:rFonts w:ascii="Cambria Math" w:eastAsia="宋体" w:hAnsi="Cambria Math" w:cs="宋体" w:hint="eastAsia"/>
                        <w:spacing w:val="-1"/>
                      </w:rPr>
                      <m:t>1</m:t>
                    </m:r>
                  </m:num>
                  <m:den>
                    <m:sSup>
                      <m:sSupPr>
                        <m:ctrlPr>
                          <w:rPr>
                            <w:rFonts w:ascii="Cambria Math" w:eastAsia="宋体" w:hAnsi="Cambria Math" w:cs="宋体" w:hint="eastAsia"/>
                            <w:spacing w:val="-1"/>
                          </w:rPr>
                        </m:ctrlPr>
                      </m:sSupPr>
                      <m:e>
                        <m:r>
                          <m:rPr>
                            <m:sty m:val="p"/>
                          </m:rPr>
                          <w:rPr>
                            <w:rFonts w:ascii="Cambria Math" w:eastAsia="宋体" w:hAnsi="Cambria Math" w:cs="宋体" w:hint="eastAsia"/>
                            <w:spacing w:val="-1"/>
                          </w:rPr>
                          <m:t>X</m:t>
                        </m:r>
                      </m:e>
                      <m:sup>
                        <m:r>
                          <m:rPr>
                            <m:sty m:val="p"/>
                          </m:rPr>
                          <w:rPr>
                            <w:rFonts w:ascii="Cambria Math" w:eastAsia="宋体" w:hAnsi="Cambria Math" w:cs="宋体" w:hint="eastAsia"/>
                            <w:spacing w:val="-1"/>
                          </w:rPr>
                          <m:t>2</m:t>
                        </m:r>
                      </m:sup>
                    </m:sSup>
                  </m:den>
                </m:f>
              </m:oMath>
            </m:oMathPara>
          </w:p>
        </w:tc>
        <w:tc>
          <w:tcPr>
            <w:tcW w:w="935" w:type="dxa"/>
            <w:vAlign w:val="center"/>
          </w:tcPr>
          <w:p w14:paraId="20B99815"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(13)</w:t>
            </w:r>
          </w:p>
        </w:tc>
      </w:tr>
    </w:tbl>
    <w:p w14:paraId="6997235E"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其中C是Tabular常数，取决于气液流动状态，其取值如表1所示。</w:t>
      </w:r>
    </w:p>
    <w:p w14:paraId="6634AA0F" w14:textId="77777777" w:rsidR="00B23037" w:rsidRDefault="00000000">
      <w:pPr>
        <w:pStyle w:val="a3"/>
        <w:jc w:val="center"/>
        <w:rPr>
          <w:rFonts w:eastAsia="宋体"/>
        </w:rPr>
      </w:pPr>
      <w:r>
        <w:t>表</w:t>
      </w:r>
      <w:r>
        <w:t xml:space="preserve"> </w:t>
      </w:r>
      <w:r>
        <w:fldChar w:fldCharType="begin"/>
      </w:r>
      <w:r>
        <w:instrText xml:space="preserve"> SEQ </w:instrText>
      </w:r>
      <w:r>
        <w:instrText>表</w:instrText>
      </w:r>
      <w:r>
        <w:instrText xml:space="preserve"> \* ARABIC </w:instrText>
      </w:r>
      <w:r>
        <w:fldChar w:fldCharType="separate"/>
      </w:r>
      <w:r>
        <w:t>1</w:t>
      </w:r>
      <w:r>
        <w:fldChar w:fldCharType="end"/>
      </w:r>
      <w:r>
        <w:rPr>
          <w:rFonts w:hint="eastAsia"/>
        </w:rPr>
        <w:t>Tabular</w:t>
      </w:r>
      <w:r>
        <w:rPr>
          <w:rFonts w:hint="eastAsia"/>
        </w:rPr>
        <w:t>常数的取值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3"/>
        <w:gridCol w:w="2763"/>
        <w:gridCol w:w="2774"/>
      </w:tblGrid>
      <w:tr w:rsidR="00B23037" w14:paraId="6662EC60" w14:textId="77777777">
        <w:trPr>
          <w:trHeight w:val="397"/>
          <w:jc w:val="center"/>
        </w:trPr>
        <w:tc>
          <w:tcPr>
            <w:tcW w:w="2763" w:type="dxa"/>
            <w:tcBorders>
              <w:tl2br w:val="nil"/>
              <w:tr2bl w:val="nil"/>
            </w:tcBorders>
            <w:vAlign w:val="center"/>
          </w:tcPr>
          <w:p w14:paraId="0D6CE448" w14:textId="77777777" w:rsidR="00B23037" w:rsidRDefault="00000000">
            <w:pPr>
              <w:spacing w:line="360" w:lineRule="auto"/>
              <w:ind w:leftChars="100" w:left="210" w:rightChars="100" w:right="210" w:firstLineChars="200" w:firstLine="416"/>
              <w:jc w:val="center"/>
              <w:rPr>
                <w:rFonts w:ascii="宋体" w:eastAsia="宋体" w:hAnsi="宋体" w:cs="宋体"/>
                <w:spacing w:val="-1"/>
              </w:rPr>
            </w:pPr>
            <w:r>
              <w:rPr>
                <w:rFonts w:ascii="宋体" w:eastAsia="宋体" w:hAnsi="宋体" w:cs="宋体" w:hint="eastAsia"/>
                <w:spacing w:val="-1"/>
              </w:rPr>
              <w:t>气相流动状态</w:t>
            </w:r>
          </w:p>
        </w:tc>
        <w:tc>
          <w:tcPr>
            <w:tcW w:w="2763" w:type="dxa"/>
            <w:tcBorders>
              <w:tl2br w:val="nil"/>
              <w:tr2bl w:val="nil"/>
            </w:tcBorders>
            <w:vAlign w:val="center"/>
          </w:tcPr>
          <w:p w14:paraId="257E680A" w14:textId="77777777" w:rsidR="00B23037" w:rsidRDefault="00000000">
            <w:pPr>
              <w:spacing w:line="360" w:lineRule="auto"/>
              <w:ind w:leftChars="100" w:left="210" w:rightChars="100" w:right="210" w:firstLineChars="200" w:firstLine="416"/>
              <w:jc w:val="center"/>
              <w:rPr>
                <w:rFonts w:ascii="宋体" w:eastAsia="宋体" w:hAnsi="宋体" w:cs="宋体"/>
                <w:spacing w:val="-1"/>
              </w:rPr>
            </w:pPr>
            <w:r>
              <w:rPr>
                <w:rFonts w:ascii="宋体" w:eastAsia="宋体" w:hAnsi="宋体" w:cs="宋体" w:hint="eastAsia"/>
                <w:spacing w:val="-1"/>
              </w:rPr>
              <w:t>液相流动状态</w:t>
            </w:r>
          </w:p>
        </w:tc>
        <w:tc>
          <w:tcPr>
            <w:tcW w:w="2774" w:type="dxa"/>
            <w:tcBorders>
              <w:tl2br w:val="nil"/>
              <w:tr2bl w:val="nil"/>
            </w:tcBorders>
            <w:vAlign w:val="center"/>
          </w:tcPr>
          <w:p w14:paraId="7D69FEDA" w14:textId="77777777" w:rsidR="00B23037" w:rsidRDefault="00000000">
            <w:pPr>
              <w:spacing w:line="360" w:lineRule="auto"/>
              <w:ind w:leftChars="100" w:left="210" w:rightChars="100" w:right="210" w:firstLineChars="200" w:firstLine="416"/>
              <w:jc w:val="center"/>
              <w:rPr>
                <w:rFonts w:ascii="宋体" w:eastAsia="宋体" w:hAnsi="宋体" w:cs="宋体"/>
                <w:spacing w:val="-1"/>
              </w:rPr>
            </w:pPr>
            <w:r>
              <w:rPr>
                <w:rFonts w:ascii="宋体" w:eastAsia="宋体" w:hAnsi="宋体" w:cs="宋体" w:hint="eastAsia"/>
                <w:spacing w:val="-1"/>
              </w:rPr>
              <w:t>C值</w:t>
            </w:r>
          </w:p>
        </w:tc>
      </w:tr>
      <w:tr w:rsidR="00B23037" w14:paraId="39E8CEFE" w14:textId="77777777">
        <w:trPr>
          <w:trHeight w:val="397"/>
          <w:jc w:val="center"/>
        </w:trPr>
        <w:tc>
          <w:tcPr>
            <w:tcW w:w="2763" w:type="dxa"/>
            <w:tcBorders>
              <w:tl2br w:val="nil"/>
              <w:tr2bl w:val="nil"/>
            </w:tcBorders>
            <w:vAlign w:val="center"/>
          </w:tcPr>
          <w:p w14:paraId="7C131063" w14:textId="77777777" w:rsidR="00B23037" w:rsidRDefault="00000000">
            <w:pPr>
              <w:spacing w:line="360" w:lineRule="auto"/>
              <w:ind w:leftChars="100" w:left="210" w:rightChars="100" w:right="210" w:firstLineChars="200" w:firstLine="416"/>
              <w:jc w:val="center"/>
              <w:rPr>
                <w:rFonts w:ascii="宋体" w:eastAsia="宋体" w:hAnsi="宋体" w:cs="宋体"/>
                <w:spacing w:val="-1"/>
              </w:rPr>
            </w:pPr>
            <w:r>
              <w:rPr>
                <w:rFonts w:ascii="宋体" w:eastAsia="宋体" w:hAnsi="宋体" w:cs="宋体" w:hint="eastAsia"/>
                <w:spacing w:val="-1"/>
              </w:rPr>
              <w:t>层流</w:t>
            </w:r>
          </w:p>
        </w:tc>
        <w:tc>
          <w:tcPr>
            <w:tcW w:w="2763" w:type="dxa"/>
            <w:tcBorders>
              <w:tl2br w:val="nil"/>
              <w:tr2bl w:val="nil"/>
            </w:tcBorders>
            <w:vAlign w:val="center"/>
          </w:tcPr>
          <w:p w14:paraId="0268AD4A" w14:textId="77777777" w:rsidR="00B23037" w:rsidRDefault="00000000">
            <w:pPr>
              <w:spacing w:line="360" w:lineRule="auto"/>
              <w:ind w:leftChars="100" w:left="210" w:rightChars="100" w:right="210" w:firstLineChars="200" w:firstLine="416"/>
              <w:jc w:val="center"/>
              <w:rPr>
                <w:rFonts w:ascii="宋体" w:eastAsia="宋体" w:hAnsi="宋体" w:cs="宋体"/>
                <w:spacing w:val="-1"/>
              </w:rPr>
            </w:pPr>
            <w:r>
              <w:rPr>
                <w:rFonts w:ascii="宋体" w:eastAsia="宋体" w:hAnsi="宋体" w:cs="宋体" w:hint="eastAsia"/>
                <w:spacing w:val="-1"/>
              </w:rPr>
              <w:t>层流</w:t>
            </w:r>
          </w:p>
        </w:tc>
        <w:tc>
          <w:tcPr>
            <w:tcW w:w="2774" w:type="dxa"/>
            <w:tcBorders>
              <w:tl2br w:val="nil"/>
              <w:tr2bl w:val="nil"/>
            </w:tcBorders>
            <w:vAlign w:val="center"/>
          </w:tcPr>
          <w:p w14:paraId="04CCA529" w14:textId="77777777" w:rsidR="00B23037" w:rsidRDefault="00000000">
            <w:pPr>
              <w:spacing w:line="360" w:lineRule="auto"/>
              <w:ind w:leftChars="100" w:left="210" w:rightChars="100" w:right="210" w:firstLineChars="200" w:firstLine="416"/>
              <w:jc w:val="center"/>
              <w:rPr>
                <w:rFonts w:ascii="宋体" w:eastAsia="宋体" w:hAnsi="宋体" w:cs="宋体"/>
                <w:spacing w:val="-1"/>
              </w:rPr>
            </w:pPr>
            <w:r>
              <w:rPr>
                <w:rFonts w:ascii="宋体" w:eastAsia="宋体" w:hAnsi="宋体" w:cs="宋体" w:hint="eastAsia"/>
                <w:spacing w:val="-1"/>
              </w:rPr>
              <w:t>5</w:t>
            </w:r>
          </w:p>
        </w:tc>
      </w:tr>
      <w:tr w:rsidR="00B23037" w14:paraId="3FA54372" w14:textId="77777777">
        <w:trPr>
          <w:trHeight w:val="397"/>
          <w:jc w:val="center"/>
        </w:trPr>
        <w:tc>
          <w:tcPr>
            <w:tcW w:w="2763" w:type="dxa"/>
            <w:tcBorders>
              <w:tl2br w:val="nil"/>
              <w:tr2bl w:val="nil"/>
            </w:tcBorders>
            <w:vAlign w:val="center"/>
          </w:tcPr>
          <w:p w14:paraId="3359C07B" w14:textId="77777777" w:rsidR="00B23037" w:rsidRDefault="00000000">
            <w:pPr>
              <w:spacing w:line="360" w:lineRule="auto"/>
              <w:ind w:leftChars="100" w:left="210" w:rightChars="100" w:right="210" w:firstLineChars="200" w:firstLine="416"/>
              <w:jc w:val="center"/>
              <w:rPr>
                <w:rFonts w:ascii="宋体" w:eastAsia="宋体" w:hAnsi="宋体" w:cs="宋体"/>
                <w:spacing w:val="-1"/>
              </w:rPr>
            </w:pPr>
            <w:r>
              <w:rPr>
                <w:rFonts w:ascii="宋体" w:eastAsia="宋体" w:hAnsi="宋体" w:cs="宋体" w:hint="eastAsia"/>
                <w:spacing w:val="-1"/>
              </w:rPr>
              <w:t>层流</w:t>
            </w:r>
          </w:p>
        </w:tc>
        <w:tc>
          <w:tcPr>
            <w:tcW w:w="2763" w:type="dxa"/>
            <w:tcBorders>
              <w:tl2br w:val="nil"/>
              <w:tr2bl w:val="nil"/>
            </w:tcBorders>
            <w:vAlign w:val="center"/>
          </w:tcPr>
          <w:p w14:paraId="1539ED8D" w14:textId="77777777" w:rsidR="00B23037" w:rsidRDefault="00000000">
            <w:pPr>
              <w:spacing w:line="360" w:lineRule="auto"/>
              <w:ind w:leftChars="100" w:left="210" w:rightChars="100" w:right="210" w:firstLineChars="200" w:firstLine="416"/>
              <w:jc w:val="center"/>
              <w:rPr>
                <w:rFonts w:ascii="宋体" w:eastAsia="宋体" w:hAnsi="宋体" w:cs="宋体"/>
                <w:spacing w:val="-1"/>
              </w:rPr>
            </w:pPr>
            <w:r>
              <w:rPr>
                <w:rFonts w:ascii="宋体" w:eastAsia="宋体" w:hAnsi="宋体" w:cs="宋体" w:hint="eastAsia"/>
                <w:spacing w:val="-1"/>
              </w:rPr>
              <w:t>湍流</w:t>
            </w:r>
          </w:p>
        </w:tc>
        <w:tc>
          <w:tcPr>
            <w:tcW w:w="2774" w:type="dxa"/>
            <w:tcBorders>
              <w:tl2br w:val="nil"/>
              <w:tr2bl w:val="nil"/>
            </w:tcBorders>
            <w:vAlign w:val="center"/>
          </w:tcPr>
          <w:p w14:paraId="6A5AFCE8" w14:textId="77777777" w:rsidR="00B23037" w:rsidRDefault="00000000">
            <w:pPr>
              <w:spacing w:line="360" w:lineRule="auto"/>
              <w:ind w:leftChars="100" w:left="210" w:rightChars="100" w:right="210" w:firstLineChars="200" w:firstLine="416"/>
              <w:jc w:val="center"/>
              <w:rPr>
                <w:rFonts w:ascii="宋体" w:eastAsia="宋体" w:hAnsi="宋体" w:cs="宋体"/>
                <w:spacing w:val="-1"/>
              </w:rPr>
            </w:pPr>
            <w:r>
              <w:rPr>
                <w:rFonts w:ascii="宋体" w:eastAsia="宋体" w:hAnsi="宋体" w:cs="宋体" w:hint="eastAsia"/>
                <w:spacing w:val="-1"/>
              </w:rPr>
              <w:t>10</w:t>
            </w:r>
          </w:p>
        </w:tc>
      </w:tr>
      <w:tr w:rsidR="00B23037" w14:paraId="05DA85BB" w14:textId="77777777">
        <w:trPr>
          <w:trHeight w:val="397"/>
          <w:jc w:val="center"/>
        </w:trPr>
        <w:tc>
          <w:tcPr>
            <w:tcW w:w="2763" w:type="dxa"/>
            <w:tcBorders>
              <w:tl2br w:val="nil"/>
              <w:tr2bl w:val="nil"/>
            </w:tcBorders>
            <w:vAlign w:val="center"/>
          </w:tcPr>
          <w:p w14:paraId="42194D39" w14:textId="77777777" w:rsidR="00B23037" w:rsidRDefault="00000000">
            <w:pPr>
              <w:spacing w:line="360" w:lineRule="auto"/>
              <w:ind w:leftChars="100" w:left="210" w:rightChars="100" w:right="210" w:firstLineChars="200" w:firstLine="416"/>
              <w:jc w:val="center"/>
              <w:rPr>
                <w:rFonts w:ascii="宋体" w:eastAsia="宋体" w:hAnsi="宋体" w:cs="宋体"/>
                <w:spacing w:val="-1"/>
              </w:rPr>
            </w:pPr>
            <w:r>
              <w:rPr>
                <w:rFonts w:ascii="宋体" w:eastAsia="宋体" w:hAnsi="宋体" w:cs="宋体" w:hint="eastAsia"/>
                <w:spacing w:val="-1"/>
              </w:rPr>
              <w:t>湍流</w:t>
            </w:r>
          </w:p>
        </w:tc>
        <w:tc>
          <w:tcPr>
            <w:tcW w:w="2763" w:type="dxa"/>
            <w:tcBorders>
              <w:tl2br w:val="nil"/>
              <w:tr2bl w:val="nil"/>
            </w:tcBorders>
            <w:vAlign w:val="center"/>
          </w:tcPr>
          <w:p w14:paraId="5FB45142" w14:textId="77777777" w:rsidR="00B23037" w:rsidRDefault="00000000">
            <w:pPr>
              <w:spacing w:line="360" w:lineRule="auto"/>
              <w:ind w:leftChars="100" w:left="210" w:rightChars="100" w:right="210" w:firstLineChars="200" w:firstLine="416"/>
              <w:jc w:val="center"/>
              <w:rPr>
                <w:rFonts w:ascii="宋体" w:eastAsia="宋体" w:hAnsi="宋体" w:cs="宋体"/>
                <w:spacing w:val="-1"/>
              </w:rPr>
            </w:pPr>
            <w:r>
              <w:rPr>
                <w:rFonts w:ascii="宋体" w:eastAsia="宋体" w:hAnsi="宋体" w:cs="宋体" w:hint="eastAsia"/>
                <w:spacing w:val="-1"/>
              </w:rPr>
              <w:t>层流</w:t>
            </w:r>
          </w:p>
        </w:tc>
        <w:tc>
          <w:tcPr>
            <w:tcW w:w="2774" w:type="dxa"/>
            <w:tcBorders>
              <w:tl2br w:val="nil"/>
              <w:tr2bl w:val="nil"/>
            </w:tcBorders>
            <w:vAlign w:val="center"/>
          </w:tcPr>
          <w:p w14:paraId="239E2ABE" w14:textId="77777777" w:rsidR="00B23037" w:rsidRDefault="00000000">
            <w:pPr>
              <w:spacing w:line="360" w:lineRule="auto"/>
              <w:ind w:leftChars="100" w:left="210" w:rightChars="100" w:right="210" w:firstLineChars="200" w:firstLine="416"/>
              <w:jc w:val="center"/>
              <w:rPr>
                <w:rFonts w:ascii="宋体" w:eastAsia="宋体" w:hAnsi="宋体" w:cs="宋体"/>
                <w:spacing w:val="-1"/>
              </w:rPr>
            </w:pPr>
            <w:r>
              <w:rPr>
                <w:rFonts w:ascii="宋体" w:eastAsia="宋体" w:hAnsi="宋体" w:cs="宋体" w:hint="eastAsia"/>
                <w:spacing w:val="-1"/>
              </w:rPr>
              <w:t>12</w:t>
            </w:r>
          </w:p>
        </w:tc>
      </w:tr>
      <w:tr w:rsidR="00B23037" w14:paraId="60E2D196" w14:textId="77777777">
        <w:trPr>
          <w:trHeight w:val="397"/>
          <w:jc w:val="center"/>
        </w:trPr>
        <w:tc>
          <w:tcPr>
            <w:tcW w:w="2763" w:type="dxa"/>
            <w:tcBorders>
              <w:tl2br w:val="nil"/>
              <w:tr2bl w:val="nil"/>
            </w:tcBorders>
            <w:vAlign w:val="center"/>
          </w:tcPr>
          <w:p w14:paraId="2B490E15" w14:textId="77777777" w:rsidR="00B23037" w:rsidRDefault="00000000">
            <w:pPr>
              <w:spacing w:line="360" w:lineRule="auto"/>
              <w:ind w:leftChars="100" w:left="210" w:rightChars="100" w:right="210" w:firstLineChars="200" w:firstLine="416"/>
              <w:jc w:val="center"/>
              <w:rPr>
                <w:rFonts w:ascii="宋体" w:eastAsia="宋体" w:hAnsi="宋体" w:cs="宋体"/>
                <w:spacing w:val="-1"/>
              </w:rPr>
            </w:pPr>
            <w:r>
              <w:rPr>
                <w:rFonts w:ascii="宋体" w:eastAsia="宋体" w:hAnsi="宋体" w:cs="宋体" w:hint="eastAsia"/>
                <w:spacing w:val="-1"/>
              </w:rPr>
              <w:t>湍流</w:t>
            </w:r>
          </w:p>
        </w:tc>
        <w:tc>
          <w:tcPr>
            <w:tcW w:w="2763" w:type="dxa"/>
            <w:tcBorders>
              <w:tl2br w:val="nil"/>
              <w:tr2bl w:val="nil"/>
            </w:tcBorders>
            <w:vAlign w:val="center"/>
          </w:tcPr>
          <w:p w14:paraId="2CAE097B" w14:textId="77777777" w:rsidR="00B23037" w:rsidRDefault="00000000">
            <w:pPr>
              <w:spacing w:line="360" w:lineRule="auto"/>
              <w:ind w:leftChars="100" w:left="210" w:rightChars="100" w:right="210" w:firstLineChars="200" w:firstLine="416"/>
              <w:jc w:val="center"/>
              <w:rPr>
                <w:rFonts w:ascii="宋体" w:eastAsia="宋体" w:hAnsi="宋体" w:cs="宋体"/>
                <w:spacing w:val="-1"/>
              </w:rPr>
            </w:pPr>
            <w:r>
              <w:rPr>
                <w:rFonts w:ascii="宋体" w:eastAsia="宋体" w:hAnsi="宋体" w:cs="宋体" w:hint="eastAsia"/>
                <w:spacing w:val="-1"/>
              </w:rPr>
              <w:t>湍流</w:t>
            </w:r>
          </w:p>
        </w:tc>
        <w:tc>
          <w:tcPr>
            <w:tcW w:w="2774" w:type="dxa"/>
            <w:tcBorders>
              <w:tl2br w:val="nil"/>
              <w:tr2bl w:val="nil"/>
            </w:tcBorders>
            <w:vAlign w:val="center"/>
          </w:tcPr>
          <w:p w14:paraId="2BAE82F6" w14:textId="77777777" w:rsidR="00B23037" w:rsidRDefault="00000000">
            <w:pPr>
              <w:spacing w:line="360" w:lineRule="auto"/>
              <w:ind w:leftChars="100" w:left="210" w:rightChars="100" w:right="210" w:firstLineChars="200" w:firstLine="416"/>
              <w:jc w:val="center"/>
              <w:rPr>
                <w:rFonts w:ascii="宋体" w:eastAsia="宋体" w:hAnsi="宋体" w:cs="宋体"/>
                <w:spacing w:val="-1"/>
              </w:rPr>
            </w:pPr>
            <w:r>
              <w:rPr>
                <w:rFonts w:ascii="宋体" w:eastAsia="宋体" w:hAnsi="宋体" w:cs="宋体" w:hint="eastAsia"/>
                <w:spacing w:val="-1"/>
              </w:rPr>
              <w:t>20</w:t>
            </w:r>
          </w:p>
        </w:tc>
      </w:tr>
    </w:tbl>
    <w:p w14:paraId="788F4680"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在本实验中，采用压差传感器测量微反应器入口和出口处的压降，采用流量计测量气液两相流量。通过式9和式13求得Փl和X值，结合式10计算微反应器中气液两相流压降，并与实测值对比。也可根据式1计算微反应器中气液两相流的摩擦系数。</w:t>
      </w:r>
    </w:p>
    <w:p w14:paraId="2B9082A1"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2.气液两相流型检测</w:t>
      </w:r>
    </w:p>
    <w:p w14:paraId="61F02424"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lastRenderedPageBreak/>
        <w:t>流型是气液两相流最重要的性质之一，不同流型下气液两相流的压降、传质传热以及反应特性都有较大差异。管式微通道内气液两相流的流型一般可分为泡状流、弹状流、弹状-环状流、搅拌流、环状流等典型流型。气相以分散的小气泡形式在液体中流动，呈现气相不连续性特征,称之为泡状流；随着气相流量的增加，液体中的气泡逐渐长大并聚并成较大的气泡，形成弹状流；随着气体流量的进一步增大，气泡之间的碰撞、破裂和变形现象显著增强，促使流体形成湍动，形成搅拌流；当气体流量继续增大时，液体被推到管壁附近，形成由中心区域气体-壁面附近液膜构成的环状流。在弹状流和环状流之间，还存在兼具二者特征的弹状-环状流。</w:t>
      </w:r>
    </w:p>
    <w:p w14:paraId="54A7681F" w14:textId="77777777" w:rsidR="00B23037" w:rsidRDefault="00000000">
      <w:pPr>
        <w:spacing w:line="360" w:lineRule="auto"/>
        <w:ind w:leftChars="100" w:left="210" w:rightChars="100" w:right="210" w:firstLineChars="200" w:firstLine="420"/>
        <w:jc w:val="center"/>
        <w:rPr>
          <w:szCs w:val="21"/>
        </w:rPr>
      </w:pPr>
      <w:r>
        <w:rPr>
          <w:noProof/>
          <w:szCs w:val="21"/>
        </w:rPr>
        <w:drawing>
          <wp:inline distT="0" distB="0" distL="0" distR="0" wp14:anchorId="40CAEEC0" wp14:editId="443614FE">
            <wp:extent cx="3833495" cy="4596765"/>
            <wp:effectExtent l="0" t="0" r="6985" b="5715"/>
            <wp:docPr id="7" name="图片 7" descr="https://ars.els-cdn.com/content/image/1-s2.0-S0301932298000548-gr4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ars.els-cdn.com/content/image/1-s2.0-S0301932298000548-gr4af.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834000" cy="4597200"/>
                    </a:xfrm>
                    <a:prstGeom prst="rect">
                      <a:avLst/>
                    </a:prstGeom>
                    <a:noFill/>
                    <a:ln>
                      <a:noFill/>
                    </a:ln>
                  </pic:spPr>
                </pic:pic>
              </a:graphicData>
            </a:graphic>
          </wp:inline>
        </w:drawing>
      </w:r>
    </w:p>
    <w:p w14:paraId="35524E72" w14:textId="77777777" w:rsidR="00B23037" w:rsidRDefault="00000000">
      <w:pPr>
        <w:pStyle w:val="a3"/>
        <w:spacing w:line="360" w:lineRule="auto"/>
        <w:ind w:leftChars="100" w:left="210" w:rightChars="100" w:right="210" w:firstLineChars="200" w:firstLine="400"/>
        <w:jc w:val="center"/>
      </w:pPr>
      <w:r>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r>
        <w:rPr>
          <w:rFonts w:hint="eastAsia"/>
        </w:rPr>
        <w:t>微通道中气液两相流型（通道直径</w:t>
      </w:r>
      <w:r>
        <w:rPr>
          <w:rFonts w:hint="eastAsia"/>
        </w:rPr>
        <w:t>1.097 mm)</w:t>
      </w:r>
    </w:p>
    <w:p w14:paraId="31983572" w14:textId="77777777" w:rsidR="00B23037" w:rsidRDefault="00000000">
      <w:pPr>
        <w:spacing w:line="360" w:lineRule="auto"/>
        <w:ind w:leftChars="100" w:left="210" w:rightChars="100" w:right="210" w:firstLineChars="200" w:firstLine="420"/>
        <w:jc w:val="center"/>
      </w:pPr>
      <w:r>
        <w:rPr>
          <w:rFonts w:hint="eastAsia"/>
        </w:rPr>
        <w:t>(a)</w:t>
      </w:r>
      <w:r>
        <w:rPr>
          <w:rFonts w:hint="eastAsia"/>
        </w:rPr>
        <w:t>、（</w:t>
      </w:r>
      <w:r>
        <w:rPr>
          <w:rFonts w:hint="eastAsia"/>
        </w:rPr>
        <w:t>b</w:t>
      </w:r>
      <w:r>
        <w:rPr>
          <w:rFonts w:hint="eastAsia"/>
        </w:rPr>
        <w:t>）泡状流；</w:t>
      </w:r>
      <w:r>
        <w:rPr>
          <w:rFonts w:hint="eastAsia"/>
        </w:rPr>
        <w:t>(c)</w:t>
      </w:r>
      <w:r>
        <w:rPr>
          <w:rFonts w:hint="eastAsia"/>
        </w:rPr>
        <w:t>、（</w:t>
      </w:r>
      <w:r>
        <w:rPr>
          <w:rFonts w:hint="eastAsia"/>
        </w:rPr>
        <w:t>d</w:t>
      </w:r>
      <w:r>
        <w:rPr>
          <w:rFonts w:hint="eastAsia"/>
        </w:rPr>
        <w:t>）弹状流；</w:t>
      </w:r>
      <w:r>
        <w:rPr>
          <w:rFonts w:hint="eastAsia"/>
        </w:rPr>
        <w:t>(e)</w:t>
      </w:r>
      <w:r>
        <w:rPr>
          <w:rFonts w:hint="eastAsia"/>
        </w:rPr>
        <w:t>、（</w:t>
      </w:r>
      <w:r>
        <w:rPr>
          <w:rFonts w:hint="eastAsia"/>
        </w:rPr>
        <w:t>f</w:t>
      </w:r>
      <w:r>
        <w:rPr>
          <w:rFonts w:hint="eastAsia"/>
        </w:rPr>
        <w:t>）搅拌流；</w:t>
      </w:r>
    </w:p>
    <w:p w14:paraId="37471B93" w14:textId="77777777" w:rsidR="00B23037" w:rsidRDefault="00000000">
      <w:pPr>
        <w:spacing w:line="360" w:lineRule="auto"/>
        <w:ind w:leftChars="100" w:left="210" w:rightChars="100" w:right="210" w:firstLineChars="200" w:firstLine="420"/>
        <w:jc w:val="center"/>
      </w:pPr>
      <w:r>
        <w:rPr>
          <w:rFonts w:hint="eastAsia"/>
        </w:rPr>
        <w:t>(g)</w:t>
      </w:r>
      <w:r>
        <w:rPr>
          <w:rFonts w:hint="eastAsia"/>
        </w:rPr>
        <w:t>、（</w:t>
      </w:r>
      <w:r>
        <w:rPr>
          <w:rFonts w:hint="eastAsia"/>
        </w:rPr>
        <w:t>h</w:t>
      </w:r>
      <w:r>
        <w:rPr>
          <w:rFonts w:hint="eastAsia"/>
        </w:rPr>
        <w:t>）弹状</w:t>
      </w:r>
      <w:r>
        <w:rPr>
          <w:rFonts w:hint="eastAsia"/>
        </w:rPr>
        <w:t>-</w:t>
      </w:r>
      <w:r>
        <w:rPr>
          <w:rFonts w:hint="eastAsia"/>
        </w:rPr>
        <w:t>环状流；</w:t>
      </w:r>
      <w:r>
        <w:rPr>
          <w:rFonts w:hint="eastAsia"/>
        </w:rPr>
        <w:t>(i)</w:t>
      </w:r>
      <w:r>
        <w:rPr>
          <w:rFonts w:hint="eastAsia"/>
        </w:rPr>
        <w:t>、（</w:t>
      </w:r>
      <w:r>
        <w:rPr>
          <w:rFonts w:hint="eastAsia"/>
        </w:rPr>
        <w:t>j</w:t>
      </w:r>
      <w:r>
        <w:rPr>
          <w:rFonts w:hint="eastAsia"/>
        </w:rPr>
        <w:t>）环状流</w:t>
      </w:r>
    </w:p>
    <w:p w14:paraId="3DF9A2FB" w14:textId="77777777" w:rsidR="00B23037" w:rsidRDefault="00B23037">
      <w:pPr>
        <w:jc w:val="center"/>
        <w:rPr>
          <w:szCs w:val="21"/>
        </w:rPr>
      </w:pPr>
    </w:p>
    <w:p w14:paraId="2CEE4316"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以气速、液速为横纵坐标绘制的具有圆形截面和半三角形截面的微通道内流型分布图，可以清楚地显示不同流型对应的操作条件。但是，这种流型图只适用于特定的流动体系和通道结构，普适性不强。如将其转换成无量纲准数、例如分别以气相韦伯数和液相韦伯数为横纵坐标，所绘制的流型图适用范围更广。</w:t>
      </w:r>
    </w:p>
    <w:p w14:paraId="4B907CE8" w14:textId="77777777" w:rsidR="00B23037" w:rsidRDefault="00000000">
      <w:pPr>
        <w:spacing w:line="360" w:lineRule="auto"/>
        <w:ind w:leftChars="100" w:left="210" w:rightChars="100" w:right="210" w:firstLineChars="200" w:firstLine="420"/>
        <w:jc w:val="center"/>
        <w:rPr>
          <w:szCs w:val="21"/>
        </w:rPr>
      </w:pPr>
      <w:r>
        <w:rPr>
          <w:noProof/>
          <w:szCs w:val="21"/>
        </w:rPr>
        <w:lastRenderedPageBreak/>
        <w:drawing>
          <wp:inline distT="0" distB="0" distL="0" distR="0" wp14:anchorId="69D02B90" wp14:editId="7224249A">
            <wp:extent cx="3556000" cy="2820035"/>
            <wp:effectExtent l="0" t="0" r="10160"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3556000" cy="2820035"/>
                    </a:xfrm>
                    <a:prstGeom prst="rect">
                      <a:avLst/>
                    </a:prstGeom>
                  </pic:spPr>
                </pic:pic>
              </a:graphicData>
            </a:graphic>
          </wp:inline>
        </w:drawing>
      </w:r>
    </w:p>
    <w:p w14:paraId="0114A8ED" w14:textId="77777777" w:rsidR="00B23037" w:rsidRDefault="00000000">
      <w:pPr>
        <w:pStyle w:val="a3"/>
        <w:spacing w:line="360" w:lineRule="auto"/>
        <w:ind w:leftChars="100" w:left="210" w:rightChars="100" w:right="210" w:firstLineChars="200" w:firstLine="400"/>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rPr>
          <w:rFonts w:hint="eastAsia"/>
          <w:szCs w:val="21"/>
        </w:rPr>
        <w:t>圆形截面和半三角形截面微通道内流型分布图</w:t>
      </w:r>
    </w:p>
    <w:p w14:paraId="10A13B02" w14:textId="77777777" w:rsidR="00B23037" w:rsidRDefault="00000000">
      <w:pPr>
        <w:spacing w:line="360" w:lineRule="auto"/>
        <w:ind w:leftChars="100" w:left="210" w:rightChars="100" w:right="210" w:firstLineChars="200" w:firstLine="416"/>
        <w:rPr>
          <w:rFonts w:ascii="宋体" w:eastAsia="宋体" w:hAnsi="宋体" w:cs="宋体"/>
          <w:spacing w:val="-1"/>
        </w:rPr>
      </w:pPr>
      <w:r>
        <w:rPr>
          <w:rFonts w:ascii="宋体" w:eastAsia="宋体" w:hAnsi="宋体" w:cs="宋体" w:hint="eastAsia"/>
          <w:spacing w:val="-1"/>
        </w:rPr>
        <w:t>3.弹状流和环状流流型下气液比表面积测量</w:t>
      </w:r>
    </w:p>
    <w:p w14:paraId="146163F8" w14:textId="77777777" w:rsidR="00B23037" w:rsidRDefault="00000000">
      <w:pPr>
        <w:spacing w:line="360" w:lineRule="auto"/>
        <w:ind w:leftChars="100" w:left="210" w:rightChars="100" w:right="210" w:firstLineChars="200" w:firstLine="420"/>
        <w:rPr>
          <w:szCs w:val="21"/>
        </w:rPr>
      </w:pPr>
      <w:r>
        <w:rPr>
          <w:rFonts w:hint="eastAsia"/>
          <w:szCs w:val="21"/>
        </w:rPr>
        <w:t>在诸多气液流型中，弹状流是一种适用于气液反应过程强化的理想流型，其基本特征是：气体为分散相以气泡形式存在，且气泡长度大于通道宽度；液相为连续相以液弹形式存在，相邻液弹通过液膜连接；气泡和液弹交替出现，液弹内存在内循环促进径向混合。</w:t>
      </w:r>
    </w:p>
    <w:p w14:paraId="7744CE76" w14:textId="77777777" w:rsidR="00B23037" w:rsidRDefault="00000000">
      <w:pPr>
        <w:spacing w:line="360" w:lineRule="auto"/>
        <w:jc w:val="center"/>
        <w:rPr>
          <w:szCs w:val="21"/>
        </w:rPr>
      </w:pPr>
      <w:r>
        <w:rPr>
          <w:noProof/>
          <w:szCs w:val="21"/>
        </w:rPr>
        <w:drawing>
          <wp:inline distT="0" distB="0" distL="0" distR="0" wp14:anchorId="6F9D1A5C" wp14:editId="79092358">
            <wp:extent cx="5156200" cy="1517650"/>
            <wp:effectExtent l="0" t="0" r="1016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a:stretch>
                      <a:fillRect/>
                    </a:stretch>
                  </pic:blipFill>
                  <pic:spPr>
                    <a:xfrm>
                      <a:off x="0" y="0"/>
                      <a:ext cx="5156465" cy="1517728"/>
                    </a:xfrm>
                    <a:prstGeom prst="rect">
                      <a:avLst/>
                    </a:prstGeom>
                  </pic:spPr>
                </pic:pic>
              </a:graphicData>
            </a:graphic>
          </wp:inline>
        </w:drawing>
      </w:r>
    </w:p>
    <w:p w14:paraId="25B17141" w14:textId="77777777" w:rsidR="00B23037" w:rsidRDefault="00000000">
      <w:pPr>
        <w:pStyle w:val="a3"/>
        <w:spacing w:line="360" w:lineRule="auto"/>
        <w:jc w:val="center"/>
        <w:rPr>
          <w:rFonts w:eastAsiaTheme="minorEastAsia"/>
          <w:szCs w:val="21"/>
        </w:rPr>
      </w:pPr>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r>
        <w:rPr>
          <w:rFonts w:hint="eastAsia"/>
        </w:rPr>
        <w:t>弹状流示意图</w:t>
      </w:r>
    </w:p>
    <w:p w14:paraId="23528788" w14:textId="77777777" w:rsidR="00B23037" w:rsidRDefault="00B23037">
      <w:pPr>
        <w:spacing w:line="360" w:lineRule="auto"/>
        <w:jc w:val="center"/>
        <w:rPr>
          <w:szCs w:val="21"/>
        </w:rPr>
      </w:pPr>
    </w:p>
    <w:p w14:paraId="302639BC" w14:textId="77777777" w:rsidR="00B23037" w:rsidRDefault="00000000">
      <w:pPr>
        <w:spacing w:line="360" w:lineRule="auto"/>
        <w:ind w:leftChars="100" w:left="210" w:rightChars="100" w:right="210" w:firstLineChars="200" w:firstLine="420"/>
        <w:rPr>
          <w:szCs w:val="21"/>
        </w:rPr>
      </w:pPr>
      <w:r>
        <w:rPr>
          <w:rFonts w:hint="eastAsia"/>
          <w:szCs w:val="21"/>
        </w:rPr>
        <w:t>如图</w:t>
      </w:r>
      <w:r>
        <w:rPr>
          <w:szCs w:val="21"/>
        </w:rPr>
        <w:t>3</w:t>
      </w:r>
      <w:r>
        <w:rPr>
          <w:rFonts w:hint="eastAsia"/>
          <w:szCs w:val="21"/>
        </w:rPr>
        <w:t>所示，</w:t>
      </w:r>
      <w:r>
        <w:rPr>
          <w:szCs w:val="21"/>
        </w:rPr>
        <w:t>对于</w:t>
      </w:r>
      <w:r>
        <w:rPr>
          <w:rFonts w:hint="eastAsia"/>
          <w:szCs w:val="21"/>
        </w:rPr>
        <w:t>弹状</w:t>
      </w:r>
      <w:r>
        <w:rPr>
          <w:szCs w:val="21"/>
        </w:rPr>
        <w:t>流</w:t>
      </w:r>
      <w:r>
        <w:rPr>
          <w:rFonts w:hint="eastAsia"/>
          <w:szCs w:val="21"/>
        </w:rPr>
        <w:t>可以</w:t>
      </w:r>
      <w:r>
        <w:rPr>
          <w:szCs w:val="21"/>
        </w:rPr>
        <w:t>做以下假设：（</w:t>
      </w:r>
      <w:r>
        <w:rPr>
          <w:szCs w:val="21"/>
        </w:rPr>
        <w:t>1</w:t>
      </w:r>
      <w:r>
        <w:rPr>
          <w:szCs w:val="21"/>
        </w:rPr>
        <w:t>）每个流速条件下气泡长度均一，液柱长度均一；（</w:t>
      </w:r>
      <w:r>
        <w:rPr>
          <w:szCs w:val="21"/>
        </w:rPr>
        <w:t>2</w:t>
      </w:r>
      <w:r>
        <w:rPr>
          <w:szCs w:val="21"/>
        </w:rPr>
        <w:t>）气泡的前后端均是半球形，气泡主体为圆柱体。</w:t>
      </w:r>
    </w:p>
    <w:p w14:paraId="4581A628" w14:textId="77777777" w:rsidR="00B23037" w:rsidRDefault="00000000">
      <w:pPr>
        <w:spacing w:line="360" w:lineRule="auto"/>
        <w:ind w:leftChars="100" w:left="210" w:rightChars="100" w:right="210" w:firstLineChars="200" w:firstLine="420"/>
        <w:rPr>
          <w:szCs w:val="21"/>
        </w:rPr>
      </w:pPr>
      <w:r>
        <w:rPr>
          <w:szCs w:val="21"/>
        </w:rPr>
        <w:t>由于气泡和</w:t>
      </w:r>
      <w:r>
        <w:rPr>
          <w:rFonts w:hint="eastAsia"/>
          <w:szCs w:val="21"/>
        </w:rPr>
        <w:t>液弹</w:t>
      </w:r>
      <w:r>
        <w:rPr>
          <w:szCs w:val="21"/>
        </w:rPr>
        <w:t>周期性交替出现，</w:t>
      </w:r>
      <w:r>
        <w:rPr>
          <w:rFonts w:hint="eastAsia"/>
          <w:szCs w:val="21"/>
        </w:rPr>
        <w:t>因此</w:t>
      </w:r>
      <w:r>
        <w:rPr>
          <w:szCs w:val="21"/>
        </w:rPr>
        <w:t>可以取一个气泡和一个</w:t>
      </w:r>
      <w:r>
        <w:rPr>
          <w:rFonts w:hint="eastAsia"/>
          <w:szCs w:val="21"/>
        </w:rPr>
        <w:t>液弹</w:t>
      </w:r>
      <w:r>
        <w:rPr>
          <w:szCs w:val="21"/>
        </w:rPr>
        <w:t>组成的单元</w:t>
      </w:r>
      <w:r>
        <w:rPr>
          <w:rFonts w:hint="eastAsia"/>
          <w:szCs w:val="21"/>
        </w:rPr>
        <w:t>进行</w:t>
      </w:r>
      <w:r>
        <w:rPr>
          <w:szCs w:val="21"/>
        </w:rPr>
        <w:t>计算</w:t>
      </w:r>
      <w:r>
        <w:rPr>
          <w:rFonts w:hint="eastAsia"/>
          <w:szCs w:val="21"/>
        </w:rPr>
        <w:t>，其气液比表面积的计算公式如方程式</w:t>
      </w:r>
      <w:r>
        <w:rPr>
          <w:szCs w:val="21"/>
        </w:rPr>
        <w:t>14</w:t>
      </w:r>
      <w:r>
        <w:rPr>
          <w:rFonts w:hint="eastAsia"/>
          <w:szCs w:val="21"/>
        </w:rPr>
        <w:t>所示。</w:t>
      </w:r>
    </w:p>
    <w:p w14:paraId="19D0239A" w14:textId="77777777" w:rsidR="00B23037" w:rsidRDefault="00000000">
      <w:pPr>
        <w:spacing w:line="360" w:lineRule="auto"/>
        <w:ind w:firstLine="480"/>
        <w:jc w:val="center"/>
        <w:rPr>
          <w:szCs w:val="21"/>
        </w:rPr>
      </w:pPr>
      <m:oMath>
        <m:r>
          <w:rPr>
            <w:rFonts w:ascii="Cambria Math" w:hAnsi="Cambria Math"/>
            <w:szCs w:val="21"/>
          </w:rPr>
          <m:t>a</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S</m:t>
            </m:r>
          </m:num>
          <m:den>
            <m:r>
              <w:rPr>
                <w:rFonts w:ascii="Cambria Math" w:hAnsi="Cambria Math"/>
                <w:szCs w:val="21"/>
              </w:rPr>
              <m:t>V</m:t>
            </m:r>
          </m:den>
        </m:f>
        <m:r>
          <w:rPr>
            <w:rFonts w:ascii="Cambria Math" w:hAnsi="Cambria Math"/>
            <w:szCs w:val="21"/>
          </w:rPr>
          <m:t>=</m:t>
        </m:r>
        <m:f>
          <m:fPr>
            <m:ctrlPr>
              <w:rPr>
                <w:rFonts w:ascii="Cambria Math" w:hAnsi="Cambria Math"/>
                <w:i/>
                <w:szCs w:val="21"/>
              </w:rPr>
            </m:ctrlPr>
          </m:fPr>
          <m:num>
            <m:r>
              <w:rPr>
                <w:rFonts w:ascii="Cambria Math" w:hAnsi="Cambria Math"/>
                <w:szCs w:val="21"/>
              </w:rPr>
              <m:t>π</m:t>
            </m:r>
            <m:sSup>
              <m:sSupPr>
                <m:ctrlPr>
                  <w:rPr>
                    <w:rFonts w:ascii="Cambria Math" w:hAnsi="Cambria Math"/>
                    <w:i/>
                    <w:szCs w:val="21"/>
                  </w:rPr>
                </m:ctrlPr>
              </m:sSupPr>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B</m:t>
                    </m:r>
                  </m:sub>
                </m:sSub>
              </m:e>
              <m:sup>
                <m:r>
                  <w:rPr>
                    <w:rFonts w:ascii="Cambria Math" w:hAnsi="Cambria Math"/>
                    <w:szCs w:val="21"/>
                  </w:rPr>
                  <m:t>2</m:t>
                </m:r>
              </m:sup>
            </m:sSup>
            <m:r>
              <w:rPr>
                <w:rFonts w:ascii="Cambria Math" w:hAnsi="Cambria Math"/>
                <w:szCs w:val="21"/>
              </w:rPr>
              <m:t>+π</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B</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L</m:t>
                </m:r>
              </m:e>
              <m:sub>
                <m:r>
                  <w:rPr>
                    <w:rFonts w:ascii="Cambria Math" w:hAnsi="Cambria Math"/>
                    <w:szCs w:val="21"/>
                  </w:rPr>
                  <m:t>B</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B</m:t>
                </m:r>
              </m:sub>
            </m:sSub>
            <m:r>
              <w:rPr>
                <w:rFonts w:ascii="Cambria Math" w:hAnsi="Cambria Math"/>
                <w:szCs w:val="21"/>
              </w:rPr>
              <m:t>)</m:t>
            </m:r>
          </m:num>
          <m:den>
            <m:f>
              <m:fPr>
                <m:ctrlPr>
                  <w:rPr>
                    <w:rFonts w:ascii="Cambria Math" w:hAnsi="Cambria Math"/>
                    <w:i/>
                    <w:szCs w:val="21"/>
                  </w:rPr>
                </m:ctrlPr>
              </m:fPr>
              <m:num>
                <m:r>
                  <w:rPr>
                    <w:rFonts w:ascii="Cambria Math" w:hAnsi="Cambria Math"/>
                    <w:szCs w:val="21"/>
                  </w:rPr>
                  <m:t>1</m:t>
                </m:r>
              </m:num>
              <m:den>
                <m:r>
                  <w:rPr>
                    <w:rFonts w:ascii="Cambria Math" w:hAnsi="Cambria Math"/>
                    <w:szCs w:val="21"/>
                  </w:rPr>
                  <m:t>4</m:t>
                </m:r>
              </m:den>
            </m:f>
            <m:r>
              <w:rPr>
                <w:rFonts w:ascii="Cambria Math" w:hAnsi="Cambria Math"/>
                <w:szCs w:val="21"/>
              </w:rPr>
              <m:t>π</m:t>
            </m:r>
            <m:sSup>
              <m:sSupPr>
                <m:ctrlPr>
                  <w:rPr>
                    <w:rFonts w:ascii="Cambria Math" w:hAnsi="Cambria Math"/>
                    <w:i/>
                    <w:szCs w:val="21"/>
                  </w:rPr>
                </m:ctrlPr>
              </m:sSupPr>
              <m:e>
                <m:r>
                  <w:rPr>
                    <w:rFonts w:ascii="Cambria Math" w:hAnsi="Cambria Math"/>
                    <w:szCs w:val="21"/>
                  </w:rPr>
                  <m:t>d</m:t>
                </m:r>
              </m:e>
              <m:sup>
                <m:r>
                  <w:rPr>
                    <w:rFonts w:ascii="Cambria Math" w:hAnsi="Cambria Math"/>
                    <w:szCs w:val="21"/>
                  </w:rPr>
                  <m:t>2</m:t>
                </m:r>
              </m:sup>
            </m:sSup>
            <m:r>
              <w:rPr>
                <w:rFonts w:ascii="Cambria Math" w:hAnsi="Cambria Math"/>
                <w:szCs w:val="21"/>
              </w:rPr>
              <m:t>(</m:t>
            </m:r>
            <m:sSub>
              <m:sSubPr>
                <m:ctrlPr>
                  <w:rPr>
                    <w:rFonts w:ascii="Cambria Math" w:hAnsi="Cambria Math"/>
                    <w:i/>
                    <w:szCs w:val="21"/>
                  </w:rPr>
                </m:ctrlPr>
              </m:sSubPr>
              <m:e>
                <m:r>
                  <w:rPr>
                    <w:rFonts w:ascii="Cambria Math" w:hAnsi="Cambria Math"/>
                    <w:szCs w:val="21"/>
                  </w:rPr>
                  <m:t>L</m:t>
                </m:r>
              </m:e>
              <m:sub>
                <m:r>
                  <w:rPr>
                    <w:rFonts w:ascii="Cambria Math" w:hAnsi="Cambria Math"/>
                    <w:szCs w:val="21"/>
                  </w:rPr>
                  <m:t>B</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L</m:t>
                </m:r>
              </m:e>
              <m:sub>
                <m:r>
                  <w:rPr>
                    <w:rFonts w:ascii="Cambria Math" w:hAnsi="Cambria Math" w:hint="eastAsia"/>
                    <w:szCs w:val="21"/>
                  </w:rPr>
                  <m:t>s</m:t>
                </m:r>
              </m:sub>
            </m:sSub>
            <m:r>
              <w:rPr>
                <w:rFonts w:ascii="Cambria Math" w:hAnsi="Cambria Math"/>
                <w:szCs w:val="21"/>
              </w:rPr>
              <m:t>)</m:t>
            </m:r>
          </m:den>
        </m:f>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d</m:t>
                </m:r>
              </m:e>
              <m:sub>
                <m:r>
                  <w:rPr>
                    <w:rFonts w:ascii="Cambria Math" w:hAnsi="Cambria Math"/>
                    <w:szCs w:val="21"/>
                  </w:rPr>
                  <m:t>B</m:t>
                </m:r>
              </m:sub>
            </m:sSub>
            <m:sSub>
              <m:sSubPr>
                <m:ctrlPr>
                  <w:rPr>
                    <w:rFonts w:ascii="Cambria Math" w:hAnsi="Cambria Math"/>
                    <w:i/>
                    <w:szCs w:val="21"/>
                  </w:rPr>
                </m:ctrlPr>
              </m:sSubPr>
              <m:e>
                <m:r>
                  <w:rPr>
                    <w:rFonts w:ascii="Cambria Math" w:hAnsi="Cambria Math"/>
                    <w:szCs w:val="21"/>
                  </w:rPr>
                  <m:t>L</m:t>
                </m:r>
              </m:e>
              <m:sub>
                <m:r>
                  <w:rPr>
                    <w:rFonts w:ascii="Cambria Math" w:hAnsi="Cambria Math"/>
                    <w:szCs w:val="21"/>
                  </w:rPr>
                  <m:t>B</m:t>
                </m:r>
              </m:sub>
            </m:sSub>
          </m:num>
          <m:den>
            <m:f>
              <m:fPr>
                <m:ctrlPr>
                  <w:rPr>
                    <w:rFonts w:ascii="Cambria Math" w:hAnsi="Cambria Math"/>
                    <w:i/>
                    <w:szCs w:val="21"/>
                  </w:rPr>
                </m:ctrlPr>
              </m:fPr>
              <m:num>
                <m:r>
                  <w:rPr>
                    <w:rFonts w:ascii="Cambria Math" w:hAnsi="Cambria Math"/>
                    <w:szCs w:val="21"/>
                  </w:rPr>
                  <m:t>1</m:t>
                </m:r>
              </m:num>
              <m:den>
                <m:r>
                  <w:rPr>
                    <w:rFonts w:ascii="Cambria Math" w:hAnsi="Cambria Math"/>
                    <w:szCs w:val="21"/>
                  </w:rPr>
                  <m:t>4</m:t>
                </m:r>
              </m:den>
            </m:f>
            <m:sSup>
              <m:sSupPr>
                <m:ctrlPr>
                  <w:rPr>
                    <w:rFonts w:ascii="Cambria Math" w:hAnsi="Cambria Math"/>
                    <w:i/>
                    <w:szCs w:val="21"/>
                  </w:rPr>
                </m:ctrlPr>
              </m:sSupPr>
              <m:e>
                <m:r>
                  <w:rPr>
                    <w:rFonts w:ascii="Cambria Math" w:hAnsi="Cambria Math"/>
                    <w:szCs w:val="21"/>
                  </w:rPr>
                  <m:t>d</m:t>
                </m:r>
              </m:e>
              <m:sup>
                <m:r>
                  <w:rPr>
                    <w:rFonts w:ascii="Cambria Math" w:hAnsi="Cambria Math"/>
                    <w:szCs w:val="21"/>
                  </w:rPr>
                  <m:t>2</m:t>
                </m:r>
              </m:sup>
            </m:sSup>
            <m:r>
              <w:rPr>
                <w:rFonts w:ascii="Cambria Math" w:hAnsi="Cambria Math"/>
                <w:szCs w:val="21"/>
              </w:rPr>
              <m:t>(</m:t>
            </m:r>
            <m:sSub>
              <m:sSubPr>
                <m:ctrlPr>
                  <w:rPr>
                    <w:rFonts w:ascii="Cambria Math" w:hAnsi="Cambria Math"/>
                    <w:i/>
                    <w:szCs w:val="21"/>
                  </w:rPr>
                </m:ctrlPr>
              </m:sSubPr>
              <m:e>
                <m:r>
                  <w:rPr>
                    <w:rFonts w:ascii="Cambria Math" w:hAnsi="Cambria Math"/>
                    <w:szCs w:val="21"/>
                  </w:rPr>
                  <m:t>L</m:t>
                </m:r>
              </m:e>
              <m:sub>
                <m:r>
                  <w:rPr>
                    <w:rFonts w:ascii="Cambria Math" w:hAnsi="Cambria Math"/>
                    <w:szCs w:val="21"/>
                  </w:rPr>
                  <m:t>B</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L</m:t>
                </m:r>
              </m:e>
              <m:sub>
                <m:r>
                  <w:rPr>
                    <w:rFonts w:ascii="Cambria Math" w:hAnsi="Cambria Math" w:hint="eastAsia"/>
                    <w:szCs w:val="21"/>
                  </w:rPr>
                  <m:t>s</m:t>
                </m:r>
              </m:sub>
            </m:sSub>
            <m:r>
              <w:rPr>
                <w:rFonts w:ascii="Cambria Math" w:hAnsi="Cambria Math"/>
                <w:szCs w:val="21"/>
              </w:rPr>
              <m:t>)</m:t>
            </m:r>
          </m:den>
        </m:f>
      </m:oMath>
      <w:r>
        <w:rPr>
          <w:rFonts w:hint="eastAsia"/>
          <w:szCs w:val="21"/>
        </w:rPr>
        <w:t xml:space="preserve"> </w:t>
      </w:r>
      <w:r>
        <w:rPr>
          <w:szCs w:val="21"/>
        </w:rPr>
        <w:t xml:space="preserve">                     (14)</w:t>
      </w:r>
    </w:p>
    <w:p w14:paraId="60F280F8" w14:textId="77777777" w:rsidR="00B23037" w:rsidRDefault="00000000">
      <w:pPr>
        <w:spacing w:line="360" w:lineRule="auto"/>
        <w:ind w:firstLine="480"/>
        <w:jc w:val="center"/>
        <w:rPr>
          <w:szCs w:val="21"/>
        </w:rPr>
      </w:pPr>
      <m:oMath>
        <m:r>
          <w:rPr>
            <w:rFonts w:ascii="Cambria Math" w:hAnsi="Cambria Math"/>
            <w:szCs w:val="21"/>
          </w:rPr>
          <m:t>d</m:t>
        </m:r>
        <m:r>
          <m:rPr>
            <m:sty m:val="p"/>
          </m:rP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B</m:t>
            </m:r>
          </m:sub>
        </m:sSub>
        <m:r>
          <w:rPr>
            <w:rFonts w:ascii="Cambria Math" w:hAnsi="Cambria Math"/>
            <w:szCs w:val="21"/>
          </w:rPr>
          <m:t>+2</m:t>
        </m:r>
        <m:sSub>
          <m:sSubPr>
            <m:ctrlPr>
              <w:rPr>
                <w:rFonts w:ascii="Cambria Math" w:hAnsi="Cambria Math"/>
                <w:i/>
                <w:szCs w:val="21"/>
              </w:rPr>
            </m:ctrlPr>
          </m:sSubPr>
          <m:e>
            <m:r>
              <w:rPr>
                <w:rFonts w:ascii="Cambria Math" w:hAnsi="Cambria Math"/>
                <w:szCs w:val="21"/>
              </w:rPr>
              <m:t>δ</m:t>
            </m:r>
          </m:e>
          <m:sub>
            <m:r>
              <w:rPr>
                <w:rFonts w:ascii="Cambria Math" w:hAnsi="Cambria Math"/>
                <w:szCs w:val="21"/>
              </w:rPr>
              <m:t>f</m:t>
            </m:r>
          </m:sub>
        </m:sSub>
      </m:oMath>
      <w:r>
        <w:rPr>
          <w:rFonts w:hint="eastAsia"/>
          <w:szCs w:val="21"/>
        </w:rPr>
        <w:t xml:space="preserve"> </w:t>
      </w:r>
      <w:r>
        <w:rPr>
          <w:szCs w:val="21"/>
        </w:rPr>
        <w:t xml:space="preserve">                          (15)</w:t>
      </w:r>
    </w:p>
    <w:p w14:paraId="524A8282" w14:textId="77777777" w:rsidR="00B23037" w:rsidRDefault="00000000">
      <w:pPr>
        <w:spacing w:line="360" w:lineRule="auto"/>
        <w:ind w:leftChars="100" w:left="210" w:rightChars="100" w:right="210" w:firstLineChars="200" w:firstLine="420"/>
        <w:rPr>
          <w:szCs w:val="21"/>
        </w:rPr>
      </w:pPr>
      <w:r>
        <w:rPr>
          <w:rFonts w:hint="eastAsia"/>
          <w:szCs w:val="21"/>
        </w:rPr>
        <w:t>式中，</w:t>
      </w:r>
      <w:r>
        <w:rPr>
          <w:rFonts w:hint="eastAsia"/>
          <w:i/>
          <w:szCs w:val="21"/>
        </w:rPr>
        <w:t>a</w:t>
      </w:r>
      <w:r>
        <w:rPr>
          <w:rFonts w:hint="eastAsia"/>
          <w:i/>
          <w:szCs w:val="21"/>
          <w:vertAlign w:val="subscript"/>
        </w:rPr>
        <w:t>gl</w:t>
      </w:r>
      <w:r>
        <w:rPr>
          <w:rFonts w:hint="eastAsia"/>
          <w:szCs w:val="21"/>
        </w:rPr>
        <w:t>为气液比表面积</w:t>
      </w:r>
      <w:r>
        <w:rPr>
          <w:szCs w:val="21"/>
        </w:rPr>
        <w:t>，</w:t>
      </w:r>
      <w:r>
        <w:rPr>
          <w:szCs w:val="21"/>
        </w:rPr>
        <w:t>m</w:t>
      </w:r>
      <w:r>
        <w:rPr>
          <w:szCs w:val="21"/>
          <w:vertAlign w:val="superscript"/>
        </w:rPr>
        <w:t>2</w:t>
      </w:r>
      <w:r>
        <w:rPr>
          <w:szCs w:val="21"/>
        </w:rPr>
        <w:t>/m</w:t>
      </w:r>
      <w:r>
        <w:rPr>
          <w:szCs w:val="21"/>
          <w:vertAlign w:val="superscript"/>
        </w:rPr>
        <w:t>3</w:t>
      </w:r>
      <w:r>
        <w:rPr>
          <w:szCs w:val="21"/>
        </w:rPr>
        <w:t>；</w:t>
      </w:r>
      <w:r>
        <w:rPr>
          <w:rFonts w:hint="eastAsia"/>
          <w:i/>
          <w:szCs w:val="21"/>
        </w:rPr>
        <w:t>S</w:t>
      </w:r>
      <w:r>
        <w:rPr>
          <w:rFonts w:hint="eastAsia"/>
          <w:szCs w:val="21"/>
        </w:rPr>
        <w:t>为气泡表面积</w:t>
      </w:r>
      <w:r>
        <w:rPr>
          <w:szCs w:val="21"/>
        </w:rPr>
        <w:t>，</w:t>
      </w:r>
      <w:r>
        <w:rPr>
          <w:szCs w:val="21"/>
        </w:rPr>
        <w:t>m</w:t>
      </w:r>
      <w:r>
        <w:rPr>
          <w:szCs w:val="21"/>
          <w:vertAlign w:val="superscript"/>
        </w:rPr>
        <w:t>2</w:t>
      </w:r>
      <w:r>
        <w:rPr>
          <w:szCs w:val="21"/>
        </w:rPr>
        <w:t>；</w:t>
      </w:r>
      <w:r>
        <w:rPr>
          <w:rFonts w:hint="eastAsia"/>
          <w:i/>
          <w:szCs w:val="21"/>
        </w:rPr>
        <w:t>V</w:t>
      </w:r>
      <w:r>
        <w:rPr>
          <w:rFonts w:hint="eastAsia"/>
          <w:szCs w:val="21"/>
        </w:rPr>
        <w:t>为液体体积</w:t>
      </w:r>
      <w:r>
        <w:rPr>
          <w:szCs w:val="21"/>
        </w:rPr>
        <w:t>，</w:t>
      </w:r>
      <w:r>
        <w:rPr>
          <w:szCs w:val="21"/>
        </w:rPr>
        <w:t>m</w:t>
      </w:r>
      <w:r>
        <w:rPr>
          <w:szCs w:val="21"/>
          <w:vertAlign w:val="superscript"/>
        </w:rPr>
        <w:t>3</w:t>
      </w:r>
      <w:r>
        <w:rPr>
          <w:szCs w:val="21"/>
        </w:rPr>
        <w:t>；</w:t>
      </w:r>
      <w:r>
        <w:rPr>
          <w:i/>
          <w:szCs w:val="21"/>
        </w:rPr>
        <w:t>δ</w:t>
      </w:r>
      <w:r>
        <w:rPr>
          <w:rFonts w:hint="eastAsia"/>
          <w:i/>
          <w:szCs w:val="21"/>
          <w:vertAlign w:val="subscript"/>
        </w:rPr>
        <w:t>f</w:t>
      </w:r>
      <w:r>
        <w:rPr>
          <w:rFonts w:hint="eastAsia"/>
          <w:szCs w:val="21"/>
        </w:rPr>
        <w:t>为液膜厚度</w:t>
      </w:r>
      <w:r>
        <w:rPr>
          <w:szCs w:val="21"/>
        </w:rPr>
        <w:t>，</w:t>
      </w:r>
      <w:r>
        <w:rPr>
          <w:szCs w:val="21"/>
        </w:rPr>
        <w:t>m</w:t>
      </w:r>
      <w:r>
        <w:rPr>
          <w:rFonts w:hint="eastAsia"/>
          <w:szCs w:val="21"/>
        </w:rPr>
        <w:t>；</w:t>
      </w:r>
      <w:r>
        <w:rPr>
          <w:i/>
          <w:szCs w:val="21"/>
        </w:rPr>
        <w:t>L</w:t>
      </w:r>
      <w:r>
        <w:rPr>
          <w:rFonts w:hint="eastAsia"/>
          <w:i/>
          <w:szCs w:val="21"/>
          <w:vertAlign w:val="subscript"/>
        </w:rPr>
        <w:t>B</w:t>
      </w:r>
      <w:r>
        <w:rPr>
          <w:rFonts w:hint="eastAsia"/>
          <w:szCs w:val="21"/>
        </w:rPr>
        <w:t>为气泡长度，</w:t>
      </w:r>
      <w:r>
        <w:rPr>
          <w:szCs w:val="21"/>
        </w:rPr>
        <w:t>m</w:t>
      </w:r>
      <w:r>
        <w:rPr>
          <w:rFonts w:hint="eastAsia"/>
          <w:szCs w:val="21"/>
        </w:rPr>
        <w:t>；</w:t>
      </w:r>
      <w:r>
        <w:rPr>
          <w:i/>
          <w:szCs w:val="21"/>
        </w:rPr>
        <w:t>L</w:t>
      </w:r>
      <w:r>
        <w:rPr>
          <w:rFonts w:hint="eastAsia"/>
          <w:i/>
          <w:szCs w:val="21"/>
          <w:vertAlign w:val="subscript"/>
        </w:rPr>
        <w:t>S</w:t>
      </w:r>
      <w:r>
        <w:rPr>
          <w:rFonts w:hint="eastAsia"/>
          <w:szCs w:val="21"/>
        </w:rPr>
        <w:t>为相邻气泡间距，</w:t>
      </w:r>
      <w:r>
        <w:rPr>
          <w:szCs w:val="21"/>
        </w:rPr>
        <w:t>m</w:t>
      </w:r>
      <w:r>
        <w:rPr>
          <w:rFonts w:hint="eastAsia"/>
          <w:szCs w:val="21"/>
        </w:rPr>
        <w:t>；</w:t>
      </w:r>
      <w:r>
        <w:rPr>
          <w:rFonts w:hint="eastAsia"/>
          <w:i/>
          <w:szCs w:val="21"/>
        </w:rPr>
        <w:t>d</w:t>
      </w:r>
      <w:r>
        <w:rPr>
          <w:rFonts w:hint="eastAsia"/>
          <w:i/>
          <w:szCs w:val="21"/>
          <w:vertAlign w:val="subscript"/>
        </w:rPr>
        <w:t>B</w:t>
      </w:r>
      <w:r>
        <w:rPr>
          <w:rFonts w:hint="eastAsia"/>
          <w:szCs w:val="21"/>
        </w:rPr>
        <w:t>为气泡宽度，</w:t>
      </w:r>
      <w:r>
        <w:rPr>
          <w:szCs w:val="21"/>
        </w:rPr>
        <w:t>m</w:t>
      </w:r>
      <w:r>
        <w:rPr>
          <w:rFonts w:hint="eastAsia"/>
          <w:szCs w:val="21"/>
        </w:rPr>
        <w:t>；</w:t>
      </w:r>
      <w:r>
        <w:rPr>
          <w:rFonts w:hint="eastAsia"/>
          <w:i/>
          <w:szCs w:val="21"/>
        </w:rPr>
        <w:t>d</w:t>
      </w:r>
      <w:r>
        <w:rPr>
          <w:rFonts w:hint="eastAsia"/>
          <w:szCs w:val="21"/>
        </w:rPr>
        <w:t>为通道直径，</w:t>
      </w:r>
      <w:r>
        <w:rPr>
          <w:szCs w:val="21"/>
        </w:rPr>
        <w:t>m</w:t>
      </w:r>
      <w:r>
        <w:rPr>
          <w:rFonts w:hint="eastAsia"/>
          <w:szCs w:val="21"/>
        </w:rPr>
        <w:t>。</w:t>
      </w:r>
    </w:p>
    <w:p w14:paraId="0F7D9BF5" w14:textId="77777777" w:rsidR="00B23037" w:rsidRDefault="00000000">
      <w:pPr>
        <w:spacing w:line="360" w:lineRule="auto"/>
        <w:ind w:firstLine="480"/>
        <w:rPr>
          <w:szCs w:val="21"/>
        </w:rPr>
      </w:pPr>
      <w:r>
        <w:rPr>
          <w:rFonts w:hint="eastAsia"/>
          <w:szCs w:val="21"/>
        </w:rPr>
        <w:t>由以上两式可以得到：</w:t>
      </w:r>
    </w:p>
    <w:p w14:paraId="60D4BA9A" w14:textId="77777777" w:rsidR="00B23037" w:rsidRDefault="00000000">
      <w:pPr>
        <w:spacing w:line="360" w:lineRule="auto"/>
        <w:ind w:firstLine="480"/>
        <w:jc w:val="center"/>
        <w:rPr>
          <w:szCs w:val="21"/>
        </w:rPr>
      </w:pPr>
      <m:oMath>
        <m:r>
          <w:rPr>
            <w:rFonts w:ascii="Cambria Math" w:hAnsi="Cambria Math"/>
            <w:szCs w:val="21"/>
          </w:rPr>
          <m:t>a</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(1-2</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δ</m:t>
                    </m:r>
                  </m:e>
                  <m:sub>
                    <m:r>
                      <w:rPr>
                        <w:rFonts w:ascii="Cambria Math" w:hAnsi="Cambria Math"/>
                        <w:szCs w:val="21"/>
                      </w:rPr>
                      <m:t>f</m:t>
                    </m:r>
                  </m:sub>
                </m:sSub>
              </m:num>
              <m:den>
                <m:r>
                  <w:rPr>
                    <w:rFonts w:ascii="Cambria Math" w:hAnsi="Cambria Math"/>
                    <w:szCs w:val="21"/>
                  </w:rPr>
                  <m:t>d</m:t>
                </m:r>
              </m:den>
            </m:f>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L</m:t>
                    </m:r>
                  </m:e>
                  <m:sub>
                    <m:r>
                      <w:rPr>
                        <w:rFonts w:ascii="Cambria Math" w:hAnsi="Cambria Math"/>
                        <w:szCs w:val="21"/>
                      </w:rPr>
                      <m:t>B</m:t>
                    </m:r>
                  </m:sub>
                </m:sSub>
              </m:num>
              <m:den>
                <m:r>
                  <w:rPr>
                    <w:rFonts w:ascii="Cambria Math" w:hAnsi="Cambria Math"/>
                    <w:szCs w:val="21"/>
                  </w:rPr>
                  <m:t>d</m:t>
                </m:r>
              </m:den>
            </m:f>
          </m:num>
          <m:den>
            <m:f>
              <m:fPr>
                <m:ctrlPr>
                  <w:rPr>
                    <w:rFonts w:ascii="Cambria Math" w:hAnsi="Cambria Math"/>
                    <w:i/>
                    <w:szCs w:val="21"/>
                  </w:rPr>
                </m:ctrlPr>
              </m:fPr>
              <m:num>
                <m:r>
                  <w:rPr>
                    <w:rFonts w:ascii="Cambria Math" w:hAnsi="Cambria Math"/>
                    <w:szCs w:val="21"/>
                  </w:rPr>
                  <m:t>d</m:t>
                </m:r>
              </m:num>
              <m:den>
                <m:r>
                  <w:rPr>
                    <w:rFonts w:ascii="Cambria Math" w:hAnsi="Cambria Math"/>
                    <w:szCs w:val="21"/>
                  </w:rPr>
                  <m:t>4</m:t>
                </m:r>
              </m:den>
            </m:f>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L</m:t>
                    </m:r>
                  </m:e>
                  <m:sub>
                    <m:r>
                      <w:rPr>
                        <w:rFonts w:ascii="Cambria Math" w:hAnsi="Cambria Math"/>
                        <w:szCs w:val="21"/>
                      </w:rPr>
                      <m:t>B</m:t>
                    </m:r>
                  </m:sub>
                </m:sSub>
              </m:num>
              <m:den>
                <m:r>
                  <w:rPr>
                    <w:rFonts w:ascii="Cambria Math" w:hAnsi="Cambria Math"/>
                    <w:szCs w:val="21"/>
                  </w:rPr>
                  <m:t>d</m:t>
                </m:r>
              </m:den>
            </m:f>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L</m:t>
                    </m:r>
                  </m:e>
                  <m:sub>
                    <m:r>
                      <w:rPr>
                        <w:rFonts w:ascii="Cambria Math" w:hAnsi="Cambria Math"/>
                        <w:szCs w:val="21"/>
                      </w:rPr>
                      <m:t>s</m:t>
                    </m:r>
                  </m:sub>
                </m:sSub>
              </m:num>
              <m:den>
                <m:r>
                  <w:rPr>
                    <w:rFonts w:ascii="Cambria Math" w:hAnsi="Cambria Math"/>
                    <w:szCs w:val="21"/>
                  </w:rPr>
                  <m:t>d</m:t>
                </m:r>
              </m:den>
            </m:f>
            <m:r>
              <w:rPr>
                <w:rFonts w:ascii="Cambria Math" w:hAnsi="Cambria Math"/>
                <w:szCs w:val="21"/>
              </w:rPr>
              <m:t>)</m:t>
            </m:r>
          </m:den>
        </m:f>
      </m:oMath>
      <w:r>
        <w:rPr>
          <w:rFonts w:hint="eastAsia"/>
          <w:szCs w:val="21"/>
        </w:rPr>
        <w:t xml:space="preserve"> </w:t>
      </w:r>
      <w:r>
        <w:rPr>
          <w:szCs w:val="21"/>
        </w:rPr>
        <w:t xml:space="preserve">                           </w:t>
      </w:r>
      <w:r>
        <w:rPr>
          <w:rFonts w:hint="eastAsia"/>
          <w:szCs w:val="21"/>
        </w:rPr>
        <w:t>(</w:t>
      </w:r>
      <w:r>
        <w:rPr>
          <w:szCs w:val="21"/>
        </w:rPr>
        <w:t>16)</w:t>
      </w:r>
    </w:p>
    <w:p w14:paraId="5C07936A" w14:textId="77777777" w:rsidR="00B23037" w:rsidRDefault="00000000">
      <w:pPr>
        <w:spacing w:line="360" w:lineRule="auto"/>
        <w:ind w:leftChars="100" w:left="210" w:rightChars="100" w:right="210" w:firstLineChars="200" w:firstLine="420"/>
        <w:rPr>
          <w:szCs w:val="21"/>
        </w:rPr>
      </w:pPr>
      <w:r>
        <w:rPr>
          <w:rFonts w:hint="eastAsia"/>
          <w:szCs w:val="21"/>
        </w:rPr>
        <w:t>由于</w:t>
      </w:r>
      <w:r>
        <w:rPr>
          <w:szCs w:val="21"/>
        </w:rPr>
        <w:t>气泡和通道壁面之间的液膜厚度很薄，直接从</w:t>
      </w:r>
      <w:r>
        <w:rPr>
          <w:rFonts w:hint="eastAsia"/>
          <w:szCs w:val="21"/>
        </w:rPr>
        <w:t>相机</w:t>
      </w:r>
      <w:r>
        <w:rPr>
          <w:szCs w:val="21"/>
        </w:rPr>
        <w:t>拍摄的照片中测量其厚度误差较大，</w:t>
      </w:r>
      <w:r>
        <w:rPr>
          <w:rFonts w:hint="eastAsia"/>
          <w:szCs w:val="21"/>
        </w:rPr>
        <w:t>还可通过</w:t>
      </w:r>
      <w:r>
        <w:rPr>
          <w:szCs w:val="21"/>
        </w:rPr>
        <w:t>物料衡算估算液膜厚度。</w:t>
      </w:r>
      <w:r>
        <w:rPr>
          <w:rFonts w:hint="eastAsia"/>
          <w:szCs w:val="21"/>
        </w:rPr>
        <w:t>考虑到</w:t>
      </w:r>
      <w:r>
        <w:rPr>
          <w:szCs w:val="21"/>
        </w:rPr>
        <w:t>壁面</w:t>
      </w:r>
      <w:r>
        <w:rPr>
          <w:rFonts w:hint="eastAsia"/>
          <w:szCs w:val="21"/>
        </w:rPr>
        <w:t>附近</w:t>
      </w:r>
      <w:r>
        <w:rPr>
          <w:szCs w:val="21"/>
        </w:rPr>
        <w:t>液膜厚度</w:t>
      </w:r>
      <w:r>
        <w:rPr>
          <w:rFonts w:hint="eastAsia"/>
          <w:szCs w:val="21"/>
        </w:rPr>
        <w:t>较薄</w:t>
      </w:r>
      <w:r>
        <w:rPr>
          <w:szCs w:val="21"/>
        </w:rPr>
        <w:t>且壁面对液膜有粘性曳力</w:t>
      </w:r>
      <w:r>
        <w:rPr>
          <w:rFonts w:hint="eastAsia"/>
          <w:szCs w:val="21"/>
        </w:rPr>
        <w:t>且</w:t>
      </w:r>
      <w:r>
        <w:rPr>
          <w:szCs w:val="21"/>
        </w:rPr>
        <w:t>液膜内液速很小，可以假设</w:t>
      </w:r>
      <w:r>
        <w:rPr>
          <w:rFonts w:hint="eastAsia"/>
          <w:szCs w:val="21"/>
        </w:rPr>
        <w:t>：</w:t>
      </w:r>
      <w:r>
        <w:rPr>
          <w:szCs w:val="21"/>
        </w:rPr>
        <w:t>气泡与壁面</w:t>
      </w:r>
      <w:r>
        <w:rPr>
          <w:szCs w:val="21"/>
        </w:rPr>
        <w:lastRenderedPageBreak/>
        <w:t>之间的液膜是停滞的</w:t>
      </w:r>
      <w:r>
        <w:rPr>
          <w:rFonts w:hint="eastAsia"/>
          <w:szCs w:val="21"/>
        </w:rPr>
        <w:t>、液弹</w:t>
      </w:r>
      <w:r>
        <w:rPr>
          <w:szCs w:val="21"/>
        </w:rPr>
        <w:t>与壁面之间也</w:t>
      </w:r>
      <w:r>
        <w:rPr>
          <w:rFonts w:hint="eastAsia"/>
          <w:szCs w:val="21"/>
        </w:rPr>
        <w:t>有</w:t>
      </w:r>
      <w:r>
        <w:rPr>
          <w:szCs w:val="21"/>
        </w:rPr>
        <w:t>一层停滞的液膜</w:t>
      </w:r>
      <w:r>
        <w:rPr>
          <w:rFonts w:hint="eastAsia"/>
          <w:szCs w:val="21"/>
        </w:rPr>
        <w:t>且两处</w:t>
      </w:r>
      <w:r>
        <w:rPr>
          <w:szCs w:val="21"/>
        </w:rPr>
        <w:t>液膜厚度相同</w:t>
      </w:r>
      <w:r>
        <w:rPr>
          <w:rFonts w:hint="eastAsia"/>
          <w:szCs w:val="21"/>
        </w:rPr>
        <w:t>，对于不可压缩气体，根据物料衡算可得：</w:t>
      </w:r>
    </w:p>
    <w:p w14:paraId="29AF31CF" w14:textId="77777777" w:rsidR="00B23037" w:rsidRDefault="00000000">
      <w:pPr>
        <w:spacing w:line="360" w:lineRule="auto"/>
        <w:ind w:firstLine="480"/>
        <w:jc w:val="center"/>
        <w:rPr>
          <w:szCs w:val="21"/>
        </w:rPr>
      </w:pPr>
      <m:oMath>
        <m:sSub>
          <m:sSubPr>
            <m:ctrlPr>
              <w:rPr>
                <w:rFonts w:ascii="Cambria Math" w:hAnsi="Cambria Math"/>
                <w:szCs w:val="21"/>
              </w:rPr>
            </m:ctrlPr>
          </m:sSubPr>
          <m:e>
            <m:r>
              <m:rPr>
                <m:sty m:val="p"/>
              </m:rPr>
              <w:rPr>
                <w:rFonts w:ascii="Cambria Math" w:hAnsi="Cambria Math"/>
                <w:szCs w:val="21"/>
              </w:rPr>
              <m:t>(</m:t>
            </m:r>
            <m:r>
              <w:rPr>
                <w:rFonts w:ascii="Cambria Math" w:hAnsi="Cambria Math"/>
                <w:szCs w:val="21"/>
              </w:rPr>
              <m:t>u</m:t>
            </m:r>
          </m:e>
          <m:sub>
            <m:r>
              <w:rPr>
                <w:rFonts w:ascii="Cambria Math" w:hAnsi="Cambria Math"/>
                <w:szCs w:val="21"/>
              </w:rPr>
              <m:t>L</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u</m:t>
            </m:r>
          </m:e>
          <m:sub>
            <m:r>
              <w:rPr>
                <w:rFonts w:ascii="Cambria Math" w:hAnsi="Cambria Math"/>
                <w:szCs w:val="21"/>
              </w:rPr>
              <m:t>G</m:t>
            </m:r>
          </m:sub>
        </m:sSub>
        <m:r>
          <w:rPr>
            <w:rFonts w:ascii="Cambria Math" w:hAnsi="Cambria Math"/>
            <w:szCs w:val="21"/>
          </w:rPr>
          <m:t>)A=</m:t>
        </m:r>
        <m:sSub>
          <m:sSubPr>
            <m:ctrlPr>
              <w:rPr>
                <w:rFonts w:ascii="Cambria Math" w:hAnsi="Cambria Math"/>
                <w:szCs w:val="21"/>
              </w:rPr>
            </m:ctrlPr>
          </m:sSubPr>
          <m:e>
            <m:r>
              <w:rPr>
                <w:rFonts w:ascii="Cambria Math" w:hAnsi="Cambria Math"/>
                <w:szCs w:val="21"/>
              </w:rPr>
              <m:t>u</m:t>
            </m:r>
          </m:e>
          <m:sub>
            <m:r>
              <w:rPr>
                <w:rFonts w:ascii="Cambria Math" w:hAnsi="Cambria Math"/>
                <w:szCs w:val="21"/>
              </w:rPr>
              <m:t>B</m:t>
            </m:r>
          </m:sub>
        </m:sSub>
        <m:sSub>
          <m:sSubPr>
            <m:ctrlPr>
              <w:rPr>
                <w:rFonts w:ascii="Cambria Math" w:hAnsi="Cambria Math"/>
                <w:i/>
                <w:szCs w:val="21"/>
              </w:rPr>
            </m:ctrlPr>
          </m:sSubPr>
          <m:e>
            <m:r>
              <w:rPr>
                <w:rFonts w:ascii="Cambria Math" w:hAnsi="Cambria Math"/>
                <w:szCs w:val="21"/>
              </w:rPr>
              <m:t>A</m:t>
            </m:r>
          </m:e>
          <m:sub>
            <m:r>
              <w:rPr>
                <w:rFonts w:ascii="Cambria Math" w:hAnsi="Cambria Math"/>
                <w:szCs w:val="21"/>
              </w:rPr>
              <m:t>B</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u</m:t>
            </m:r>
          </m:e>
          <m:sub>
            <m:r>
              <w:rPr>
                <w:rFonts w:ascii="Cambria Math" w:hAnsi="Cambria Math" w:hint="eastAsia"/>
                <w:szCs w:val="21"/>
              </w:rPr>
              <m:t>s</m:t>
            </m:r>
          </m:sub>
        </m:sSub>
        <m:sSub>
          <m:sSubPr>
            <m:ctrlPr>
              <w:rPr>
                <w:rFonts w:ascii="Cambria Math" w:hAnsi="Cambria Math"/>
                <w:i/>
                <w:szCs w:val="21"/>
              </w:rPr>
            </m:ctrlPr>
          </m:sSubPr>
          <m:e>
            <m:r>
              <w:rPr>
                <w:rFonts w:ascii="Cambria Math" w:hAnsi="Cambria Math"/>
                <w:szCs w:val="21"/>
              </w:rPr>
              <m:t>A</m:t>
            </m:r>
          </m:e>
          <m:sub>
            <m:r>
              <w:rPr>
                <w:rFonts w:ascii="Cambria Math" w:hAnsi="Cambria Math"/>
                <w:szCs w:val="21"/>
              </w:rPr>
              <m:t>B</m:t>
            </m:r>
          </m:sub>
        </m:sSub>
      </m:oMath>
      <w:r>
        <w:rPr>
          <w:rFonts w:hint="eastAsia"/>
          <w:szCs w:val="21"/>
        </w:rPr>
        <w:t xml:space="preserve"> </w:t>
      </w:r>
      <w:r>
        <w:rPr>
          <w:szCs w:val="21"/>
        </w:rPr>
        <w:t xml:space="preserve">                   (17)</w:t>
      </w:r>
    </w:p>
    <w:p w14:paraId="4116A60B" w14:textId="77777777" w:rsidR="00B23037" w:rsidRDefault="00000000">
      <w:pPr>
        <w:spacing w:line="360" w:lineRule="auto"/>
        <w:ind w:leftChars="100" w:left="210" w:rightChars="100" w:right="210" w:firstLineChars="200" w:firstLine="420"/>
        <w:rPr>
          <w:szCs w:val="21"/>
        </w:rPr>
      </w:pPr>
      <w:r>
        <w:rPr>
          <w:rFonts w:hint="eastAsia"/>
          <w:szCs w:val="21"/>
        </w:rPr>
        <w:t>式中，</w:t>
      </w:r>
      <w:r>
        <w:rPr>
          <w:i/>
          <w:szCs w:val="21"/>
        </w:rPr>
        <w:t>A</w:t>
      </w:r>
      <w:r>
        <w:rPr>
          <w:szCs w:val="21"/>
        </w:rPr>
        <w:t>和</w:t>
      </w:r>
      <w:r>
        <w:rPr>
          <w:i/>
          <w:szCs w:val="21"/>
        </w:rPr>
        <w:t>A</w:t>
      </w:r>
      <w:r>
        <w:rPr>
          <w:i/>
          <w:szCs w:val="21"/>
          <w:vertAlign w:val="subscript"/>
        </w:rPr>
        <w:t>B</w:t>
      </w:r>
      <w:r>
        <w:rPr>
          <w:szCs w:val="21"/>
        </w:rPr>
        <w:t>分别是微通道和气泡主体的径向横截面面积，</w:t>
      </w:r>
      <w:r>
        <w:rPr>
          <w:szCs w:val="21"/>
        </w:rPr>
        <w:t>m</w:t>
      </w:r>
      <w:r>
        <w:rPr>
          <w:szCs w:val="21"/>
          <w:vertAlign w:val="superscript"/>
        </w:rPr>
        <w:t>2</w:t>
      </w:r>
      <w:r>
        <w:rPr>
          <w:szCs w:val="21"/>
        </w:rPr>
        <w:t>；</w:t>
      </w:r>
      <w:r>
        <w:rPr>
          <w:i/>
          <w:szCs w:val="21"/>
        </w:rPr>
        <w:t>u</w:t>
      </w:r>
      <w:r>
        <w:rPr>
          <w:i/>
          <w:szCs w:val="21"/>
          <w:vertAlign w:val="subscript"/>
        </w:rPr>
        <w:t>B</w:t>
      </w:r>
      <w:r>
        <w:rPr>
          <w:szCs w:val="21"/>
        </w:rPr>
        <w:t>和</w:t>
      </w:r>
      <w:r>
        <w:rPr>
          <w:i/>
          <w:szCs w:val="21"/>
        </w:rPr>
        <w:t>u</w:t>
      </w:r>
      <w:r>
        <w:rPr>
          <w:i/>
          <w:szCs w:val="21"/>
          <w:vertAlign w:val="subscript"/>
        </w:rPr>
        <w:t>S</w:t>
      </w:r>
      <w:r>
        <w:rPr>
          <w:szCs w:val="21"/>
        </w:rPr>
        <w:t>分别是气泡和</w:t>
      </w:r>
      <w:r>
        <w:rPr>
          <w:rFonts w:hint="eastAsia"/>
          <w:szCs w:val="21"/>
        </w:rPr>
        <w:t>液弹</w:t>
      </w:r>
      <w:r>
        <w:rPr>
          <w:szCs w:val="21"/>
        </w:rPr>
        <w:t>的速度</w:t>
      </w:r>
      <w:r>
        <w:rPr>
          <w:rFonts w:hint="eastAsia"/>
          <w:szCs w:val="21"/>
        </w:rPr>
        <w:t>，</w:t>
      </w:r>
      <w:r>
        <w:rPr>
          <w:rFonts w:hint="eastAsia"/>
          <w:szCs w:val="21"/>
        </w:rPr>
        <w:t>m</w:t>
      </w:r>
      <w:r>
        <w:rPr>
          <w:szCs w:val="21"/>
        </w:rPr>
        <w:t>/s</w:t>
      </w:r>
      <w:r>
        <w:rPr>
          <w:szCs w:val="21"/>
        </w:rPr>
        <w:t>。</w:t>
      </w:r>
    </w:p>
    <w:p w14:paraId="1CECD7A7" w14:textId="77777777" w:rsidR="00B23037" w:rsidRDefault="00000000">
      <w:pPr>
        <w:spacing w:line="360" w:lineRule="auto"/>
        <w:ind w:leftChars="100" w:left="210" w:rightChars="100" w:right="210" w:firstLineChars="200" w:firstLine="420"/>
        <w:rPr>
          <w:szCs w:val="21"/>
        </w:rPr>
      </w:pPr>
      <w:r>
        <w:rPr>
          <w:szCs w:val="21"/>
        </w:rPr>
        <w:t>每个流速条件下，随机选择</w:t>
      </w:r>
      <w:r>
        <w:rPr>
          <w:szCs w:val="21"/>
        </w:rPr>
        <w:t>10</w:t>
      </w:r>
      <w:r>
        <w:rPr>
          <w:szCs w:val="21"/>
        </w:rPr>
        <w:t>个气泡和液柱进行测量并取其平均值</w:t>
      </w:r>
      <w:r>
        <w:rPr>
          <w:rFonts w:hint="eastAsia"/>
          <w:szCs w:val="21"/>
        </w:rPr>
        <w:t>。根据连续两张图像中气泡移动距离和高速摄像机拍摄频率，计算气泡的移动速度</w:t>
      </w:r>
      <w:r>
        <w:rPr>
          <w:rFonts w:hint="eastAsia"/>
          <w:i/>
          <w:szCs w:val="21"/>
        </w:rPr>
        <w:t>u</w:t>
      </w:r>
      <w:r>
        <w:rPr>
          <w:i/>
          <w:szCs w:val="21"/>
          <w:vertAlign w:val="subscript"/>
        </w:rPr>
        <w:t>B</w:t>
      </w:r>
      <w:r>
        <w:rPr>
          <w:szCs w:val="21"/>
        </w:rPr>
        <w:t>。</w:t>
      </w:r>
      <w:r>
        <w:rPr>
          <w:rFonts w:hint="eastAsia"/>
          <w:szCs w:val="21"/>
        </w:rPr>
        <w:t>在弹状</w:t>
      </w:r>
      <w:r>
        <w:rPr>
          <w:szCs w:val="21"/>
        </w:rPr>
        <w:t>流中，由于气泡和通道内壁之间存在液膜，因此气泡的运动速度略高于两相表观流速之和</w:t>
      </w:r>
      <w:r>
        <w:rPr>
          <w:rFonts w:hint="eastAsia"/>
          <w:szCs w:val="21"/>
        </w:rPr>
        <w:t>，即：</w:t>
      </w:r>
    </w:p>
    <w:p w14:paraId="4519EB79" w14:textId="77777777" w:rsidR="00B23037" w:rsidRDefault="00000000">
      <w:pPr>
        <w:spacing w:line="360" w:lineRule="auto"/>
        <w:ind w:firstLine="480"/>
        <w:jc w:val="center"/>
        <w:rPr>
          <w:szCs w:val="21"/>
        </w:rPr>
      </w:pPr>
      <m:oMath>
        <m:sSub>
          <m:sSubPr>
            <m:ctrlPr>
              <w:rPr>
                <w:rFonts w:ascii="Cambria Math" w:hAnsi="Cambria Math"/>
                <w:i/>
                <w:szCs w:val="21"/>
              </w:rPr>
            </m:ctrlPr>
          </m:sSubPr>
          <m:e>
            <m:r>
              <w:rPr>
                <w:rFonts w:ascii="Cambria Math" w:hAnsi="Cambria Math"/>
                <w:szCs w:val="21"/>
              </w:rPr>
              <m:t>u</m:t>
            </m:r>
          </m:e>
          <m:sub>
            <m:r>
              <w:rPr>
                <w:rFonts w:ascii="Cambria Math" w:hAnsi="Cambria Math"/>
                <w:szCs w:val="21"/>
              </w:rPr>
              <m:t>B</m:t>
            </m:r>
          </m:sub>
        </m:sSub>
        <m:r>
          <m:rPr>
            <m:sty m:val="p"/>
          </m:rPr>
          <w:rPr>
            <w:rFonts w:ascii="Cambria Math" w:hAnsi="Cambria Math"/>
            <w:szCs w:val="21"/>
          </w:rPr>
          <m:t>=</m:t>
        </m:r>
        <m:r>
          <w:rPr>
            <w:rFonts w:ascii="Cambria Math" w:hAnsi="Cambria Math"/>
            <w:szCs w:val="21"/>
          </w:rPr>
          <m:t>η</m:t>
        </m:r>
        <m:sSub>
          <m:sSubPr>
            <m:ctrlPr>
              <w:rPr>
                <w:rFonts w:ascii="Cambria Math" w:hAnsi="Cambria Math"/>
                <w:szCs w:val="21"/>
              </w:rPr>
            </m:ctrlPr>
          </m:sSubPr>
          <m:e>
            <m:r>
              <m:rPr>
                <m:sty m:val="p"/>
              </m:rPr>
              <w:rPr>
                <w:rFonts w:ascii="Cambria Math" w:hAnsi="Cambria Math"/>
                <w:szCs w:val="21"/>
              </w:rPr>
              <m:t>(</m:t>
            </m:r>
            <m:r>
              <w:rPr>
                <w:rFonts w:ascii="Cambria Math" w:hAnsi="Cambria Math"/>
                <w:szCs w:val="21"/>
              </w:rPr>
              <m:t>u</m:t>
            </m:r>
          </m:e>
          <m:sub>
            <m:r>
              <m:rPr>
                <m:sty m:val="p"/>
              </m:rPr>
              <w:rPr>
                <w:rFonts w:ascii="Cambria Math" w:hAnsi="Cambria Math"/>
                <w:szCs w:val="21"/>
              </w:rPr>
              <m:t>L</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u</m:t>
            </m:r>
          </m:e>
          <m:sub>
            <m:r>
              <m:rPr>
                <m:sty m:val="p"/>
              </m:rPr>
              <w:rPr>
                <w:rFonts w:ascii="Cambria Math" w:hAnsi="Cambria Math"/>
                <w:szCs w:val="21"/>
              </w:rPr>
              <m:t>G</m:t>
            </m:r>
          </m:sub>
        </m:sSub>
        <m:r>
          <m:rPr>
            <m:sty m:val="p"/>
          </m:rPr>
          <w:rPr>
            <w:rFonts w:ascii="Cambria Math" w:hAnsi="Cambria Math"/>
            <w:szCs w:val="21"/>
          </w:rPr>
          <m:t>)</m:t>
        </m:r>
      </m:oMath>
      <w:r>
        <w:rPr>
          <w:rFonts w:hint="eastAsia"/>
          <w:szCs w:val="21"/>
        </w:rPr>
        <w:t xml:space="preserve"> </w:t>
      </w:r>
      <w:r>
        <w:rPr>
          <w:szCs w:val="21"/>
        </w:rPr>
        <w:t xml:space="preserve">                            </w:t>
      </w:r>
      <w:r>
        <w:rPr>
          <w:rFonts w:hint="eastAsia"/>
          <w:szCs w:val="21"/>
        </w:rPr>
        <w:t xml:space="preserve"> (</w:t>
      </w:r>
      <w:r>
        <w:rPr>
          <w:szCs w:val="21"/>
        </w:rPr>
        <w:t>18)</w:t>
      </w:r>
    </w:p>
    <w:p w14:paraId="0E6B5794" w14:textId="77777777" w:rsidR="00B23037" w:rsidRDefault="00000000">
      <w:pPr>
        <w:spacing w:line="360" w:lineRule="auto"/>
        <w:ind w:leftChars="100" w:left="210" w:rightChars="100" w:right="210" w:firstLineChars="200" w:firstLine="420"/>
        <w:rPr>
          <w:szCs w:val="21"/>
        </w:rPr>
      </w:pPr>
      <w:r>
        <w:rPr>
          <w:rFonts w:hint="eastAsia"/>
          <w:szCs w:val="21"/>
        </w:rPr>
        <w:t>由式</w:t>
      </w:r>
      <w:r>
        <w:rPr>
          <w:szCs w:val="21"/>
        </w:rPr>
        <w:t>17</w:t>
      </w:r>
      <w:r>
        <w:rPr>
          <w:rFonts w:hint="eastAsia"/>
          <w:szCs w:val="21"/>
        </w:rPr>
        <w:t>和式</w:t>
      </w:r>
      <w:r>
        <w:rPr>
          <w:szCs w:val="21"/>
        </w:rPr>
        <w:t>18</w:t>
      </w:r>
      <w:r>
        <w:rPr>
          <w:rFonts w:hint="eastAsia"/>
          <w:szCs w:val="21"/>
        </w:rPr>
        <w:t>可得：</w:t>
      </w:r>
    </w:p>
    <w:p w14:paraId="470B7B58" w14:textId="77777777" w:rsidR="00B23037" w:rsidRDefault="00000000">
      <w:pPr>
        <w:spacing w:line="360" w:lineRule="auto"/>
        <w:ind w:firstLine="480"/>
        <w:jc w:val="center"/>
        <w:rPr>
          <w:szCs w:val="21"/>
        </w:rPr>
      </w:pPr>
      <m:oMath>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δ</m:t>
                </m:r>
              </m:e>
              <m:sub>
                <m:r>
                  <w:rPr>
                    <w:rFonts w:ascii="Cambria Math" w:hAnsi="Cambria Math"/>
                    <w:szCs w:val="21"/>
                  </w:rPr>
                  <m:t>f</m:t>
                </m:r>
              </m:sub>
            </m:sSub>
          </m:num>
          <m:den>
            <m:r>
              <w:rPr>
                <w:rFonts w:ascii="Cambria Math" w:hAnsi="Cambria Math"/>
                <w:szCs w:val="21"/>
              </w:rPr>
              <m:t>d</m:t>
            </m:r>
          </m:den>
        </m:f>
        <m:r>
          <m:rPr>
            <m:sty m:val="p"/>
          </m:rPr>
          <w:rPr>
            <w:rFonts w:ascii="Cambria Math" w:hAnsi="Cambria Math"/>
            <w:szCs w:val="21"/>
          </w:rPr>
          <m:t>=</m:t>
        </m:r>
        <m:f>
          <m:fPr>
            <m:ctrlPr>
              <w:rPr>
                <w:rFonts w:ascii="Cambria Math" w:hAnsi="Cambria Math"/>
                <w:szCs w:val="21"/>
              </w:rPr>
            </m:ctrlPr>
          </m:fPr>
          <m:num>
            <m:r>
              <w:rPr>
                <w:rFonts w:ascii="Cambria Math" w:hAnsi="Cambria Math"/>
                <w:szCs w:val="21"/>
              </w:rPr>
              <m:t>1</m:t>
            </m:r>
          </m:num>
          <m:den>
            <m:r>
              <w:rPr>
                <w:rFonts w:ascii="Cambria Math" w:hAnsi="Cambria Math"/>
                <w:szCs w:val="21"/>
              </w:rPr>
              <m:t>2</m:t>
            </m:r>
          </m:den>
        </m:f>
        <m:d>
          <m:dPr>
            <m:ctrlPr>
              <w:rPr>
                <w:rFonts w:ascii="Cambria Math" w:hAnsi="Cambria Math"/>
                <w:szCs w:val="21"/>
              </w:rPr>
            </m:ctrlPr>
          </m:dPr>
          <m:e>
            <m:r>
              <m:rPr>
                <m:sty m:val="p"/>
              </m:rPr>
              <w:rPr>
                <w:rFonts w:ascii="Cambria Math" w:hAnsi="Cambria Math"/>
                <w:szCs w:val="21"/>
              </w:rPr>
              <m:t>1-</m:t>
            </m:r>
            <m:rad>
              <m:radPr>
                <m:degHide m:val="1"/>
                <m:ctrlPr>
                  <w:rPr>
                    <w:rFonts w:ascii="Cambria Math" w:hAnsi="Cambria Math"/>
                    <w:szCs w:val="21"/>
                  </w:rPr>
                </m:ctrlPr>
              </m:radPr>
              <m:deg/>
              <m:e>
                <m:f>
                  <m:fPr>
                    <m:ctrlPr>
                      <w:rPr>
                        <w:rFonts w:ascii="Cambria Math" w:hAnsi="Cambria Math"/>
                        <w:i/>
                        <w:szCs w:val="21"/>
                      </w:rPr>
                    </m:ctrlPr>
                  </m:fPr>
                  <m:num>
                    <m:sSub>
                      <m:sSubPr>
                        <m:ctrlPr>
                          <w:rPr>
                            <w:rFonts w:ascii="Cambria Math" w:hAnsi="Cambria Math"/>
                            <w:szCs w:val="21"/>
                          </w:rPr>
                        </m:ctrlPr>
                      </m:sSubPr>
                      <m:e>
                        <m:r>
                          <w:rPr>
                            <w:rFonts w:ascii="Cambria Math" w:hAnsi="Cambria Math"/>
                            <w:szCs w:val="21"/>
                          </w:rPr>
                          <m:t>A</m:t>
                        </m:r>
                      </m:e>
                      <m:sub>
                        <m:r>
                          <w:rPr>
                            <w:rFonts w:ascii="Cambria Math" w:hAnsi="Cambria Math"/>
                            <w:szCs w:val="21"/>
                          </w:rPr>
                          <m:t>B</m:t>
                        </m:r>
                      </m:sub>
                    </m:sSub>
                  </m:num>
                  <m:den>
                    <m:r>
                      <w:rPr>
                        <w:rFonts w:ascii="Cambria Math" w:hAnsi="Cambria Math"/>
                        <w:szCs w:val="21"/>
                      </w:rPr>
                      <m:t>A</m:t>
                    </m:r>
                  </m:den>
                </m:f>
              </m:e>
            </m:rad>
            <m:ctrlPr>
              <w:rPr>
                <w:rFonts w:ascii="Cambria Math" w:hAnsi="Cambria Math"/>
                <w:i/>
                <w:szCs w:val="21"/>
              </w:rPr>
            </m:ctrlPr>
          </m:e>
        </m:d>
        <m:r>
          <m:rPr>
            <m:sty m:val="p"/>
          </m:rPr>
          <w:rPr>
            <w:rFonts w:ascii="Cambria Math" w:hAnsi="Cambria Math"/>
            <w:szCs w:val="21"/>
          </w:rPr>
          <m:t>=</m:t>
        </m:r>
        <m:f>
          <m:fPr>
            <m:ctrlPr>
              <w:rPr>
                <w:rFonts w:ascii="Cambria Math" w:hAnsi="Cambria Math"/>
                <w:szCs w:val="21"/>
              </w:rPr>
            </m:ctrlPr>
          </m:fPr>
          <m:num>
            <m:r>
              <w:rPr>
                <w:rFonts w:ascii="Cambria Math" w:hAnsi="Cambria Math"/>
                <w:szCs w:val="21"/>
              </w:rPr>
              <m:t>1</m:t>
            </m:r>
          </m:num>
          <m:den>
            <m:r>
              <w:rPr>
                <w:rFonts w:ascii="Cambria Math" w:hAnsi="Cambria Math"/>
                <w:szCs w:val="21"/>
              </w:rPr>
              <m:t>2</m:t>
            </m:r>
          </m:den>
        </m:f>
        <m:d>
          <m:dPr>
            <m:ctrlPr>
              <w:rPr>
                <w:rFonts w:ascii="Cambria Math" w:hAnsi="Cambria Math"/>
                <w:szCs w:val="21"/>
              </w:rPr>
            </m:ctrlPr>
          </m:dPr>
          <m:e>
            <m:r>
              <m:rPr>
                <m:sty m:val="p"/>
              </m:rPr>
              <w:rPr>
                <w:rFonts w:ascii="Cambria Math" w:hAnsi="Cambria Math"/>
                <w:szCs w:val="21"/>
              </w:rPr>
              <m:t>1-</m:t>
            </m:r>
            <m:rad>
              <m:radPr>
                <m:degHide m:val="1"/>
                <m:ctrlPr>
                  <w:rPr>
                    <w:rFonts w:ascii="Cambria Math" w:hAnsi="Cambria Math"/>
                    <w:szCs w:val="21"/>
                  </w:rPr>
                </m:ctrlPr>
              </m:radPr>
              <m:deg/>
              <m:e>
                <m:f>
                  <m:fPr>
                    <m:ctrlPr>
                      <w:rPr>
                        <w:rFonts w:ascii="Cambria Math" w:hAnsi="Cambria Math"/>
                        <w:i/>
                        <w:szCs w:val="21"/>
                      </w:rPr>
                    </m:ctrlPr>
                  </m:fPr>
                  <m:num>
                    <m:sSub>
                      <m:sSubPr>
                        <m:ctrlPr>
                          <w:rPr>
                            <w:rFonts w:ascii="Cambria Math" w:hAnsi="Cambria Math"/>
                            <w:szCs w:val="21"/>
                          </w:rPr>
                        </m:ctrlPr>
                      </m:sSubPr>
                      <m:e>
                        <m:r>
                          <w:rPr>
                            <w:rFonts w:ascii="Cambria Math" w:hAnsi="Cambria Math"/>
                            <w:szCs w:val="21"/>
                          </w:rPr>
                          <m:t>u</m:t>
                        </m:r>
                      </m:e>
                      <m:sub>
                        <m:r>
                          <w:rPr>
                            <w:rFonts w:ascii="Cambria Math" w:hAnsi="Cambria Math"/>
                            <w:szCs w:val="21"/>
                          </w:rPr>
                          <m:t>L</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u</m:t>
                        </m:r>
                      </m:e>
                      <m:sub>
                        <m:r>
                          <w:rPr>
                            <w:rFonts w:ascii="Cambria Math" w:hAnsi="Cambria Math"/>
                            <w:szCs w:val="21"/>
                          </w:rPr>
                          <m:t>G</m:t>
                        </m:r>
                      </m:sub>
                    </m:sSub>
                  </m:num>
                  <m:den>
                    <m:sSub>
                      <m:sSubPr>
                        <m:ctrlPr>
                          <w:rPr>
                            <w:rFonts w:ascii="Cambria Math" w:hAnsi="Cambria Math"/>
                            <w:szCs w:val="21"/>
                          </w:rPr>
                        </m:ctrlPr>
                      </m:sSubPr>
                      <m:e>
                        <m:r>
                          <w:rPr>
                            <w:rFonts w:ascii="Cambria Math" w:hAnsi="Cambria Math"/>
                            <w:szCs w:val="21"/>
                          </w:rPr>
                          <m:t>u</m:t>
                        </m:r>
                      </m:e>
                      <m:sub>
                        <m:r>
                          <w:rPr>
                            <w:rFonts w:ascii="Cambria Math" w:hAnsi="Cambria Math"/>
                            <w:szCs w:val="21"/>
                          </w:rPr>
                          <m:t>B</m:t>
                        </m:r>
                      </m:sub>
                    </m:sSub>
                  </m:den>
                </m:f>
              </m:e>
            </m:rad>
            <m:ctrlPr>
              <w:rPr>
                <w:rFonts w:ascii="Cambria Math" w:hAnsi="Cambria Math"/>
                <w:i/>
                <w:szCs w:val="21"/>
              </w:rPr>
            </m:ctrlPr>
          </m:e>
        </m:d>
        <m:r>
          <w:rPr>
            <w:rFonts w:ascii="Cambria Math" w:hAnsi="Cambria Math"/>
            <w:szCs w:val="21"/>
          </w:rPr>
          <m:t>=</m:t>
        </m:r>
        <m:f>
          <m:fPr>
            <m:ctrlPr>
              <w:rPr>
                <w:rFonts w:ascii="Cambria Math" w:hAnsi="Cambria Math"/>
                <w:szCs w:val="21"/>
              </w:rPr>
            </m:ctrlPr>
          </m:fPr>
          <m:num>
            <m:r>
              <w:rPr>
                <w:rFonts w:ascii="Cambria Math" w:hAnsi="Cambria Math"/>
                <w:szCs w:val="21"/>
              </w:rPr>
              <m:t>1</m:t>
            </m:r>
          </m:num>
          <m:den>
            <m:r>
              <w:rPr>
                <w:rFonts w:ascii="Cambria Math" w:hAnsi="Cambria Math"/>
                <w:szCs w:val="21"/>
              </w:rPr>
              <m:t>2</m:t>
            </m:r>
          </m:den>
        </m:f>
        <m:d>
          <m:dPr>
            <m:ctrlPr>
              <w:rPr>
                <w:rFonts w:ascii="Cambria Math" w:hAnsi="Cambria Math"/>
                <w:szCs w:val="21"/>
              </w:rPr>
            </m:ctrlPr>
          </m:dPr>
          <m:e>
            <m:r>
              <m:rPr>
                <m:sty m:val="p"/>
              </m:rPr>
              <w:rPr>
                <w:rFonts w:ascii="Cambria Math" w:hAnsi="Cambria Math"/>
                <w:szCs w:val="21"/>
              </w:rPr>
              <m:t>1-</m:t>
            </m:r>
            <m:rad>
              <m:radPr>
                <m:degHide m:val="1"/>
                <m:ctrlPr>
                  <w:rPr>
                    <w:rFonts w:ascii="Cambria Math" w:hAnsi="Cambria Math"/>
                    <w:szCs w:val="21"/>
                  </w:rPr>
                </m:ctrlPr>
              </m:radPr>
              <m:deg/>
              <m:e>
                <m:f>
                  <m:fPr>
                    <m:ctrlPr>
                      <w:rPr>
                        <w:rFonts w:ascii="Cambria Math" w:hAnsi="Cambria Math"/>
                        <w:i/>
                        <w:szCs w:val="21"/>
                      </w:rPr>
                    </m:ctrlPr>
                  </m:fPr>
                  <m:num>
                    <m:r>
                      <m:rPr>
                        <m:sty m:val="p"/>
                      </m:rPr>
                      <w:rPr>
                        <w:rFonts w:ascii="Cambria Math" w:hAnsi="Cambria Math"/>
                        <w:szCs w:val="21"/>
                      </w:rPr>
                      <m:t>1</m:t>
                    </m:r>
                  </m:num>
                  <m:den>
                    <m:r>
                      <w:rPr>
                        <w:rFonts w:ascii="Cambria Math" w:hAnsi="Cambria Math"/>
                        <w:szCs w:val="21"/>
                      </w:rPr>
                      <m:t>η</m:t>
                    </m:r>
                  </m:den>
                </m:f>
              </m:e>
            </m:rad>
            <m:ctrlPr>
              <w:rPr>
                <w:rFonts w:ascii="Cambria Math" w:hAnsi="Cambria Math"/>
                <w:i/>
                <w:szCs w:val="21"/>
              </w:rPr>
            </m:ctrlPr>
          </m:e>
        </m:d>
      </m:oMath>
      <w:r>
        <w:rPr>
          <w:rFonts w:hint="eastAsia"/>
          <w:szCs w:val="21"/>
        </w:rPr>
        <w:t xml:space="preserve"> </w:t>
      </w:r>
      <w:r>
        <w:rPr>
          <w:szCs w:val="21"/>
        </w:rPr>
        <w:t xml:space="preserve">        (19)</w:t>
      </w:r>
    </w:p>
    <w:p w14:paraId="1E87A9C0" w14:textId="77777777" w:rsidR="00B23037" w:rsidRDefault="00000000">
      <w:pPr>
        <w:spacing w:line="360" w:lineRule="auto"/>
        <w:ind w:leftChars="100" w:left="210" w:rightChars="100" w:right="210" w:firstLineChars="200" w:firstLine="420"/>
        <w:rPr>
          <w:szCs w:val="21"/>
        </w:rPr>
      </w:pPr>
      <w:r>
        <w:rPr>
          <w:rFonts w:hint="eastAsia"/>
          <w:szCs w:val="21"/>
        </w:rPr>
        <w:t>由式</w:t>
      </w:r>
      <w:r>
        <w:rPr>
          <w:szCs w:val="21"/>
        </w:rPr>
        <w:t>16</w:t>
      </w:r>
      <w:r>
        <w:rPr>
          <w:rFonts w:hint="eastAsia"/>
          <w:szCs w:val="21"/>
        </w:rPr>
        <w:t>和式</w:t>
      </w:r>
      <w:r>
        <w:rPr>
          <w:szCs w:val="21"/>
        </w:rPr>
        <w:t>19</w:t>
      </w:r>
      <w:r>
        <w:rPr>
          <w:rFonts w:hint="eastAsia"/>
          <w:szCs w:val="21"/>
        </w:rPr>
        <w:t>可得：</w:t>
      </w:r>
    </w:p>
    <w:p w14:paraId="5587E8DD" w14:textId="77777777" w:rsidR="00B23037" w:rsidRDefault="00000000">
      <w:pPr>
        <w:spacing w:line="360" w:lineRule="auto"/>
        <w:ind w:firstLine="480"/>
        <w:jc w:val="center"/>
        <w:rPr>
          <w:szCs w:val="21"/>
        </w:rPr>
      </w:pPr>
      <m:oMath>
        <m:r>
          <w:rPr>
            <w:rFonts w:ascii="Cambria Math" w:hAnsi="Cambria Math"/>
            <w:szCs w:val="21"/>
          </w:rPr>
          <m:t>a</m:t>
        </m:r>
        <m:r>
          <m:rPr>
            <m:sty m:val="p"/>
          </m:rPr>
          <w:rPr>
            <w:rFonts w:ascii="Cambria Math" w:hAnsi="Cambria Math"/>
            <w:szCs w:val="21"/>
          </w:rPr>
          <m:t>=</m:t>
        </m:r>
        <m:f>
          <m:fPr>
            <m:ctrlPr>
              <w:rPr>
                <w:rFonts w:ascii="Cambria Math" w:hAnsi="Cambria Math"/>
                <w:szCs w:val="21"/>
              </w:rPr>
            </m:ctrlPr>
          </m:fPr>
          <m:num>
            <m:rad>
              <m:radPr>
                <m:degHide m:val="1"/>
                <m:ctrlPr>
                  <w:rPr>
                    <w:rFonts w:ascii="Cambria Math" w:hAnsi="Cambria Math"/>
                    <w:szCs w:val="21"/>
                  </w:rPr>
                </m:ctrlPr>
              </m:radPr>
              <m:deg/>
              <m:e>
                <m:f>
                  <m:fPr>
                    <m:ctrlPr>
                      <w:rPr>
                        <w:rFonts w:ascii="Cambria Math" w:hAnsi="Cambria Math"/>
                        <w:i/>
                        <w:szCs w:val="21"/>
                      </w:rPr>
                    </m:ctrlPr>
                  </m:fPr>
                  <m:num>
                    <m:r>
                      <m:rPr>
                        <m:sty m:val="p"/>
                      </m:rPr>
                      <w:rPr>
                        <w:rFonts w:ascii="Cambria Math" w:hAnsi="Cambria Math"/>
                        <w:szCs w:val="21"/>
                      </w:rPr>
                      <m:t>1</m:t>
                    </m:r>
                  </m:num>
                  <m:den>
                    <m:r>
                      <w:rPr>
                        <w:rFonts w:ascii="Cambria Math" w:hAnsi="Cambria Math"/>
                        <w:szCs w:val="21"/>
                      </w:rPr>
                      <m:t>η</m:t>
                    </m:r>
                  </m:den>
                </m:f>
              </m:e>
            </m:rad>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L</m:t>
                    </m:r>
                  </m:e>
                  <m:sub>
                    <m:r>
                      <w:rPr>
                        <w:rFonts w:ascii="Cambria Math" w:hAnsi="Cambria Math"/>
                        <w:szCs w:val="21"/>
                      </w:rPr>
                      <m:t>B</m:t>
                    </m:r>
                  </m:sub>
                </m:sSub>
              </m:num>
              <m:den>
                <m:r>
                  <w:rPr>
                    <w:rFonts w:ascii="Cambria Math" w:hAnsi="Cambria Math"/>
                    <w:szCs w:val="21"/>
                  </w:rPr>
                  <m:t>d</m:t>
                </m:r>
              </m:den>
            </m:f>
          </m:num>
          <m:den>
            <m:f>
              <m:fPr>
                <m:ctrlPr>
                  <w:rPr>
                    <w:rFonts w:ascii="Cambria Math" w:hAnsi="Cambria Math"/>
                    <w:i/>
                    <w:szCs w:val="21"/>
                  </w:rPr>
                </m:ctrlPr>
              </m:fPr>
              <m:num>
                <m:r>
                  <w:rPr>
                    <w:rFonts w:ascii="Cambria Math" w:hAnsi="Cambria Math"/>
                    <w:szCs w:val="21"/>
                  </w:rPr>
                  <m:t>d</m:t>
                </m:r>
              </m:num>
              <m:den>
                <m:r>
                  <w:rPr>
                    <w:rFonts w:ascii="Cambria Math" w:hAnsi="Cambria Math"/>
                    <w:szCs w:val="21"/>
                  </w:rPr>
                  <m:t>4</m:t>
                </m:r>
              </m:den>
            </m:f>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L</m:t>
                    </m:r>
                  </m:e>
                  <m:sub>
                    <m:r>
                      <w:rPr>
                        <w:rFonts w:ascii="Cambria Math" w:hAnsi="Cambria Math"/>
                        <w:szCs w:val="21"/>
                      </w:rPr>
                      <m:t>B</m:t>
                    </m:r>
                  </m:sub>
                </m:sSub>
              </m:num>
              <m:den>
                <m:r>
                  <w:rPr>
                    <w:rFonts w:ascii="Cambria Math" w:hAnsi="Cambria Math"/>
                    <w:szCs w:val="21"/>
                  </w:rPr>
                  <m:t>d</m:t>
                </m:r>
              </m:den>
            </m:f>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L</m:t>
                    </m:r>
                  </m:e>
                  <m:sub>
                    <m:r>
                      <w:rPr>
                        <w:rFonts w:ascii="Cambria Math" w:hAnsi="Cambria Math"/>
                        <w:szCs w:val="21"/>
                      </w:rPr>
                      <m:t>s</m:t>
                    </m:r>
                  </m:sub>
                </m:sSub>
              </m:num>
              <m:den>
                <m:r>
                  <w:rPr>
                    <w:rFonts w:ascii="Cambria Math" w:hAnsi="Cambria Math"/>
                    <w:szCs w:val="21"/>
                  </w:rPr>
                  <m:t>d</m:t>
                </m:r>
              </m:den>
            </m:f>
            <m:r>
              <w:rPr>
                <w:rFonts w:ascii="Cambria Math" w:hAnsi="Cambria Math"/>
                <w:szCs w:val="21"/>
              </w:rPr>
              <m:t>)</m:t>
            </m:r>
          </m:den>
        </m:f>
      </m:oMath>
      <w:r>
        <w:rPr>
          <w:rFonts w:hint="eastAsia"/>
          <w:szCs w:val="21"/>
        </w:rPr>
        <w:t xml:space="preserve"> </w:t>
      </w:r>
      <w:r>
        <w:rPr>
          <w:szCs w:val="21"/>
        </w:rPr>
        <w:t xml:space="preserve">                                  </w:t>
      </w:r>
      <w:r>
        <w:rPr>
          <w:rFonts w:hint="eastAsia"/>
          <w:szCs w:val="21"/>
        </w:rPr>
        <w:t>(</w:t>
      </w:r>
      <w:r>
        <w:rPr>
          <w:szCs w:val="21"/>
        </w:rPr>
        <w:t>20)</w:t>
      </w:r>
    </w:p>
    <w:p w14:paraId="59FD5660" w14:textId="77777777" w:rsidR="00B23037" w:rsidRDefault="00000000">
      <w:pPr>
        <w:spacing w:line="360" w:lineRule="auto"/>
        <w:jc w:val="center"/>
        <w:rPr>
          <w:szCs w:val="21"/>
        </w:rPr>
      </w:pPr>
      <w:r>
        <w:rPr>
          <w:noProof/>
          <w:szCs w:val="21"/>
        </w:rPr>
        <w:drawing>
          <wp:inline distT="0" distB="0" distL="0" distR="0" wp14:anchorId="6E9DE4C5" wp14:editId="3A5E58DF">
            <wp:extent cx="5274310" cy="1233170"/>
            <wp:effectExtent l="0" t="0" r="1397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
                    <a:stretch>
                      <a:fillRect/>
                    </a:stretch>
                  </pic:blipFill>
                  <pic:spPr>
                    <a:xfrm>
                      <a:off x="0" y="0"/>
                      <a:ext cx="5274310" cy="1233170"/>
                    </a:xfrm>
                    <a:prstGeom prst="rect">
                      <a:avLst/>
                    </a:prstGeom>
                  </pic:spPr>
                </pic:pic>
              </a:graphicData>
            </a:graphic>
          </wp:inline>
        </w:drawing>
      </w:r>
    </w:p>
    <w:p w14:paraId="66E796E3" w14:textId="77777777" w:rsidR="00B23037" w:rsidRDefault="00000000">
      <w:pPr>
        <w:pStyle w:val="a3"/>
        <w:spacing w:line="360" w:lineRule="auto"/>
        <w:jc w:val="center"/>
        <w:rPr>
          <w:szCs w:val="21"/>
        </w:rPr>
      </w:pPr>
      <w:r>
        <w:t>图</w:t>
      </w:r>
      <w:r>
        <w:t xml:space="preserve"> </w:t>
      </w:r>
      <w:r>
        <w:fldChar w:fldCharType="begin"/>
      </w:r>
      <w:r>
        <w:instrText xml:space="preserve"> SEQ </w:instrText>
      </w:r>
      <w:r>
        <w:instrText>图</w:instrText>
      </w:r>
      <w:r>
        <w:instrText xml:space="preserve"> \* ARABIC </w:instrText>
      </w:r>
      <w:r>
        <w:fldChar w:fldCharType="separate"/>
      </w:r>
      <w:r>
        <w:t>4</w:t>
      </w:r>
      <w:r>
        <w:fldChar w:fldCharType="end"/>
      </w:r>
      <w:r>
        <w:rPr>
          <w:rFonts w:hint="eastAsia"/>
        </w:rPr>
        <w:t>环状流示意图</w:t>
      </w:r>
    </w:p>
    <w:p w14:paraId="5D945F86" w14:textId="77777777" w:rsidR="00B23037" w:rsidRDefault="00000000">
      <w:pPr>
        <w:spacing w:line="360" w:lineRule="auto"/>
        <w:ind w:leftChars="100" w:left="210" w:rightChars="100" w:right="210" w:firstLineChars="200" w:firstLine="420"/>
        <w:rPr>
          <w:szCs w:val="21"/>
        </w:rPr>
      </w:pPr>
      <w:r>
        <w:rPr>
          <w:rFonts w:hint="eastAsia"/>
          <w:szCs w:val="21"/>
        </w:rPr>
        <w:t>对于如图</w:t>
      </w:r>
      <w:r>
        <w:rPr>
          <w:szCs w:val="21"/>
        </w:rPr>
        <w:t>4</w:t>
      </w:r>
      <w:r>
        <w:rPr>
          <w:rFonts w:hint="eastAsia"/>
          <w:szCs w:val="21"/>
        </w:rPr>
        <w:t>所示的环状流，有：</w:t>
      </w:r>
    </w:p>
    <w:p w14:paraId="20218873" w14:textId="77777777" w:rsidR="00B23037" w:rsidRDefault="00000000">
      <w:pPr>
        <w:spacing w:line="360" w:lineRule="auto"/>
        <w:ind w:firstLine="480"/>
        <w:jc w:val="center"/>
        <w:rPr>
          <w:szCs w:val="21"/>
        </w:rPr>
      </w:pPr>
      <m:oMath>
        <m:r>
          <w:rPr>
            <w:rFonts w:ascii="Cambria Math" w:hAnsi="Cambria Math"/>
            <w:szCs w:val="21"/>
          </w:rPr>
          <m:t>a</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S</m:t>
            </m:r>
          </m:num>
          <m:den>
            <m:r>
              <w:rPr>
                <w:rFonts w:ascii="Cambria Math" w:hAnsi="Cambria Math"/>
                <w:szCs w:val="21"/>
              </w:rPr>
              <m:t>V</m:t>
            </m:r>
          </m:den>
        </m:f>
        <m:r>
          <w:rPr>
            <w:rFonts w:ascii="Cambria Math" w:hAnsi="Cambria Math"/>
            <w:szCs w:val="21"/>
          </w:rPr>
          <m:t>=</m:t>
        </m:r>
        <m:f>
          <m:fPr>
            <m:ctrlPr>
              <w:rPr>
                <w:rFonts w:ascii="Cambria Math" w:hAnsi="Cambria Math"/>
                <w:i/>
                <w:szCs w:val="21"/>
              </w:rPr>
            </m:ctrlPr>
          </m:fPr>
          <m:num>
            <m:r>
              <w:rPr>
                <w:rFonts w:ascii="Cambria Math" w:hAnsi="Cambria Math"/>
                <w:szCs w:val="21"/>
              </w:rPr>
              <m:t>π</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G</m:t>
                </m:r>
              </m:sub>
            </m:sSub>
            <m:r>
              <w:rPr>
                <w:rFonts w:ascii="Cambria Math" w:hAnsi="Cambria Math"/>
                <w:szCs w:val="21"/>
              </w:rPr>
              <m:t>L</m:t>
            </m:r>
          </m:num>
          <m:den>
            <m:f>
              <m:fPr>
                <m:ctrlPr>
                  <w:rPr>
                    <w:rFonts w:ascii="Cambria Math" w:hAnsi="Cambria Math"/>
                    <w:i/>
                    <w:szCs w:val="21"/>
                  </w:rPr>
                </m:ctrlPr>
              </m:fPr>
              <m:num>
                <m:r>
                  <w:rPr>
                    <w:rFonts w:ascii="Cambria Math" w:hAnsi="Cambria Math"/>
                    <w:szCs w:val="21"/>
                  </w:rPr>
                  <m:t>1</m:t>
                </m:r>
              </m:num>
              <m:den>
                <m:r>
                  <w:rPr>
                    <w:rFonts w:ascii="Cambria Math" w:hAnsi="Cambria Math"/>
                    <w:szCs w:val="21"/>
                  </w:rPr>
                  <m:t>4</m:t>
                </m:r>
              </m:den>
            </m:f>
            <m:r>
              <w:rPr>
                <w:rFonts w:ascii="Cambria Math" w:hAnsi="Cambria Math"/>
                <w:szCs w:val="21"/>
              </w:rPr>
              <m:t>π</m:t>
            </m:r>
            <m:sSup>
              <m:sSupPr>
                <m:ctrlPr>
                  <w:rPr>
                    <w:rFonts w:ascii="Cambria Math" w:hAnsi="Cambria Math"/>
                    <w:i/>
                    <w:szCs w:val="21"/>
                  </w:rPr>
                </m:ctrlPr>
              </m:sSupPr>
              <m:e>
                <m:r>
                  <w:rPr>
                    <w:rFonts w:ascii="Cambria Math" w:hAnsi="Cambria Math"/>
                    <w:szCs w:val="21"/>
                  </w:rPr>
                  <m:t>d</m:t>
                </m:r>
              </m:e>
              <m:sup>
                <m:r>
                  <w:rPr>
                    <w:rFonts w:ascii="Cambria Math" w:hAnsi="Cambria Math"/>
                    <w:szCs w:val="21"/>
                  </w:rPr>
                  <m:t>2</m:t>
                </m:r>
              </m:sup>
            </m:sSup>
            <m:r>
              <w:rPr>
                <w:rFonts w:ascii="Cambria Math" w:hAnsi="Cambria Math"/>
                <w:szCs w:val="21"/>
              </w:rPr>
              <m:t>L</m:t>
            </m:r>
          </m:den>
        </m:f>
        <m:r>
          <w:rPr>
            <w:rFonts w:ascii="Cambria Math" w:hAnsi="Cambria Math"/>
            <w:szCs w:val="21"/>
          </w:rPr>
          <m:t>=</m:t>
        </m:r>
        <m:f>
          <m:fPr>
            <m:ctrlPr>
              <w:rPr>
                <w:rFonts w:ascii="Cambria Math" w:hAnsi="Cambria Math"/>
                <w:i/>
                <w:szCs w:val="21"/>
              </w:rPr>
            </m:ctrlPr>
          </m:fPr>
          <m:num>
            <m:r>
              <w:rPr>
                <w:rFonts w:ascii="Cambria Math" w:hAnsi="Cambria Math"/>
                <w:szCs w:val="21"/>
              </w:rPr>
              <m:t>4</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G</m:t>
                </m:r>
              </m:sub>
            </m:sSub>
          </m:num>
          <m:den>
            <m:sSup>
              <m:sSupPr>
                <m:ctrlPr>
                  <w:rPr>
                    <w:rFonts w:ascii="Cambria Math" w:hAnsi="Cambria Math"/>
                    <w:i/>
                    <w:szCs w:val="21"/>
                  </w:rPr>
                </m:ctrlPr>
              </m:sSupPr>
              <m:e>
                <m:r>
                  <w:rPr>
                    <w:rFonts w:ascii="Cambria Math" w:hAnsi="Cambria Math"/>
                    <w:szCs w:val="21"/>
                  </w:rPr>
                  <m:t>d</m:t>
                </m:r>
              </m:e>
              <m:sup>
                <m:r>
                  <w:rPr>
                    <w:rFonts w:ascii="Cambria Math" w:hAnsi="Cambria Math"/>
                    <w:szCs w:val="21"/>
                  </w:rPr>
                  <m:t>2</m:t>
                </m:r>
              </m:sup>
            </m:sSup>
          </m:den>
        </m:f>
      </m:oMath>
      <w:r>
        <w:rPr>
          <w:rFonts w:hint="eastAsia"/>
          <w:szCs w:val="21"/>
        </w:rPr>
        <w:t xml:space="preserve"> </w:t>
      </w:r>
      <w:r>
        <w:rPr>
          <w:szCs w:val="21"/>
        </w:rPr>
        <w:t xml:space="preserve">                         (21)</w:t>
      </w:r>
    </w:p>
    <w:p w14:paraId="417C656A" w14:textId="77777777" w:rsidR="00B23037" w:rsidRDefault="00000000">
      <w:pPr>
        <w:spacing w:line="360" w:lineRule="auto"/>
        <w:ind w:leftChars="100" w:left="210" w:rightChars="100" w:right="210" w:firstLineChars="200" w:firstLine="420"/>
        <w:rPr>
          <w:szCs w:val="21"/>
        </w:rPr>
      </w:pPr>
      <w:r>
        <w:rPr>
          <w:rFonts w:hint="eastAsia"/>
          <w:szCs w:val="21"/>
        </w:rPr>
        <w:t>假设气体不可压缩，则有：</w:t>
      </w:r>
    </w:p>
    <w:p w14:paraId="5C4B71D7" w14:textId="77777777" w:rsidR="00B23037" w:rsidRDefault="00000000">
      <w:pPr>
        <w:spacing w:line="360" w:lineRule="auto"/>
        <w:ind w:firstLine="480"/>
        <w:jc w:val="center"/>
        <w:rPr>
          <w:szCs w:val="21"/>
        </w:rPr>
      </w:pPr>
      <m:oMath>
        <m:f>
          <m:fPr>
            <m:ctrlPr>
              <w:rPr>
                <w:rFonts w:ascii="Cambria Math" w:hAnsi="Cambria Math"/>
                <w:szCs w:val="21"/>
              </w:rPr>
            </m:ctrlPr>
          </m:fPr>
          <m:num>
            <m:sSub>
              <m:sSubPr>
                <m:ctrlPr>
                  <w:rPr>
                    <w:rFonts w:ascii="Cambria Math" w:hAnsi="Cambria Math"/>
                    <w:i/>
                    <w:szCs w:val="21"/>
                  </w:rPr>
                </m:ctrlPr>
              </m:sSubPr>
              <m:e>
                <m:r>
                  <w:rPr>
                    <w:rFonts w:ascii="Cambria Math" w:hAnsi="Cambria Math"/>
                    <w:szCs w:val="21"/>
                  </w:rPr>
                  <m:t>Q</m:t>
                </m:r>
              </m:e>
              <m:sub>
                <m:r>
                  <w:rPr>
                    <w:rFonts w:ascii="Cambria Math" w:hAnsi="Cambria Math"/>
                    <w:szCs w:val="21"/>
                  </w:rPr>
                  <m:t>G</m:t>
                </m:r>
              </m:sub>
            </m:sSub>
          </m:num>
          <m:den>
            <m:sSub>
              <m:sSubPr>
                <m:ctrlPr>
                  <w:rPr>
                    <w:rFonts w:ascii="Cambria Math" w:hAnsi="Cambria Math"/>
                    <w:i/>
                    <w:szCs w:val="21"/>
                  </w:rPr>
                </m:ctrlPr>
              </m:sSubPr>
              <m:e>
                <m:r>
                  <w:rPr>
                    <w:rFonts w:ascii="Cambria Math" w:hAnsi="Cambria Math"/>
                    <w:szCs w:val="21"/>
                  </w:rPr>
                  <m:t>Q</m:t>
                </m:r>
              </m:e>
              <m:sub>
                <m:r>
                  <w:rPr>
                    <w:rFonts w:ascii="Cambria Math" w:hAnsi="Cambria Math"/>
                    <w:szCs w:val="21"/>
                  </w:rPr>
                  <m:t>G</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Q</m:t>
                </m:r>
              </m:e>
              <m:sub>
                <m:r>
                  <w:rPr>
                    <w:rFonts w:ascii="Cambria Math" w:hAnsi="Cambria Math"/>
                    <w:szCs w:val="21"/>
                  </w:rPr>
                  <m:t>L</m:t>
                </m:r>
              </m:sub>
            </m:sSub>
          </m:den>
        </m:f>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A</m:t>
                </m:r>
              </m:e>
              <m:sub>
                <m:r>
                  <w:rPr>
                    <w:rFonts w:ascii="Cambria Math" w:hAnsi="Cambria Math"/>
                    <w:szCs w:val="21"/>
                  </w:rPr>
                  <m:t>G</m:t>
                </m:r>
              </m:sub>
            </m:sSub>
            <m:r>
              <w:rPr>
                <w:rFonts w:ascii="Cambria Math" w:hAnsi="Cambria Math"/>
                <w:szCs w:val="21"/>
              </w:rPr>
              <m:t>L</m:t>
            </m:r>
          </m:num>
          <m:den>
            <m:r>
              <w:rPr>
                <w:rFonts w:ascii="Cambria Math" w:hAnsi="Cambria Math"/>
                <w:szCs w:val="21"/>
              </w:rPr>
              <m:t>AL</m:t>
            </m:r>
          </m:den>
        </m:f>
        <m:r>
          <w:rPr>
            <w:rFonts w:ascii="Cambria Math" w:hAnsi="Cambria Math"/>
            <w:szCs w:val="21"/>
          </w:rPr>
          <m:t>=</m:t>
        </m:r>
        <m:f>
          <m:fPr>
            <m:ctrlPr>
              <w:rPr>
                <w:rFonts w:ascii="Cambria Math" w:hAnsi="Cambria Math"/>
                <w:i/>
                <w:szCs w:val="21"/>
              </w:rPr>
            </m:ctrlPr>
          </m:fPr>
          <m:num>
            <m:sSup>
              <m:sSupPr>
                <m:ctrlPr>
                  <w:rPr>
                    <w:rFonts w:ascii="Cambria Math" w:hAnsi="Cambria Math"/>
                    <w:i/>
                    <w:szCs w:val="21"/>
                  </w:rPr>
                </m:ctrlPr>
              </m:sSupPr>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G</m:t>
                    </m:r>
                  </m:sub>
                </m:sSub>
              </m:e>
              <m:sup>
                <m:r>
                  <w:rPr>
                    <w:rFonts w:ascii="Cambria Math" w:hAnsi="Cambria Math"/>
                    <w:szCs w:val="21"/>
                  </w:rPr>
                  <m:t>2</m:t>
                </m:r>
              </m:sup>
            </m:sSup>
          </m:num>
          <m:den>
            <m:sSup>
              <m:sSupPr>
                <m:ctrlPr>
                  <w:rPr>
                    <w:rFonts w:ascii="Cambria Math" w:hAnsi="Cambria Math"/>
                    <w:i/>
                    <w:szCs w:val="21"/>
                  </w:rPr>
                </m:ctrlPr>
              </m:sSupPr>
              <m:e>
                <m:r>
                  <w:rPr>
                    <w:rFonts w:ascii="Cambria Math" w:hAnsi="Cambria Math"/>
                    <w:szCs w:val="21"/>
                  </w:rPr>
                  <m:t>d</m:t>
                </m:r>
              </m:e>
              <m:sup>
                <m:r>
                  <w:rPr>
                    <w:rFonts w:ascii="Cambria Math" w:hAnsi="Cambria Math"/>
                    <w:szCs w:val="21"/>
                  </w:rPr>
                  <m:t>2</m:t>
                </m:r>
              </m:sup>
            </m:sSup>
          </m:den>
        </m:f>
      </m:oMath>
      <w:r>
        <w:rPr>
          <w:rFonts w:hint="eastAsia"/>
          <w:szCs w:val="21"/>
        </w:rPr>
        <w:t xml:space="preserve"> </w:t>
      </w:r>
      <w:r>
        <w:rPr>
          <w:szCs w:val="21"/>
        </w:rPr>
        <w:t xml:space="preserve">                          (22)</w:t>
      </w:r>
    </w:p>
    <w:p w14:paraId="555B393E" w14:textId="77777777" w:rsidR="00B23037" w:rsidRDefault="00000000">
      <w:pPr>
        <w:spacing w:line="360" w:lineRule="auto"/>
        <w:ind w:leftChars="100" w:left="210" w:rightChars="100" w:right="210" w:firstLineChars="200" w:firstLine="420"/>
        <w:rPr>
          <w:szCs w:val="21"/>
        </w:rPr>
      </w:pPr>
      <w:r>
        <w:rPr>
          <w:rFonts w:hint="eastAsia"/>
          <w:szCs w:val="21"/>
        </w:rPr>
        <w:t>式中</w:t>
      </w:r>
      <w:r>
        <w:rPr>
          <w:szCs w:val="21"/>
        </w:rPr>
        <w:t>，</w:t>
      </w:r>
      <w:r>
        <w:rPr>
          <w:i/>
          <w:szCs w:val="21"/>
        </w:rPr>
        <w:t>A</w:t>
      </w:r>
      <w:r>
        <w:rPr>
          <w:szCs w:val="21"/>
        </w:rPr>
        <w:t>和</w:t>
      </w:r>
      <w:r>
        <w:rPr>
          <w:i/>
          <w:szCs w:val="21"/>
        </w:rPr>
        <w:t>A</w:t>
      </w:r>
      <w:r>
        <w:rPr>
          <w:i/>
          <w:szCs w:val="21"/>
          <w:vertAlign w:val="subscript"/>
        </w:rPr>
        <w:t>G</w:t>
      </w:r>
      <w:r>
        <w:rPr>
          <w:szCs w:val="21"/>
        </w:rPr>
        <w:t>分别是微通道的横截面积和气核的横截面积</w:t>
      </w:r>
      <w:r>
        <w:rPr>
          <w:rFonts w:hint="eastAsia"/>
          <w:szCs w:val="21"/>
        </w:rPr>
        <w:t>，</w:t>
      </w:r>
      <w:r>
        <w:rPr>
          <w:szCs w:val="21"/>
        </w:rPr>
        <w:t>m</w:t>
      </w:r>
      <w:r>
        <w:rPr>
          <w:szCs w:val="21"/>
          <w:vertAlign w:val="superscript"/>
        </w:rPr>
        <w:t>2</w:t>
      </w:r>
      <w:r>
        <w:rPr>
          <w:szCs w:val="21"/>
        </w:rPr>
        <w:t>。</w:t>
      </w:r>
    </w:p>
    <w:p w14:paraId="27AFEE32" w14:textId="77777777" w:rsidR="00B23037" w:rsidRDefault="00000000">
      <w:pPr>
        <w:spacing w:line="360" w:lineRule="auto"/>
        <w:ind w:leftChars="100" w:left="210" w:rightChars="100" w:right="210" w:firstLineChars="200" w:firstLine="420"/>
        <w:rPr>
          <w:szCs w:val="21"/>
        </w:rPr>
      </w:pPr>
      <w:r>
        <w:rPr>
          <w:szCs w:val="21"/>
        </w:rPr>
        <w:t>由以上两个方程式得</w:t>
      </w:r>
      <w:r>
        <w:rPr>
          <w:rFonts w:hint="eastAsia"/>
          <w:szCs w:val="21"/>
        </w:rPr>
        <w:t>：</w:t>
      </w:r>
    </w:p>
    <w:p w14:paraId="2351B282" w14:textId="77777777" w:rsidR="00B23037" w:rsidRDefault="00000000">
      <w:pPr>
        <w:spacing w:line="360" w:lineRule="auto"/>
        <w:ind w:firstLine="480"/>
        <w:jc w:val="center"/>
        <w:rPr>
          <w:szCs w:val="21"/>
        </w:rPr>
      </w:pPr>
      <m:oMath>
        <m:r>
          <w:rPr>
            <w:rFonts w:ascii="Cambria Math" w:hAnsi="Cambria Math"/>
            <w:szCs w:val="21"/>
          </w:rPr>
          <m:t>a</m:t>
        </m:r>
        <m:r>
          <m:rPr>
            <m:sty m:val="p"/>
          </m:rPr>
          <w:rPr>
            <w:rFonts w:ascii="Cambria Math" w:hAnsi="Cambria Math"/>
            <w:szCs w:val="21"/>
          </w:rPr>
          <m:t>=</m:t>
        </m:r>
        <m:f>
          <m:fPr>
            <m:ctrlPr>
              <w:rPr>
                <w:rFonts w:ascii="Cambria Math" w:hAnsi="Cambria Math"/>
                <w:i/>
                <w:szCs w:val="21"/>
              </w:rPr>
            </m:ctrlPr>
          </m:fPr>
          <m:num>
            <m:r>
              <w:rPr>
                <w:rFonts w:ascii="Cambria Math" w:hAnsi="Cambria Math"/>
                <w:szCs w:val="21"/>
              </w:rPr>
              <m:t>4</m:t>
            </m:r>
          </m:num>
          <m:den>
            <m:r>
              <w:rPr>
                <w:rFonts w:ascii="Cambria Math" w:hAnsi="Cambria Math"/>
                <w:szCs w:val="21"/>
              </w:rPr>
              <m:t>d</m:t>
            </m:r>
          </m:den>
        </m:f>
        <m:rad>
          <m:radPr>
            <m:degHide m:val="1"/>
            <m:ctrlPr>
              <w:rPr>
                <w:rFonts w:ascii="Cambria Math" w:hAnsi="Cambria Math"/>
                <w:szCs w:val="21"/>
              </w:rPr>
            </m:ctrlPr>
          </m:radPr>
          <m:deg/>
          <m:e>
            <m:f>
              <m:fPr>
                <m:ctrlPr>
                  <w:rPr>
                    <w:rFonts w:ascii="Cambria Math" w:hAnsi="Cambria Math"/>
                    <w:szCs w:val="21"/>
                  </w:rPr>
                </m:ctrlPr>
              </m:fPr>
              <m:num>
                <m:sSub>
                  <m:sSubPr>
                    <m:ctrlPr>
                      <w:rPr>
                        <w:rFonts w:ascii="Cambria Math" w:hAnsi="Cambria Math"/>
                        <w:i/>
                        <w:szCs w:val="21"/>
                      </w:rPr>
                    </m:ctrlPr>
                  </m:sSubPr>
                  <m:e>
                    <m:r>
                      <w:rPr>
                        <w:rFonts w:ascii="Cambria Math" w:hAnsi="Cambria Math"/>
                        <w:szCs w:val="21"/>
                      </w:rPr>
                      <m:t>Q</m:t>
                    </m:r>
                  </m:e>
                  <m:sub>
                    <m:r>
                      <w:rPr>
                        <w:rFonts w:ascii="Cambria Math" w:hAnsi="Cambria Math"/>
                        <w:szCs w:val="21"/>
                      </w:rPr>
                      <m:t>G</m:t>
                    </m:r>
                  </m:sub>
                </m:sSub>
              </m:num>
              <m:den>
                <m:sSub>
                  <m:sSubPr>
                    <m:ctrlPr>
                      <w:rPr>
                        <w:rFonts w:ascii="Cambria Math" w:hAnsi="Cambria Math"/>
                        <w:i/>
                        <w:szCs w:val="21"/>
                      </w:rPr>
                    </m:ctrlPr>
                  </m:sSubPr>
                  <m:e>
                    <m:r>
                      <w:rPr>
                        <w:rFonts w:ascii="Cambria Math" w:hAnsi="Cambria Math"/>
                        <w:szCs w:val="21"/>
                      </w:rPr>
                      <m:t>Q</m:t>
                    </m:r>
                  </m:e>
                  <m:sub>
                    <m:r>
                      <w:rPr>
                        <w:rFonts w:ascii="Cambria Math" w:hAnsi="Cambria Math"/>
                        <w:szCs w:val="21"/>
                      </w:rPr>
                      <m:t>G</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Q</m:t>
                    </m:r>
                  </m:e>
                  <m:sub>
                    <m:r>
                      <w:rPr>
                        <w:rFonts w:ascii="Cambria Math" w:hAnsi="Cambria Math"/>
                        <w:szCs w:val="21"/>
                      </w:rPr>
                      <m:t>L</m:t>
                    </m:r>
                  </m:sub>
                </m:sSub>
              </m:den>
            </m:f>
          </m:e>
        </m:rad>
      </m:oMath>
      <w:r>
        <w:rPr>
          <w:rFonts w:hint="eastAsia"/>
          <w:szCs w:val="21"/>
        </w:rPr>
        <w:t xml:space="preserve"> </w:t>
      </w:r>
      <w:r>
        <w:rPr>
          <w:szCs w:val="21"/>
        </w:rPr>
        <w:t xml:space="preserve">                             (23)</w:t>
      </w:r>
    </w:p>
    <w:p w14:paraId="1039DD80" w14:textId="77777777" w:rsidR="00B23037" w:rsidRDefault="00000000">
      <w:pPr>
        <w:pStyle w:val="2"/>
      </w:pPr>
      <w:r>
        <w:rPr>
          <w:rFonts w:hint="eastAsia"/>
        </w:rPr>
        <w:t>四</w:t>
      </w:r>
      <w:r>
        <w:t>、实验</w:t>
      </w:r>
      <w:r>
        <w:rPr>
          <w:rFonts w:hint="eastAsia"/>
        </w:rPr>
        <w:t>试剂及仪器</w:t>
      </w:r>
    </w:p>
    <w:p w14:paraId="16F33ACA" w14:textId="77777777" w:rsidR="00B23037" w:rsidRDefault="00000000">
      <w:pPr>
        <w:spacing w:line="360" w:lineRule="auto"/>
        <w:ind w:leftChars="100" w:left="210" w:rightChars="100" w:right="210" w:firstLineChars="200" w:firstLine="420"/>
        <w:rPr>
          <w:szCs w:val="21"/>
        </w:rPr>
      </w:pPr>
      <w:r>
        <w:rPr>
          <w:rFonts w:hint="eastAsia"/>
          <w:szCs w:val="21"/>
        </w:rPr>
        <w:t>本实验所使用的实验装置主体为康宁公司</w:t>
      </w:r>
      <w:r>
        <w:rPr>
          <w:rFonts w:hint="eastAsia"/>
          <w:szCs w:val="21"/>
        </w:rPr>
        <w:t>NebulaTM-CE</w:t>
      </w:r>
      <w:r>
        <w:rPr>
          <w:rFonts w:hint="eastAsia"/>
          <w:szCs w:val="21"/>
        </w:rPr>
        <w:t>（星云</w:t>
      </w:r>
      <w:r>
        <w:rPr>
          <w:rFonts w:hint="eastAsia"/>
          <w:szCs w:val="21"/>
        </w:rPr>
        <w:t>TM-</w:t>
      </w:r>
      <w:r>
        <w:rPr>
          <w:rFonts w:hint="eastAsia"/>
          <w:szCs w:val="21"/>
        </w:rPr>
        <w:t>化工版），由心形微反应器模组、进料系统、数据自动记录与存储系统、集成系统和加热冷却恒温系统等部分组成。为了观测并对比不同形式的微反应器中气液两相流型的差别，研制了管式微反应器模组及配套的数据自动记录和存储系统，管式微反应器模组和心形微反应器模组可以相互替换，共用进料系统、集成控制系统。</w:t>
      </w:r>
    </w:p>
    <w:p w14:paraId="0C230F35" w14:textId="77777777" w:rsidR="00B23037" w:rsidRDefault="00000000">
      <w:pPr>
        <w:spacing w:line="360" w:lineRule="auto"/>
        <w:ind w:leftChars="100" w:left="210" w:rightChars="100" w:right="210" w:firstLineChars="200" w:firstLine="420"/>
        <w:rPr>
          <w:szCs w:val="21"/>
        </w:rPr>
      </w:pPr>
      <w:r>
        <w:rPr>
          <w:rFonts w:hint="eastAsia"/>
          <w:szCs w:val="21"/>
        </w:rPr>
        <w:t>管式微反应器实验装置流程如图</w:t>
      </w:r>
      <w:r>
        <w:rPr>
          <w:szCs w:val="21"/>
        </w:rPr>
        <w:t>5</w:t>
      </w:r>
      <w:r>
        <w:rPr>
          <w:rFonts w:hint="eastAsia"/>
          <w:szCs w:val="21"/>
        </w:rPr>
        <w:t>所示，由液体储罐、液体进料泵、液体流量计、气体钢瓶、减压阀、气体流量计、混合器、管式微反应器、收集罐以及压力表、高速摄像机、冷光源等组成。采用玻璃或聚氯乙烯等聚合物制成透明可视的微通道反应器，通道截面为圆形或矩形，其直径和长度可根据需要选取。</w:t>
      </w:r>
    </w:p>
    <w:p w14:paraId="380B2418" w14:textId="77777777" w:rsidR="00B23037" w:rsidRDefault="00000000">
      <w:pPr>
        <w:spacing w:line="360" w:lineRule="auto"/>
        <w:jc w:val="center"/>
        <w:rPr>
          <w:szCs w:val="21"/>
        </w:rPr>
      </w:pPr>
      <w:r>
        <w:rPr>
          <w:noProof/>
          <w:szCs w:val="21"/>
        </w:rPr>
        <w:lastRenderedPageBreak/>
        <w:drawing>
          <wp:inline distT="0" distB="0" distL="0" distR="0" wp14:anchorId="50842DDD" wp14:editId="79E062BB">
            <wp:extent cx="5278120" cy="2459355"/>
            <wp:effectExtent l="0" t="0" r="10160" b="9525"/>
            <wp:docPr id="14" name="图片 14" descr="D:\HZL\DC\WeChat Files\wxid_dm7l9bhmnpon22\FileStorage\Temp\7409ce4afeb2a7bf3e6cb1811bb5b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HZL\DC\WeChat Files\wxid_dm7l9bhmnpon22\FileStorage\Temp\7409ce4afeb2a7bf3e6cb1811bb5ba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78120" cy="2459600"/>
                    </a:xfrm>
                    <a:prstGeom prst="rect">
                      <a:avLst/>
                    </a:prstGeom>
                    <a:noFill/>
                    <a:ln>
                      <a:noFill/>
                    </a:ln>
                  </pic:spPr>
                </pic:pic>
              </a:graphicData>
            </a:graphic>
          </wp:inline>
        </w:drawing>
      </w:r>
    </w:p>
    <w:p w14:paraId="1E747D45" w14:textId="77777777" w:rsidR="00B23037" w:rsidRDefault="00000000">
      <w:pPr>
        <w:pStyle w:val="a3"/>
        <w:spacing w:line="360" w:lineRule="auto"/>
        <w:jc w:val="center"/>
        <w:rPr>
          <w:rFonts w:eastAsiaTheme="minorEastAsia"/>
          <w:szCs w:val="21"/>
        </w:rPr>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r>
        <w:rPr>
          <w:rFonts w:hint="eastAsia"/>
        </w:rPr>
        <w:t>管式微反应器实验装置示意图</w:t>
      </w:r>
    </w:p>
    <w:p w14:paraId="75F67DA8" w14:textId="77777777" w:rsidR="00B23037" w:rsidRDefault="00000000">
      <w:pPr>
        <w:spacing w:line="360" w:lineRule="auto"/>
        <w:ind w:leftChars="100" w:left="210" w:rightChars="100" w:right="210" w:firstLineChars="200" w:firstLine="420"/>
        <w:rPr>
          <w:szCs w:val="21"/>
        </w:rPr>
      </w:pPr>
      <w:r>
        <w:rPr>
          <w:rFonts w:hint="eastAsia"/>
          <w:szCs w:val="21"/>
        </w:rPr>
        <w:t>1-</w:t>
      </w:r>
      <w:r>
        <w:rPr>
          <w:rFonts w:hint="eastAsia"/>
          <w:szCs w:val="21"/>
        </w:rPr>
        <w:t>液体储罐；</w:t>
      </w:r>
      <w:r>
        <w:rPr>
          <w:rFonts w:hint="eastAsia"/>
          <w:szCs w:val="21"/>
        </w:rPr>
        <w:t>2-</w:t>
      </w:r>
      <w:r>
        <w:rPr>
          <w:rFonts w:hint="eastAsia"/>
          <w:szCs w:val="21"/>
        </w:rPr>
        <w:t>液体进料泵；</w:t>
      </w:r>
      <w:r>
        <w:rPr>
          <w:rFonts w:hint="eastAsia"/>
          <w:szCs w:val="21"/>
        </w:rPr>
        <w:t>3-</w:t>
      </w:r>
      <w:r>
        <w:rPr>
          <w:rFonts w:hint="eastAsia"/>
          <w:szCs w:val="21"/>
        </w:rPr>
        <w:t>液体流量计；</w:t>
      </w:r>
      <w:r>
        <w:rPr>
          <w:rFonts w:hint="eastAsia"/>
          <w:szCs w:val="21"/>
        </w:rPr>
        <w:t>4-</w:t>
      </w:r>
      <w:r>
        <w:rPr>
          <w:rFonts w:hint="eastAsia"/>
          <w:szCs w:val="21"/>
        </w:rPr>
        <w:t>气体钢瓶；</w:t>
      </w:r>
      <w:r>
        <w:rPr>
          <w:rFonts w:hint="eastAsia"/>
          <w:szCs w:val="21"/>
        </w:rPr>
        <w:t>5-</w:t>
      </w:r>
      <w:r>
        <w:rPr>
          <w:rFonts w:hint="eastAsia"/>
          <w:szCs w:val="21"/>
        </w:rPr>
        <w:t>减压阀；</w:t>
      </w:r>
      <w:r>
        <w:rPr>
          <w:rFonts w:hint="eastAsia"/>
          <w:szCs w:val="21"/>
        </w:rPr>
        <w:t>6-</w:t>
      </w:r>
      <w:r>
        <w:rPr>
          <w:rFonts w:hint="eastAsia"/>
          <w:szCs w:val="21"/>
        </w:rPr>
        <w:t>气体流量计；</w:t>
      </w:r>
      <w:r>
        <w:rPr>
          <w:rFonts w:hint="eastAsia"/>
          <w:szCs w:val="21"/>
        </w:rPr>
        <w:t>7-</w:t>
      </w:r>
      <w:r>
        <w:rPr>
          <w:rFonts w:hint="eastAsia"/>
          <w:szCs w:val="21"/>
        </w:rPr>
        <w:t>气路阀门；</w:t>
      </w:r>
      <w:r>
        <w:rPr>
          <w:rFonts w:hint="eastAsia"/>
          <w:szCs w:val="21"/>
        </w:rPr>
        <w:t>8-</w:t>
      </w:r>
      <w:r>
        <w:rPr>
          <w:rFonts w:hint="eastAsia"/>
          <w:szCs w:val="21"/>
        </w:rPr>
        <w:t>混合器；</w:t>
      </w:r>
      <w:r>
        <w:rPr>
          <w:rFonts w:hint="eastAsia"/>
          <w:szCs w:val="21"/>
        </w:rPr>
        <w:t>9-</w:t>
      </w:r>
      <w:r>
        <w:rPr>
          <w:rFonts w:hint="eastAsia"/>
          <w:szCs w:val="21"/>
        </w:rPr>
        <w:t>进口压力表；</w:t>
      </w:r>
      <w:r>
        <w:rPr>
          <w:rFonts w:hint="eastAsia"/>
          <w:szCs w:val="21"/>
        </w:rPr>
        <w:t>10-</w:t>
      </w:r>
      <w:r>
        <w:rPr>
          <w:rFonts w:hint="eastAsia"/>
          <w:szCs w:val="21"/>
        </w:rPr>
        <w:t>微反应器；</w:t>
      </w:r>
      <w:r>
        <w:rPr>
          <w:rFonts w:hint="eastAsia"/>
          <w:szCs w:val="21"/>
        </w:rPr>
        <w:t>11-CCD</w:t>
      </w:r>
      <w:r>
        <w:rPr>
          <w:rFonts w:hint="eastAsia"/>
          <w:szCs w:val="21"/>
        </w:rPr>
        <w:t>高速摄像机；</w:t>
      </w:r>
      <w:r>
        <w:rPr>
          <w:rFonts w:hint="eastAsia"/>
          <w:szCs w:val="21"/>
        </w:rPr>
        <w:t>12-</w:t>
      </w:r>
      <w:r>
        <w:rPr>
          <w:rFonts w:hint="eastAsia"/>
          <w:szCs w:val="21"/>
        </w:rPr>
        <w:t>冷光源；</w:t>
      </w:r>
      <w:r>
        <w:rPr>
          <w:rFonts w:hint="eastAsia"/>
          <w:szCs w:val="21"/>
        </w:rPr>
        <w:t>13-</w:t>
      </w:r>
      <w:r>
        <w:rPr>
          <w:rFonts w:hint="eastAsia"/>
          <w:szCs w:val="21"/>
        </w:rPr>
        <w:t>出口压力表；</w:t>
      </w:r>
      <w:r>
        <w:rPr>
          <w:rFonts w:hint="eastAsia"/>
          <w:szCs w:val="21"/>
        </w:rPr>
        <w:t>14-</w:t>
      </w:r>
      <w:r>
        <w:rPr>
          <w:rFonts w:hint="eastAsia"/>
          <w:szCs w:val="21"/>
        </w:rPr>
        <w:t>收集罐</w:t>
      </w:r>
    </w:p>
    <w:p w14:paraId="0C3F7BB6" w14:textId="77777777" w:rsidR="00B23037" w:rsidRDefault="00000000">
      <w:pPr>
        <w:spacing w:line="360" w:lineRule="auto"/>
        <w:ind w:leftChars="100" w:left="210" w:rightChars="100" w:right="210" w:firstLineChars="200" w:firstLine="420"/>
        <w:rPr>
          <w:szCs w:val="21"/>
        </w:rPr>
      </w:pPr>
      <w:r>
        <w:rPr>
          <w:rFonts w:hint="eastAsia"/>
          <w:szCs w:val="21"/>
        </w:rPr>
        <w:t>心形微反应器实验装置流程如图</w:t>
      </w:r>
      <w:r>
        <w:rPr>
          <w:rFonts w:hint="eastAsia"/>
          <w:szCs w:val="21"/>
        </w:rPr>
        <w:t>6</w:t>
      </w:r>
      <w:r>
        <w:rPr>
          <w:rFonts w:hint="eastAsia"/>
          <w:szCs w:val="21"/>
        </w:rPr>
        <w:t>所示，由液体储罐、进料泵、液体流量计、气体钢瓶、减压阀、气体流量计、心形微反应器、收集罐以及压力表等组成。</w:t>
      </w:r>
    </w:p>
    <w:p w14:paraId="7A79BB52" w14:textId="77777777" w:rsidR="00B23037" w:rsidRDefault="00000000">
      <w:pPr>
        <w:spacing w:line="360" w:lineRule="auto"/>
        <w:ind w:leftChars="100" w:left="210" w:rightChars="100" w:right="210" w:firstLineChars="200" w:firstLine="422"/>
        <w:rPr>
          <w:b/>
          <w:szCs w:val="21"/>
        </w:rPr>
      </w:pPr>
      <w:r>
        <w:rPr>
          <w:rFonts w:hint="eastAsia"/>
          <w:b/>
          <w:szCs w:val="21"/>
        </w:rPr>
        <w:t>注意：</w:t>
      </w:r>
    </w:p>
    <w:p w14:paraId="2B144090" w14:textId="77777777" w:rsidR="00B23037" w:rsidRDefault="00000000">
      <w:pPr>
        <w:pStyle w:val="a8"/>
        <w:numPr>
          <w:ilvl w:val="0"/>
          <w:numId w:val="2"/>
        </w:numPr>
        <w:spacing w:line="360" w:lineRule="auto"/>
        <w:rPr>
          <w:b/>
          <w:szCs w:val="21"/>
        </w:rPr>
      </w:pPr>
      <w:r>
        <w:rPr>
          <w:rFonts w:hint="eastAsia"/>
          <w:b/>
          <w:szCs w:val="21"/>
        </w:rPr>
        <w:t>实验过程中为了更好地拍摄流型，在水中加入不同颜色的水溶性食用色素进行染色。</w:t>
      </w:r>
    </w:p>
    <w:p w14:paraId="42FD8CE2" w14:textId="77777777" w:rsidR="00B23037" w:rsidRDefault="00000000">
      <w:pPr>
        <w:pStyle w:val="a8"/>
        <w:numPr>
          <w:ilvl w:val="0"/>
          <w:numId w:val="2"/>
        </w:numPr>
        <w:spacing w:line="360" w:lineRule="auto"/>
        <w:rPr>
          <w:b/>
          <w:szCs w:val="21"/>
        </w:rPr>
      </w:pPr>
      <w:r>
        <w:rPr>
          <w:rFonts w:hint="eastAsia"/>
          <w:b/>
          <w:szCs w:val="21"/>
        </w:rPr>
        <w:t>为了减少物料消耗，如图5和图6所示，微反应器出料不进入收集罐8，而是沿红色管道循环回液体储罐，经气液分离后，液体循环使用！图5中管式微反应器实验时也采用液体循环。</w:t>
      </w:r>
    </w:p>
    <w:p w14:paraId="14129943" w14:textId="77777777" w:rsidR="00B23037" w:rsidRDefault="00000000">
      <w:pPr>
        <w:pStyle w:val="a8"/>
        <w:numPr>
          <w:ilvl w:val="0"/>
          <w:numId w:val="2"/>
        </w:numPr>
        <w:spacing w:line="360" w:lineRule="auto"/>
        <w:rPr>
          <w:b/>
          <w:szCs w:val="21"/>
        </w:rPr>
      </w:pPr>
      <w:r>
        <w:rPr>
          <w:rFonts w:hint="eastAsia"/>
          <w:b/>
          <w:szCs w:val="21"/>
        </w:rPr>
        <w:t>液相循环操作时，液体储罐兼具气液分离的作用。为了保证气体顺利排出不憋压，储罐不要装满液体，使液面低于液体回流管出口，同时，不要拧紧罐盖，留出气体排放通道。</w:t>
      </w:r>
    </w:p>
    <w:p w14:paraId="288E6D0B" w14:textId="77777777" w:rsidR="00B23037" w:rsidRDefault="00000000">
      <w:pPr>
        <w:pStyle w:val="a8"/>
        <w:numPr>
          <w:ilvl w:val="0"/>
          <w:numId w:val="2"/>
        </w:numPr>
        <w:spacing w:line="360" w:lineRule="auto"/>
        <w:rPr>
          <w:b/>
          <w:szCs w:val="21"/>
        </w:rPr>
      </w:pPr>
      <w:r>
        <w:rPr>
          <w:rFonts w:hint="eastAsia"/>
          <w:b/>
          <w:szCs w:val="21"/>
        </w:rPr>
        <w:t>根据转子流量计的读数确定液体流量和气体流量。</w:t>
      </w:r>
    </w:p>
    <w:p w14:paraId="7AFA0055" w14:textId="77777777" w:rsidR="00B23037" w:rsidRDefault="00000000">
      <w:pPr>
        <w:spacing w:line="360" w:lineRule="auto"/>
        <w:jc w:val="center"/>
        <w:rPr>
          <w:szCs w:val="21"/>
        </w:rPr>
      </w:pPr>
      <w:r>
        <w:rPr>
          <w:noProof/>
          <w:szCs w:val="21"/>
        </w:rPr>
        <w:drawing>
          <wp:inline distT="0" distB="0" distL="0" distR="0" wp14:anchorId="30388BE8" wp14:editId="045C1362">
            <wp:extent cx="5278120" cy="2357120"/>
            <wp:effectExtent l="0" t="0" r="10160" b="5080"/>
            <wp:docPr id="3" name="图片 3" descr="D:\HZL\DC\WeChat Files\wxid_dm7l9bhmnpon22\FileStorage\Temp\55a264aaef490ce40da6f7b8fb82b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HZL\DC\WeChat Files\wxid_dm7l9bhmnpon22\FileStorage\Temp\55a264aaef490ce40da6f7b8fb82b4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8120" cy="2357726"/>
                    </a:xfrm>
                    <a:prstGeom prst="rect">
                      <a:avLst/>
                    </a:prstGeom>
                    <a:noFill/>
                    <a:ln>
                      <a:noFill/>
                    </a:ln>
                  </pic:spPr>
                </pic:pic>
              </a:graphicData>
            </a:graphic>
          </wp:inline>
        </w:drawing>
      </w:r>
    </w:p>
    <w:p w14:paraId="63EBA5B4" w14:textId="77777777" w:rsidR="00B23037" w:rsidRDefault="00000000">
      <w:pPr>
        <w:pStyle w:val="a3"/>
        <w:spacing w:line="360" w:lineRule="auto"/>
        <w:jc w:val="center"/>
        <w:rPr>
          <w:rFonts w:eastAsiaTheme="minorEastAsia"/>
          <w:szCs w:val="21"/>
        </w:rPr>
      </w:pPr>
      <w:r>
        <w:t>图</w:t>
      </w:r>
      <w:r>
        <w:t xml:space="preserve"> </w:t>
      </w:r>
      <w:r>
        <w:fldChar w:fldCharType="begin"/>
      </w:r>
      <w:r>
        <w:instrText xml:space="preserve"> SEQ </w:instrText>
      </w:r>
      <w:r>
        <w:instrText>图</w:instrText>
      </w:r>
      <w:r>
        <w:instrText xml:space="preserve"> \* ARABIC </w:instrText>
      </w:r>
      <w:r>
        <w:fldChar w:fldCharType="separate"/>
      </w:r>
      <w:r>
        <w:t>6</w:t>
      </w:r>
      <w:r>
        <w:fldChar w:fldCharType="end"/>
      </w:r>
      <w:r>
        <w:rPr>
          <w:rFonts w:hint="eastAsia"/>
        </w:rPr>
        <w:t>心形微反应器实验装置示意图</w:t>
      </w:r>
    </w:p>
    <w:p w14:paraId="6240C8B9" w14:textId="77777777" w:rsidR="00B23037" w:rsidRDefault="00000000">
      <w:pPr>
        <w:spacing w:line="360" w:lineRule="auto"/>
        <w:ind w:leftChars="100" w:left="210" w:rightChars="100" w:right="210" w:firstLineChars="200" w:firstLine="420"/>
        <w:jc w:val="center"/>
        <w:rPr>
          <w:szCs w:val="21"/>
        </w:rPr>
      </w:pPr>
      <w:r>
        <w:rPr>
          <w:rFonts w:hint="eastAsia"/>
          <w:szCs w:val="21"/>
        </w:rPr>
        <w:t>1-</w:t>
      </w:r>
      <w:r>
        <w:rPr>
          <w:rFonts w:hint="eastAsia"/>
          <w:szCs w:val="21"/>
        </w:rPr>
        <w:t>液体储罐；</w:t>
      </w:r>
      <w:r>
        <w:rPr>
          <w:rFonts w:hint="eastAsia"/>
          <w:szCs w:val="21"/>
        </w:rPr>
        <w:t>2-</w:t>
      </w:r>
      <w:r>
        <w:rPr>
          <w:rFonts w:hint="eastAsia"/>
          <w:szCs w:val="21"/>
        </w:rPr>
        <w:t>液体进料泵；</w:t>
      </w:r>
      <w:r>
        <w:rPr>
          <w:rFonts w:hint="eastAsia"/>
          <w:szCs w:val="21"/>
        </w:rPr>
        <w:t>3-</w:t>
      </w:r>
      <w:r>
        <w:rPr>
          <w:rFonts w:hint="eastAsia"/>
          <w:szCs w:val="21"/>
        </w:rPr>
        <w:t>液体流量计；</w:t>
      </w:r>
      <w:r>
        <w:rPr>
          <w:rFonts w:hint="eastAsia"/>
          <w:szCs w:val="21"/>
        </w:rPr>
        <w:t>4-</w:t>
      </w:r>
      <w:r>
        <w:rPr>
          <w:rFonts w:hint="eastAsia"/>
          <w:szCs w:val="21"/>
        </w:rPr>
        <w:t>气体钢瓶；</w:t>
      </w:r>
      <w:r>
        <w:rPr>
          <w:rFonts w:hint="eastAsia"/>
          <w:szCs w:val="21"/>
        </w:rPr>
        <w:t>5-</w:t>
      </w:r>
      <w:r>
        <w:rPr>
          <w:rFonts w:hint="eastAsia"/>
          <w:szCs w:val="21"/>
        </w:rPr>
        <w:t>减压阀；</w:t>
      </w:r>
      <w:r>
        <w:rPr>
          <w:rFonts w:hint="eastAsia"/>
          <w:szCs w:val="21"/>
        </w:rPr>
        <w:t>6-</w:t>
      </w:r>
      <w:r>
        <w:rPr>
          <w:rFonts w:hint="eastAsia"/>
          <w:szCs w:val="21"/>
        </w:rPr>
        <w:t>气体流量计；</w:t>
      </w:r>
      <w:r>
        <w:rPr>
          <w:rFonts w:hint="eastAsia"/>
          <w:szCs w:val="21"/>
        </w:rPr>
        <w:t>7-</w:t>
      </w:r>
      <w:r>
        <w:rPr>
          <w:rFonts w:hint="eastAsia"/>
          <w:szCs w:val="21"/>
        </w:rPr>
        <w:t>心形微反应器；</w:t>
      </w:r>
      <w:r>
        <w:rPr>
          <w:szCs w:val="21"/>
        </w:rPr>
        <w:t>8</w:t>
      </w:r>
      <w:r>
        <w:rPr>
          <w:rFonts w:hint="eastAsia"/>
          <w:szCs w:val="21"/>
        </w:rPr>
        <w:t>-</w:t>
      </w:r>
      <w:r>
        <w:rPr>
          <w:rFonts w:hint="eastAsia"/>
          <w:szCs w:val="21"/>
        </w:rPr>
        <w:t>收集罐；</w:t>
      </w:r>
      <w:r>
        <w:rPr>
          <w:rFonts w:hint="eastAsia"/>
          <w:szCs w:val="21"/>
        </w:rPr>
        <w:t>9</w:t>
      </w:r>
      <w:r>
        <w:rPr>
          <w:rFonts w:hint="eastAsia"/>
          <w:szCs w:val="21"/>
        </w:rPr>
        <w:t>、</w:t>
      </w:r>
      <w:r>
        <w:rPr>
          <w:rFonts w:hint="eastAsia"/>
          <w:szCs w:val="21"/>
        </w:rPr>
        <w:t>1</w:t>
      </w:r>
      <w:r>
        <w:rPr>
          <w:szCs w:val="21"/>
        </w:rPr>
        <w:t>0-</w:t>
      </w:r>
      <w:r>
        <w:rPr>
          <w:rFonts w:hint="eastAsia"/>
          <w:szCs w:val="21"/>
        </w:rPr>
        <w:t>压力表</w:t>
      </w:r>
    </w:p>
    <w:p w14:paraId="6A615558" w14:textId="77777777" w:rsidR="00B23037" w:rsidRDefault="00000000">
      <w:pPr>
        <w:pStyle w:val="2"/>
      </w:pPr>
      <w:r>
        <w:rPr>
          <w:rFonts w:hint="eastAsia"/>
        </w:rPr>
        <w:lastRenderedPageBreak/>
        <w:t>五</w:t>
      </w:r>
      <w:r>
        <w:t>、实验步骤</w:t>
      </w:r>
    </w:p>
    <w:p w14:paraId="3313FFA4" w14:textId="77777777" w:rsidR="00B23037" w:rsidRDefault="00000000">
      <w:pPr>
        <w:spacing w:line="360" w:lineRule="auto"/>
        <w:ind w:leftChars="100" w:left="210" w:rightChars="100" w:right="210" w:firstLineChars="200" w:firstLine="420"/>
        <w:rPr>
          <w:rFonts w:hAnsi="Cambria Math"/>
        </w:rPr>
      </w:pPr>
      <w:r>
        <w:rPr>
          <w:rFonts w:hAnsi="Cambria Math" w:hint="eastAsia"/>
        </w:rPr>
        <w:t>本实验包括三部分内容：</w:t>
      </w:r>
      <w:r>
        <w:rPr>
          <w:rFonts w:hAnsi="Cambria Math" w:hint="eastAsia"/>
        </w:rPr>
        <w:t xml:space="preserve">1/4 </w:t>
      </w:r>
      <w:r>
        <w:rPr>
          <w:rFonts w:hAnsi="Cambria Math" w:hint="eastAsia"/>
        </w:rPr>
        <w:t>英寸管式微反应器压降和流型测量以及典型流型下气液比表面积计算；</w:t>
      </w:r>
      <w:r>
        <w:rPr>
          <w:rFonts w:hAnsi="Cambria Math" w:hint="eastAsia"/>
        </w:rPr>
        <w:t xml:space="preserve">1/8 </w:t>
      </w:r>
      <w:r>
        <w:rPr>
          <w:rFonts w:hAnsi="Cambria Math" w:hint="eastAsia"/>
        </w:rPr>
        <w:t>英寸管式微反应器压降和流型测量以及典型流型下气液比表面积计算；心形微反应器压降和流型测量，不需要计算气液比表面积。</w:t>
      </w:r>
      <w:r>
        <w:rPr>
          <w:rFonts w:hAnsi="Cambria Math" w:hint="eastAsia"/>
        </w:rPr>
        <w:t xml:space="preserve"> </w:t>
      </w:r>
    </w:p>
    <w:p w14:paraId="2142F4EC" w14:textId="77777777" w:rsidR="00B23037" w:rsidRDefault="00000000">
      <w:pPr>
        <w:spacing w:line="360" w:lineRule="auto"/>
        <w:ind w:leftChars="100" w:left="210" w:rightChars="100" w:right="210" w:firstLineChars="200" w:firstLine="420"/>
        <w:rPr>
          <w:rFonts w:hAnsi="Cambria Math"/>
        </w:rPr>
      </w:pPr>
      <w:r>
        <w:rPr>
          <w:rFonts w:hAnsi="Cambria Math" w:hint="eastAsia"/>
        </w:rPr>
        <w:t>1.</w:t>
      </w:r>
      <w:r>
        <w:rPr>
          <w:rFonts w:hAnsi="Cambria Math" w:hint="eastAsia"/>
        </w:rPr>
        <w:t>管式微反应器</w:t>
      </w:r>
      <w:r>
        <w:rPr>
          <w:rFonts w:hAnsi="Cambria Math" w:hint="eastAsia"/>
        </w:rPr>
        <w:t xml:space="preserve">(1/4 </w:t>
      </w:r>
      <w:r>
        <w:rPr>
          <w:rFonts w:hAnsi="Cambria Math" w:hint="eastAsia"/>
        </w:rPr>
        <w:t>英寸</w:t>
      </w:r>
      <w:r>
        <w:rPr>
          <w:rFonts w:hAnsi="Cambria Math" w:hint="eastAsia"/>
        </w:rPr>
        <w:t>)</w:t>
      </w:r>
      <w:r>
        <w:rPr>
          <w:rFonts w:hAnsi="Cambria Math" w:hint="eastAsia"/>
        </w:rPr>
        <w:t>流动特性测量</w:t>
      </w:r>
      <w:r>
        <w:rPr>
          <w:rFonts w:hAnsi="Cambria Math" w:hint="eastAsia"/>
        </w:rPr>
        <w:t xml:space="preserve"> </w:t>
      </w:r>
    </w:p>
    <w:p w14:paraId="20BABA02" w14:textId="77777777" w:rsidR="00B23037" w:rsidRDefault="00000000">
      <w:pPr>
        <w:spacing w:line="360" w:lineRule="auto"/>
        <w:ind w:leftChars="100" w:left="210" w:rightChars="100" w:right="210" w:firstLineChars="200" w:firstLine="420"/>
        <w:rPr>
          <w:rFonts w:hAnsi="Cambria Math"/>
        </w:rPr>
      </w:pPr>
      <w:r>
        <w:rPr>
          <w:rFonts w:hAnsi="Cambria Math" w:hint="eastAsia"/>
        </w:rPr>
        <w:t>（</w:t>
      </w:r>
      <w:r>
        <w:rPr>
          <w:rFonts w:hAnsi="Cambria Math" w:hint="eastAsia"/>
        </w:rPr>
        <w:t>1</w:t>
      </w:r>
      <w:r>
        <w:rPr>
          <w:rFonts w:hAnsi="Cambria Math" w:hint="eastAsia"/>
        </w:rPr>
        <w:t>）</w:t>
      </w:r>
      <w:r>
        <w:rPr>
          <w:rFonts w:hAnsi="Cambria Math" w:hint="eastAsia"/>
        </w:rPr>
        <w:tab/>
      </w:r>
      <w:r>
        <w:rPr>
          <w:rFonts w:hAnsi="Cambria Math" w:hint="eastAsia"/>
        </w:rPr>
        <w:t>开机：打开星云</w:t>
      </w:r>
      <w:r>
        <w:rPr>
          <w:rFonts w:hAnsi="Cambria Math" w:hint="eastAsia"/>
        </w:rPr>
        <w:t xml:space="preserve"> TM-</w:t>
      </w:r>
      <w:r>
        <w:rPr>
          <w:rFonts w:hAnsi="Cambria Math" w:hint="eastAsia"/>
        </w:rPr>
        <w:t>化工版仪器总电源和</w:t>
      </w:r>
      <w:r>
        <w:rPr>
          <w:rFonts w:hAnsi="Cambria Math" w:hint="eastAsia"/>
        </w:rPr>
        <w:t xml:space="preserve"> PLC </w:t>
      </w:r>
      <w:r>
        <w:rPr>
          <w:rFonts w:hAnsi="Cambria Math" w:hint="eastAsia"/>
        </w:rPr>
        <w:t>控制系统电源，启动</w:t>
      </w:r>
      <w:r>
        <w:rPr>
          <w:rFonts w:hAnsi="Cambria Math" w:hint="eastAsia"/>
        </w:rPr>
        <w:t xml:space="preserve"> </w:t>
      </w:r>
      <w:r>
        <w:rPr>
          <w:rFonts w:hAnsi="Cambria Math" w:hint="eastAsia"/>
        </w:rPr>
        <w:t>“</w:t>
      </w:r>
      <w:r>
        <w:rPr>
          <w:rFonts w:hAnsi="Cambria Math" w:hint="eastAsia"/>
        </w:rPr>
        <w:t>EducationKidApp</w:t>
      </w:r>
      <w:r>
        <w:rPr>
          <w:rFonts w:hAnsi="Cambria Math" w:hint="eastAsia"/>
        </w:rPr>
        <w:t>”操作软件并切换至“运行”模式。将仪器出口流量计快接口连接至管式微反应器模组液相入口管路，将回流液管路连接至管式微反应器模组液相出口管路。将气瓶快接口连接至管式微反应器入口管路。</w:t>
      </w:r>
      <w:r>
        <w:rPr>
          <w:rFonts w:hAnsi="Cambria Math" w:hint="eastAsia"/>
        </w:rPr>
        <w:t xml:space="preserve"> </w:t>
      </w:r>
    </w:p>
    <w:p w14:paraId="367EA203" w14:textId="77777777" w:rsidR="00B23037" w:rsidRDefault="00000000">
      <w:pPr>
        <w:spacing w:line="360" w:lineRule="auto"/>
        <w:ind w:leftChars="100" w:left="210" w:rightChars="100" w:right="210" w:firstLineChars="200" w:firstLine="420"/>
        <w:rPr>
          <w:rFonts w:hAnsi="Cambria Math"/>
        </w:rPr>
      </w:pPr>
      <w:r>
        <w:rPr>
          <w:rFonts w:hAnsi="Cambria Math" w:hint="eastAsia"/>
        </w:rPr>
        <w:t>（</w:t>
      </w:r>
      <w:r>
        <w:rPr>
          <w:rFonts w:hAnsi="Cambria Math" w:hint="eastAsia"/>
        </w:rPr>
        <w:t>2</w:t>
      </w:r>
      <w:r>
        <w:rPr>
          <w:rFonts w:hAnsi="Cambria Math" w:hint="eastAsia"/>
        </w:rPr>
        <w:t>）</w:t>
      </w:r>
      <w:r>
        <w:rPr>
          <w:rFonts w:hAnsi="Cambria Math" w:hint="eastAsia"/>
        </w:rPr>
        <w:tab/>
      </w:r>
      <w:r>
        <w:rPr>
          <w:rFonts w:hAnsi="Cambria Math" w:hint="eastAsia"/>
        </w:rPr>
        <w:t>称取约</w:t>
      </w:r>
      <w:r>
        <w:rPr>
          <w:rFonts w:hAnsi="Cambria Math" w:hint="eastAsia"/>
        </w:rPr>
        <w:t xml:space="preserve"> 800mL </w:t>
      </w:r>
      <w:r>
        <w:rPr>
          <w:rFonts w:hAnsi="Cambria Math" w:hint="eastAsia"/>
        </w:rPr>
        <w:t>的水装入液体储罐，以液面不没过液体回流管路为准。</w:t>
      </w:r>
      <w:r>
        <w:rPr>
          <w:rFonts w:hAnsi="Cambria Math" w:hint="eastAsia"/>
        </w:rPr>
        <w:t xml:space="preserve"> </w:t>
      </w:r>
    </w:p>
    <w:p w14:paraId="331A2B47" w14:textId="77777777" w:rsidR="00B23037" w:rsidRDefault="00000000">
      <w:pPr>
        <w:spacing w:line="360" w:lineRule="auto"/>
        <w:ind w:leftChars="100" w:left="210" w:rightChars="100" w:right="210" w:firstLineChars="200" w:firstLine="420"/>
        <w:rPr>
          <w:rFonts w:hAnsi="Cambria Math"/>
        </w:rPr>
      </w:pPr>
      <w:r>
        <w:rPr>
          <w:rFonts w:hAnsi="Cambria Math" w:hint="eastAsia"/>
        </w:rPr>
        <w:t>（</w:t>
      </w:r>
      <w:r>
        <w:rPr>
          <w:rFonts w:hAnsi="Cambria Math" w:hint="eastAsia"/>
        </w:rPr>
        <w:t>3</w:t>
      </w:r>
      <w:r>
        <w:rPr>
          <w:rFonts w:hAnsi="Cambria Math" w:hint="eastAsia"/>
        </w:rPr>
        <w:t>）</w:t>
      </w:r>
      <w:r>
        <w:rPr>
          <w:rFonts w:hAnsi="Cambria Math" w:hint="eastAsia"/>
        </w:rPr>
        <w:tab/>
      </w:r>
      <w:r>
        <w:rPr>
          <w:rFonts w:hAnsi="Cambria Math" w:hint="eastAsia"/>
        </w:rPr>
        <w:t>确保气相流量计处于全关状态，在</w:t>
      </w:r>
      <w:r>
        <w:rPr>
          <w:rFonts w:hAnsi="Cambria Math" w:hint="eastAsia"/>
        </w:rPr>
        <w:t xml:space="preserve"> PLC </w:t>
      </w:r>
      <w:r>
        <w:rPr>
          <w:rFonts w:hAnsi="Cambria Math" w:hint="eastAsia"/>
        </w:rPr>
        <w:t>控制系统界面调节</w:t>
      </w:r>
      <w:r>
        <w:rPr>
          <w:rFonts w:hAnsi="Cambria Math" w:hint="eastAsia"/>
        </w:rPr>
        <w:t xml:space="preserve"> 1#</w:t>
      </w:r>
      <w:r>
        <w:rPr>
          <w:rFonts w:hAnsi="Cambria Math" w:hint="eastAsia"/>
        </w:rPr>
        <w:t>进料泵开度至</w:t>
      </w:r>
      <w:r>
        <w:rPr>
          <w:rFonts w:hAnsi="Cambria Math" w:hint="eastAsia"/>
        </w:rPr>
        <w:t xml:space="preserve"> 10%</w:t>
      </w:r>
      <w:r>
        <w:rPr>
          <w:rFonts w:hAnsi="Cambria Math" w:hint="eastAsia"/>
        </w:rPr>
        <w:t>，开启星云</w:t>
      </w:r>
      <w:r>
        <w:rPr>
          <w:rFonts w:hAnsi="Cambria Math" w:hint="eastAsia"/>
        </w:rPr>
        <w:t xml:space="preserve"> TM-</w:t>
      </w:r>
      <w:r>
        <w:rPr>
          <w:rFonts w:hAnsi="Cambria Math" w:hint="eastAsia"/>
        </w:rPr>
        <w:t>化工版仪器液体流量计阀门，开启管式微反应器模组液相流量计阀门，点击</w:t>
      </w:r>
      <w:r>
        <w:rPr>
          <w:rFonts w:hAnsi="Cambria Math" w:hint="eastAsia"/>
        </w:rPr>
        <w:t xml:space="preserve">#1 </w:t>
      </w:r>
      <w:r>
        <w:rPr>
          <w:rFonts w:hAnsi="Cambria Math" w:hint="eastAsia"/>
        </w:rPr>
        <w:t>进料泵“开”按钮。</w:t>
      </w:r>
      <w:r>
        <w:rPr>
          <w:rFonts w:hAnsi="Cambria Math" w:hint="eastAsia"/>
        </w:rPr>
        <w:t xml:space="preserve"> </w:t>
      </w:r>
    </w:p>
    <w:p w14:paraId="0DFB02A3" w14:textId="77777777" w:rsidR="00B23037" w:rsidRDefault="00000000">
      <w:pPr>
        <w:spacing w:line="360" w:lineRule="auto"/>
        <w:ind w:leftChars="100" w:left="210" w:rightChars="100" w:right="210" w:firstLineChars="200" w:firstLine="420"/>
        <w:rPr>
          <w:rFonts w:hAnsi="Cambria Math"/>
        </w:rPr>
      </w:pPr>
      <w:r>
        <w:rPr>
          <w:rFonts w:hAnsi="Cambria Math" w:hint="eastAsia"/>
        </w:rPr>
        <w:t>（</w:t>
      </w:r>
      <w:r>
        <w:rPr>
          <w:rFonts w:hAnsi="Cambria Math" w:hint="eastAsia"/>
        </w:rPr>
        <w:t>4</w:t>
      </w:r>
      <w:r>
        <w:rPr>
          <w:rFonts w:hAnsi="Cambria Math" w:hint="eastAsia"/>
        </w:rPr>
        <w:t>）</w:t>
      </w:r>
      <w:r>
        <w:rPr>
          <w:rFonts w:hAnsi="Cambria Math" w:hint="eastAsia"/>
        </w:rPr>
        <w:tab/>
      </w:r>
      <w:r>
        <w:rPr>
          <w:rFonts w:hAnsi="Cambria Math" w:hint="eastAsia"/>
        </w:rPr>
        <w:t>待液体流量、微反应器进出口压力均稳定后，记录管式微反应器进出口压差和数据记录时间。</w:t>
      </w:r>
      <w:r>
        <w:rPr>
          <w:rFonts w:hAnsi="Cambria Math" w:hint="eastAsia"/>
        </w:rPr>
        <w:t xml:space="preserve"> </w:t>
      </w:r>
    </w:p>
    <w:p w14:paraId="71A0D166" w14:textId="77777777" w:rsidR="00B23037" w:rsidRDefault="00000000">
      <w:pPr>
        <w:spacing w:line="360" w:lineRule="auto"/>
        <w:ind w:leftChars="100" w:left="210" w:rightChars="100" w:right="210" w:firstLineChars="200" w:firstLine="420"/>
        <w:rPr>
          <w:rFonts w:hAnsi="Cambria Math"/>
        </w:rPr>
      </w:pPr>
      <w:r>
        <w:rPr>
          <w:rFonts w:hAnsi="Cambria Math" w:hint="eastAsia"/>
        </w:rPr>
        <w:t>（</w:t>
      </w:r>
      <w:r>
        <w:rPr>
          <w:rFonts w:hAnsi="Cambria Math" w:hint="eastAsia"/>
        </w:rPr>
        <w:t>5</w:t>
      </w:r>
      <w:r>
        <w:rPr>
          <w:rFonts w:hAnsi="Cambria Math" w:hint="eastAsia"/>
        </w:rPr>
        <w:t>）</w:t>
      </w:r>
      <w:r>
        <w:rPr>
          <w:rFonts w:hAnsi="Cambria Math" w:hint="eastAsia"/>
        </w:rPr>
        <w:tab/>
      </w:r>
      <w:r>
        <w:rPr>
          <w:rFonts w:hAnsi="Cambria Math" w:hint="eastAsia"/>
        </w:rPr>
        <w:t>从小到大改变液体流量，测量不同液速条件下管式微反应器进出口压差，并记录。</w:t>
      </w:r>
      <w:r>
        <w:rPr>
          <w:rFonts w:hAnsi="Cambria Math" w:hint="eastAsia"/>
        </w:rPr>
        <w:t xml:space="preserve"> </w:t>
      </w:r>
    </w:p>
    <w:p w14:paraId="418E1A02" w14:textId="77777777" w:rsidR="00B23037" w:rsidRDefault="00000000">
      <w:pPr>
        <w:spacing w:line="360" w:lineRule="auto"/>
        <w:ind w:leftChars="100" w:left="210" w:rightChars="100" w:right="210" w:firstLineChars="200" w:firstLine="420"/>
        <w:rPr>
          <w:rFonts w:hAnsi="Cambria Math"/>
        </w:rPr>
      </w:pPr>
      <w:r>
        <w:rPr>
          <w:rFonts w:hAnsi="Cambria Math" w:hint="eastAsia"/>
        </w:rPr>
        <w:t>（</w:t>
      </w:r>
      <w:r>
        <w:rPr>
          <w:rFonts w:hAnsi="Cambria Math" w:hint="eastAsia"/>
        </w:rPr>
        <w:t>6</w:t>
      </w:r>
      <w:r>
        <w:rPr>
          <w:rFonts w:hAnsi="Cambria Math" w:hint="eastAsia"/>
        </w:rPr>
        <w:t>）</w:t>
      </w:r>
      <w:r>
        <w:rPr>
          <w:rFonts w:hAnsi="Cambria Math" w:hint="eastAsia"/>
        </w:rPr>
        <w:tab/>
      </w:r>
      <w:r>
        <w:rPr>
          <w:rFonts w:hAnsi="Cambria Math" w:hint="eastAsia"/>
        </w:rPr>
        <w:t>待单相压降测试完毕后，调节</w:t>
      </w:r>
      <w:r>
        <w:rPr>
          <w:rFonts w:hAnsi="Cambria Math" w:hint="eastAsia"/>
        </w:rPr>
        <w:t xml:space="preserve"> 1#</w:t>
      </w:r>
      <w:r>
        <w:rPr>
          <w:rFonts w:hAnsi="Cambria Math" w:hint="eastAsia"/>
        </w:rPr>
        <w:t>进料泵开度设定值至</w:t>
      </w:r>
      <w:r>
        <w:rPr>
          <w:rFonts w:hAnsi="Cambria Math" w:hint="eastAsia"/>
        </w:rPr>
        <w:t xml:space="preserve"> 10%</w:t>
      </w:r>
      <w:r>
        <w:rPr>
          <w:rFonts w:hAnsi="Cambria Math" w:hint="eastAsia"/>
        </w:rPr>
        <w:t>；打开气体钢瓶，顺时针缓慢拧紧背压阀至减压器上低压减压表显示读数为</w:t>
      </w:r>
      <w:r>
        <w:rPr>
          <w:rFonts w:hAnsi="Cambria Math" w:hint="eastAsia"/>
        </w:rPr>
        <w:t xml:space="preserve"> 0.2MPa</w:t>
      </w:r>
      <w:r>
        <w:rPr>
          <w:rFonts w:hAnsi="Cambria Math" w:hint="eastAsia"/>
        </w:rPr>
        <w:t>。缓慢打开气相流量计阀门至流量稳定至</w:t>
      </w:r>
      <w:r>
        <w:rPr>
          <w:rFonts w:hAnsi="Cambria Math" w:hint="eastAsia"/>
        </w:rPr>
        <w:t xml:space="preserve"> 100mL/min(</w:t>
      </w:r>
      <w:r>
        <w:rPr>
          <w:rFonts w:hAnsi="Cambria Math" w:hint="eastAsia"/>
        </w:rPr>
        <w:t>保持气体管路有流量的目的是防止液相流进气相管路</w:t>
      </w:r>
      <w:r>
        <w:rPr>
          <w:rFonts w:hAnsi="Cambria Math" w:hint="eastAsia"/>
        </w:rPr>
        <w:t>)</w:t>
      </w:r>
      <w:r>
        <w:rPr>
          <w:rFonts w:hAnsi="Cambria Math" w:hint="eastAsia"/>
        </w:rPr>
        <w:t>。</w:t>
      </w:r>
      <w:r>
        <w:rPr>
          <w:rFonts w:hAnsi="Cambria Math" w:hint="eastAsia"/>
        </w:rPr>
        <w:t xml:space="preserve"> </w:t>
      </w:r>
    </w:p>
    <w:p w14:paraId="0388A48F" w14:textId="77777777" w:rsidR="00B23037" w:rsidRDefault="00000000">
      <w:pPr>
        <w:spacing w:line="360" w:lineRule="auto"/>
        <w:ind w:leftChars="100" w:left="210" w:rightChars="100" w:right="210" w:firstLineChars="200" w:firstLine="420"/>
        <w:rPr>
          <w:rFonts w:hAnsi="Cambria Math"/>
        </w:rPr>
      </w:pPr>
      <w:r>
        <w:rPr>
          <w:rFonts w:hAnsi="Cambria Math" w:hint="eastAsia"/>
        </w:rPr>
        <w:t>（</w:t>
      </w:r>
      <w:r>
        <w:rPr>
          <w:rFonts w:hAnsi="Cambria Math" w:hint="eastAsia"/>
        </w:rPr>
        <w:t>7</w:t>
      </w:r>
      <w:r>
        <w:rPr>
          <w:rFonts w:hAnsi="Cambria Math" w:hint="eastAsia"/>
        </w:rPr>
        <w:t>）</w:t>
      </w:r>
      <w:r>
        <w:rPr>
          <w:rFonts w:hAnsi="Cambria Math" w:hint="eastAsia"/>
        </w:rPr>
        <w:tab/>
      </w:r>
      <w:r>
        <w:rPr>
          <w:rFonts w:hAnsi="Cambria Math" w:hint="eastAsia"/>
        </w:rPr>
        <w:t>等待</w:t>
      </w:r>
      <w:r>
        <w:rPr>
          <w:rFonts w:hAnsi="Cambria Math" w:hint="eastAsia"/>
        </w:rPr>
        <w:t xml:space="preserve"> 1 </w:t>
      </w:r>
      <w:r>
        <w:rPr>
          <w:rFonts w:hAnsi="Cambria Math" w:hint="eastAsia"/>
        </w:rPr>
        <w:t>至</w:t>
      </w:r>
      <w:r>
        <w:rPr>
          <w:rFonts w:hAnsi="Cambria Math" w:hint="eastAsia"/>
        </w:rPr>
        <w:t xml:space="preserve"> 2 </w:t>
      </w:r>
      <w:r>
        <w:rPr>
          <w:rFonts w:hAnsi="Cambria Math" w:hint="eastAsia"/>
        </w:rPr>
        <w:t>分钟，待液体流量、气体流量、微反应器进出口压力均稳定后，记录进出口压差、储存时间、液体流量、气体流量。</w:t>
      </w:r>
      <w:r>
        <w:rPr>
          <w:rFonts w:hAnsi="Cambria Math" w:hint="eastAsia"/>
        </w:rPr>
        <w:t xml:space="preserve"> </w:t>
      </w:r>
    </w:p>
    <w:p w14:paraId="2C1DAFA8" w14:textId="77777777" w:rsidR="00B23037" w:rsidRDefault="00000000">
      <w:pPr>
        <w:spacing w:line="360" w:lineRule="auto"/>
        <w:ind w:leftChars="100" w:left="210" w:rightChars="100" w:right="210" w:firstLineChars="200" w:firstLine="420"/>
        <w:rPr>
          <w:rFonts w:hAnsi="Cambria Math"/>
        </w:rPr>
      </w:pPr>
      <w:r>
        <w:rPr>
          <w:rFonts w:hAnsi="Cambria Math" w:hint="eastAsia"/>
        </w:rPr>
        <w:t>（</w:t>
      </w:r>
      <w:r>
        <w:rPr>
          <w:rFonts w:hAnsi="Cambria Math" w:hint="eastAsia"/>
        </w:rPr>
        <w:t>8</w:t>
      </w:r>
      <w:r>
        <w:rPr>
          <w:rFonts w:hAnsi="Cambria Math" w:hint="eastAsia"/>
        </w:rPr>
        <w:t>）</w:t>
      </w:r>
      <w:r>
        <w:rPr>
          <w:rFonts w:hAnsi="Cambria Math" w:hint="eastAsia"/>
        </w:rPr>
        <w:tab/>
      </w:r>
      <w:r>
        <w:rPr>
          <w:rFonts w:hAnsi="Cambria Math" w:hint="eastAsia"/>
        </w:rPr>
        <w:t>打开手机和光源，对准微反应器，调节光源和手机参数，直至可以拍摄到清晰的图像，记录视频数据并命名。</w:t>
      </w:r>
      <w:r>
        <w:rPr>
          <w:rFonts w:hAnsi="Cambria Math" w:hint="eastAsia"/>
        </w:rPr>
        <w:t xml:space="preserve"> </w:t>
      </w:r>
    </w:p>
    <w:p w14:paraId="09E8923B" w14:textId="77777777" w:rsidR="00B23037" w:rsidRDefault="00000000">
      <w:pPr>
        <w:spacing w:line="360" w:lineRule="auto"/>
        <w:ind w:leftChars="100" w:left="210" w:rightChars="100" w:right="210" w:firstLineChars="200" w:firstLine="420"/>
        <w:rPr>
          <w:rFonts w:hAnsi="Cambria Math"/>
        </w:rPr>
      </w:pPr>
      <w:r>
        <w:rPr>
          <w:rFonts w:hAnsi="Cambria Math" w:hint="eastAsia"/>
        </w:rPr>
        <w:t>（</w:t>
      </w:r>
      <w:r>
        <w:rPr>
          <w:rFonts w:hAnsi="Cambria Math" w:hint="eastAsia"/>
        </w:rPr>
        <w:t>9</w:t>
      </w:r>
      <w:r>
        <w:rPr>
          <w:rFonts w:hAnsi="Cambria Math" w:hint="eastAsia"/>
        </w:rPr>
        <w:t>）</w:t>
      </w:r>
      <w:r>
        <w:rPr>
          <w:rFonts w:hAnsi="Cambria Math" w:hint="eastAsia"/>
        </w:rPr>
        <w:tab/>
      </w:r>
      <w:r>
        <w:rPr>
          <w:rFonts w:hAnsi="Cambria Math" w:hint="eastAsia"/>
        </w:rPr>
        <w:t>保持液体流量不变，改变气体流量，例如气体流量分别为</w:t>
      </w:r>
      <w:r>
        <w:rPr>
          <w:rFonts w:hAnsi="Cambria Math" w:hint="eastAsia"/>
        </w:rPr>
        <w:t xml:space="preserve"> 200</w:t>
      </w:r>
      <w:r>
        <w:rPr>
          <w:rFonts w:hAnsi="Cambria Math" w:hint="eastAsia"/>
        </w:rPr>
        <w:t>、</w:t>
      </w:r>
      <w:r>
        <w:rPr>
          <w:rFonts w:hAnsi="Cambria Math" w:hint="eastAsia"/>
        </w:rPr>
        <w:t>300</w:t>
      </w:r>
      <w:r>
        <w:rPr>
          <w:rFonts w:hAnsi="Cambria Math" w:hint="eastAsia"/>
        </w:rPr>
        <w:t>、</w:t>
      </w:r>
      <w:r>
        <w:rPr>
          <w:rFonts w:hAnsi="Cambria Math" w:hint="eastAsia"/>
        </w:rPr>
        <w:t>400</w:t>
      </w:r>
      <w:r>
        <w:rPr>
          <w:rFonts w:hAnsi="Cambria Math" w:hint="eastAsia"/>
        </w:rPr>
        <w:t>、</w:t>
      </w:r>
      <w:r>
        <w:rPr>
          <w:rFonts w:hAnsi="Cambria Math" w:hint="eastAsia"/>
        </w:rPr>
        <w:t>500</w:t>
      </w:r>
      <w:r>
        <w:rPr>
          <w:rFonts w:hAnsi="Cambria Math" w:hint="eastAsia"/>
        </w:rPr>
        <w:t>、</w:t>
      </w:r>
      <w:r>
        <w:rPr>
          <w:rFonts w:hAnsi="Cambria Math" w:hint="eastAsia"/>
        </w:rPr>
        <w:t>600</w:t>
      </w:r>
      <w:r>
        <w:rPr>
          <w:rFonts w:hAnsi="Cambria Math" w:hint="eastAsia"/>
        </w:rPr>
        <w:t>、</w:t>
      </w:r>
      <w:r>
        <w:rPr>
          <w:rFonts w:hAnsi="Cambria Math" w:hint="eastAsia"/>
        </w:rPr>
        <w:t>700</w:t>
      </w:r>
      <w:r>
        <w:rPr>
          <w:rFonts w:hAnsi="Cambria Math" w:hint="eastAsia"/>
        </w:rPr>
        <w:t>、</w:t>
      </w:r>
      <w:r>
        <w:rPr>
          <w:rFonts w:hAnsi="Cambria Math" w:hint="eastAsia"/>
        </w:rPr>
        <w:t>800</w:t>
      </w:r>
      <w:r>
        <w:rPr>
          <w:rFonts w:hAnsi="Cambria Math" w:hint="eastAsia"/>
        </w:rPr>
        <w:t>、</w:t>
      </w:r>
      <w:r>
        <w:rPr>
          <w:rFonts w:hAnsi="Cambria Math" w:hint="eastAsia"/>
        </w:rPr>
        <w:t>900</w:t>
      </w:r>
      <w:r>
        <w:rPr>
          <w:rFonts w:hAnsi="Cambria Math" w:hint="eastAsia"/>
        </w:rPr>
        <w:t>、</w:t>
      </w:r>
      <w:r>
        <w:rPr>
          <w:rFonts w:hAnsi="Cambria Math" w:hint="eastAsia"/>
        </w:rPr>
        <w:t>1000mL/min</w:t>
      </w:r>
      <w:r>
        <w:rPr>
          <w:rFonts w:hAnsi="Cambria Math" w:hint="eastAsia"/>
        </w:rPr>
        <w:t>，重复步骤</w:t>
      </w:r>
      <w:r>
        <w:rPr>
          <w:rFonts w:hAnsi="Cambria Math" w:hint="eastAsia"/>
        </w:rPr>
        <w:t xml:space="preserve"> 7-8</w:t>
      </w:r>
      <w:r>
        <w:rPr>
          <w:rFonts w:hAnsi="Cambria Math" w:hint="eastAsia"/>
        </w:rPr>
        <w:t>，若单纯改变气体流量不足以出现目标流型，可调大液相流量，直至所有实验条件全部完成。</w:t>
      </w:r>
      <w:r>
        <w:rPr>
          <w:rFonts w:hAnsi="Cambria Math" w:hint="eastAsia"/>
        </w:rPr>
        <w:t xml:space="preserve"> </w:t>
      </w:r>
    </w:p>
    <w:p w14:paraId="3A3E9EE0" w14:textId="77777777" w:rsidR="00B23037" w:rsidRDefault="00000000">
      <w:pPr>
        <w:spacing w:line="360" w:lineRule="auto"/>
        <w:ind w:leftChars="100" w:left="210" w:rightChars="100" w:right="210" w:firstLineChars="200" w:firstLine="420"/>
        <w:rPr>
          <w:rFonts w:hAnsi="Cambria Math"/>
        </w:rPr>
      </w:pPr>
      <w:r>
        <w:rPr>
          <w:rFonts w:hAnsi="Cambria Math" w:hint="eastAsia"/>
        </w:rPr>
        <w:t>（</w:t>
      </w:r>
      <w:r>
        <w:rPr>
          <w:rFonts w:hAnsi="Cambria Math" w:hint="eastAsia"/>
        </w:rPr>
        <w:t>10</w:t>
      </w:r>
      <w:r>
        <w:rPr>
          <w:rFonts w:hAnsi="Cambria Math" w:hint="eastAsia"/>
        </w:rPr>
        <w:t>）关闭气体钢瓶减压阀，待气路压力完全释放后关闭气体流量计。</w:t>
      </w:r>
      <w:r>
        <w:rPr>
          <w:rFonts w:hAnsi="Cambria Math" w:hint="eastAsia"/>
        </w:rPr>
        <w:t xml:space="preserve"> </w:t>
      </w:r>
    </w:p>
    <w:p w14:paraId="0F61CF1F" w14:textId="77777777" w:rsidR="00B23037" w:rsidRDefault="00000000">
      <w:pPr>
        <w:spacing w:line="360" w:lineRule="auto"/>
        <w:ind w:leftChars="100" w:left="210" w:rightChars="100" w:right="210" w:firstLineChars="200" w:firstLine="420"/>
        <w:rPr>
          <w:rFonts w:hAnsi="Cambria Math"/>
        </w:rPr>
      </w:pPr>
      <w:r>
        <w:rPr>
          <w:rFonts w:hAnsi="Cambria Math" w:hint="eastAsia"/>
        </w:rPr>
        <w:t>（</w:t>
      </w:r>
      <w:r>
        <w:rPr>
          <w:rFonts w:hAnsi="Cambria Math" w:hint="eastAsia"/>
        </w:rPr>
        <w:t xml:space="preserve"> 11</w:t>
      </w:r>
      <w:r>
        <w:rPr>
          <w:rFonts w:hAnsi="Cambria Math" w:hint="eastAsia"/>
        </w:rPr>
        <w:t>）关闭液体进料泵</w:t>
      </w:r>
      <w:r>
        <w:rPr>
          <w:rFonts w:hAnsi="Cambria Math" w:hint="eastAsia"/>
        </w:rPr>
        <w:t>,</w:t>
      </w:r>
      <w:r>
        <w:rPr>
          <w:rFonts w:hAnsi="Cambria Math" w:hint="eastAsia"/>
        </w:rPr>
        <w:t>断开液体储罐泵进口管路，全开液体进料泵排空管路。待管路液体排空后关闭液体进料泵，关闭液体流量计。</w:t>
      </w:r>
      <w:r>
        <w:rPr>
          <w:rFonts w:hAnsi="Cambria Math" w:hint="eastAsia"/>
        </w:rPr>
        <w:t xml:space="preserve"> </w:t>
      </w:r>
    </w:p>
    <w:p w14:paraId="36538046" w14:textId="77777777" w:rsidR="00B23037" w:rsidRDefault="00000000">
      <w:pPr>
        <w:spacing w:line="360" w:lineRule="auto"/>
        <w:ind w:leftChars="100" w:left="210" w:rightChars="100" w:right="210" w:firstLineChars="200" w:firstLine="420"/>
        <w:rPr>
          <w:rFonts w:hAnsi="Cambria Math"/>
        </w:rPr>
      </w:pPr>
      <w:r>
        <w:rPr>
          <w:rFonts w:hAnsi="Cambria Math" w:hint="eastAsia"/>
        </w:rPr>
        <w:t>至此，管式微反应器</w:t>
      </w:r>
      <w:r>
        <w:rPr>
          <w:rFonts w:hAnsi="Cambria Math" w:hint="eastAsia"/>
        </w:rPr>
        <w:t xml:space="preserve">(1/4 </w:t>
      </w:r>
      <w:r>
        <w:rPr>
          <w:rFonts w:hAnsi="Cambria Math" w:hint="eastAsia"/>
        </w:rPr>
        <w:t>英寸</w:t>
      </w:r>
      <w:r>
        <w:rPr>
          <w:rFonts w:hAnsi="Cambria Math" w:hint="eastAsia"/>
        </w:rPr>
        <w:t>)</w:t>
      </w:r>
      <w:r>
        <w:rPr>
          <w:rFonts w:hAnsi="Cambria Math" w:hint="eastAsia"/>
        </w:rPr>
        <w:t>流动特性测量完毕。</w:t>
      </w:r>
      <w:r>
        <w:rPr>
          <w:rFonts w:hAnsi="Cambria Math" w:hint="eastAsia"/>
        </w:rPr>
        <w:t xml:space="preserve"> </w:t>
      </w:r>
    </w:p>
    <w:p w14:paraId="3C6CD71F" w14:textId="77777777" w:rsidR="00B23037" w:rsidRDefault="00000000">
      <w:pPr>
        <w:spacing w:line="360" w:lineRule="auto"/>
        <w:ind w:leftChars="100" w:left="210" w:rightChars="100" w:right="210" w:firstLineChars="200" w:firstLine="420"/>
        <w:rPr>
          <w:rFonts w:hAnsi="Cambria Math"/>
        </w:rPr>
      </w:pPr>
      <w:r>
        <w:rPr>
          <w:rFonts w:hAnsi="Cambria Math" w:hint="eastAsia"/>
        </w:rPr>
        <w:t>2.</w:t>
      </w:r>
      <w:r>
        <w:rPr>
          <w:rFonts w:hAnsi="Cambria Math" w:hint="eastAsia"/>
        </w:rPr>
        <w:t>管式微反应器</w:t>
      </w:r>
      <w:r>
        <w:rPr>
          <w:rFonts w:hAnsi="Cambria Math" w:hint="eastAsia"/>
        </w:rPr>
        <w:t xml:space="preserve">(1/8 </w:t>
      </w:r>
      <w:r>
        <w:rPr>
          <w:rFonts w:hAnsi="Cambria Math" w:hint="eastAsia"/>
        </w:rPr>
        <w:t>英寸</w:t>
      </w:r>
      <w:r>
        <w:rPr>
          <w:rFonts w:hAnsi="Cambria Math" w:hint="eastAsia"/>
        </w:rPr>
        <w:t>)</w:t>
      </w:r>
      <w:r>
        <w:rPr>
          <w:rFonts w:hAnsi="Cambria Math" w:hint="eastAsia"/>
        </w:rPr>
        <w:t>流动特性测量</w:t>
      </w:r>
      <w:r>
        <w:rPr>
          <w:rFonts w:hAnsi="Cambria Math" w:hint="eastAsia"/>
        </w:rPr>
        <w:t xml:space="preserve"> </w:t>
      </w:r>
    </w:p>
    <w:p w14:paraId="368583FF" w14:textId="77777777" w:rsidR="00B23037" w:rsidRDefault="00000000">
      <w:pPr>
        <w:spacing w:line="360" w:lineRule="auto"/>
        <w:ind w:leftChars="100" w:left="210" w:rightChars="100" w:right="210" w:firstLineChars="200" w:firstLine="420"/>
        <w:rPr>
          <w:rFonts w:hAnsi="Cambria Math"/>
        </w:rPr>
      </w:pPr>
      <w:r>
        <w:rPr>
          <w:rFonts w:hAnsi="Cambria Math" w:hint="eastAsia"/>
        </w:rPr>
        <w:t>（</w:t>
      </w:r>
      <w:r>
        <w:rPr>
          <w:rFonts w:hAnsi="Cambria Math" w:hint="eastAsia"/>
        </w:rPr>
        <w:t>1</w:t>
      </w:r>
      <w:r>
        <w:rPr>
          <w:rFonts w:hAnsi="Cambria Math" w:hint="eastAsia"/>
        </w:rPr>
        <w:t>）更换管式微反应器</w:t>
      </w:r>
      <w:r>
        <w:rPr>
          <w:rFonts w:hAnsi="Cambria Math" w:hint="eastAsia"/>
        </w:rPr>
        <w:t xml:space="preserve">(1/8 </w:t>
      </w:r>
      <w:r>
        <w:rPr>
          <w:rFonts w:hAnsi="Cambria Math" w:hint="eastAsia"/>
        </w:rPr>
        <w:t>英寸</w:t>
      </w:r>
      <w:r>
        <w:rPr>
          <w:rFonts w:hAnsi="Cambria Math" w:hint="eastAsia"/>
        </w:rPr>
        <w:t>)</w:t>
      </w:r>
      <w:r>
        <w:rPr>
          <w:rFonts w:hAnsi="Cambria Math" w:hint="eastAsia"/>
        </w:rPr>
        <w:t>：断开管式微反应器</w:t>
      </w:r>
      <w:r>
        <w:rPr>
          <w:rFonts w:hAnsi="Cambria Math" w:hint="eastAsia"/>
        </w:rPr>
        <w:t xml:space="preserve">(1/4 </w:t>
      </w:r>
      <w:r>
        <w:rPr>
          <w:rFonts w:hAnsi="Cambria Math" w:hint="eastAsia"/>
        </w:rPr>
        <w:t>英寸</w:t>
      </w:r>
      <w:r>
        <w:rPr>
          <w:rFonts w:hAnsi="Cambria Math" w:hint="eastAsia"/>
        </w:rPr>
        <w:t>)</w:t>
      </w:r>
      <w:r>
        <w:rPr>
          <w:rFonts w:hAnsi="Cambria Math" w:hint="eastAsia"/>
        </w:rPr>
        <w:t>进出口快接头，向上取出安装有管式微反应器</w:t>
      </w:r>
      <w:r>
        <w:rPr>
          <w:rFonts w:hAnsi="Cambria Math" w:hint="eastAsia"/>
        </w:rPr>
        <w:t xml:space="preserve">(1/4 </w:t>
      </w:r>
      <w:r>
        <w:rPr>
          <w:rFonts w:hAnsi="Cambria Math" w:hint="eastAsia"/>
        </w:rPr>
        <w:t>英寸</w:t>
      </w:r>
      <w:r>
        <w:rPr>
          <w:rFonts w:hAnsi="Cambria Math" w:hint="eastAsia"/>
        </w:rPr>
        <w:t>)</w:t>
      </w:r>
      <w:r>
        <w:rPr>
          <w:rFonts w:hAnsi="Cambria Math" w:hint="eastAsia"/>
        </w:rPr>
        <w:t>的有机玻璃板；插入安装有管式微反应器</w:t>
      </w:r>
      <w:r>
        <w:rPr>
          <w:rFonts w:hAnsi="Cambria Math" w:hint="eastAsia"/>
        </w:rPr>
        <w:t xml:space="preserve">(1/8 </w:t>
      </w:r>
      <w:r>
        <w:rPr>
          <w:rFonts w:hAnsi="Cambria Math" w:hint="eastAsia"/>
        </w:rPr>
        <w:t>英寸</w:t>
      </w:r>
      <w:r>
        <w:rPr>
          <w:rFonts w:hAnsi="Cambria Math" w:hint="eastAsia"/>
        </w:rPr>
        <w:t>)</w:t>
      </w:r>
      <w:r>
        <w:rPr>
          <w:rFonts w:hAnsi="Cambria Math" w:hint="eastAsia"/>
        </w:rPr>
        <w:t>的有机玻璃板，并连接进出口管路。</w:t>
      </w:r>
      <w:r>
        <w:rPr>
          <w:rFonts w:hAnsi="Cambria Math" w:hint="eastAsia"/>
        </w:rPr>
        <w:t xml:space="preserve"> </w:t>
      </w:r>
    </w:p>
    <w:p w14:paraId="3B25AF45" w14:textId="77777777" w:rsidR="00B23037" w:rsidRDefault="00000000">
      <w:pPr>
        <w:spacing w:line="360" w:lineRule="auto"/>
        <w:ind w:leftChars="100" w:left="210" w:rightChars="100" w:right="210" w:firstLineChars="200" w:firstLine="420"/>
        <w:rPr>
          <w:rFonts w:hAnsi="Cambria Math"/>
        </w:rPr>
      </w:pPr>
      <w:r>
        <w:rPr>
          <w:rFonts w:hAnsi="Cambria Math" w:hint="eastAsia"/>
        </w:rPr>
        <w:t>（</w:t>
      </w:r>
      <w:r>
        <w:rPr>
          <w:rFonts w:hAnsi="Cambria Math" w:hint="eastAsia"/>
        </w:rPr>
        <w:t>2</w:t>
      </w:r>
      <w:r>
        <w:rPr>
          <w:rFonts w:hAnsi="Cambria Math" w:hint="eastAsia"/>
        </w:rPr>
        <w:t>）重复上节中操作步骤</w:t>
      </w:r>
      <w:r>
        <w:rPr>
          <w:rFonts w:hAnsi="Cambria Math" w:hint="eastAsia"/>
        </w:rPr>
        <w:t xml:space="preserve"> 3-11</w:t>
      </w:r>
      <w:r>
        <w:rPr>
          <w:rFonts w:hAnsi="Cambria Math" w:hint="eastAsia"/>
        </w:rPr>
        <w:t>，完成管式微反应器</w:t>
      </w:r>
      <w:r>
        <w:rPr>
          <w:rFonts w:hAnsi="Cambria Math" w:hint="eastAsia"/>
        </w:rPr>
        <w:t xml:space="preserve">(1/8 </w:t>
      </w:r>
      <w:r>
        <w:rPr>
          <w:rFonts w:hAnsi="Cambria Math" w:hint="eastAsia"/>
        </w:rPr>
        <w:t>英寸</w:t>
      </w:r>
      <w:r>
        <w:rPr>
          <w:rFonts w:hAnsi="Cambria Math" w:hint="eastAsia"/>
        </w:rPr>
        <w:t>)</w:t>
      </w:r>
      <w:r>
        <w:rPr>
          <w:rFonts w:hAnsi="Cambria Math" w:hint="eastAsia"/>
        </w:rPr>
        <w:t>流动特性的测量。</w:t>
      </w:r>
      <w:r>
        <w:rPr>
          <w:rFonts w:hAnsi="Cambria Math" w:hint="eastAsia"/>
        </w:rPr>
        <w:t xml:space="preserve"> </w:t>
      </w:r>
    </w:p>
    <w:p w14:paraId="2FC1B78B" w14:textId="77777777" w:rsidR="00B23037" w:rsidRDefault="00000000">
      <w:pPr>
        <w:spacing w:line="360" w:lineRule="auto"/>
        <w:ind w:leftChars="100" w:left="210" w:rightChars="100" w:right="210" w:firstLineChars="200" w:firstLine="420"/>
        <w:rPr>
          <w:rFonts w:hAnsi="Cambria Math"/>
        </w:rPr>
      </w:pPr>
      <w:r>
        <w:rPr>
          <w:rFonts w:hAnsi="Cambria Math" w:hint="eastAsia"/>
        </w:rPr>
        <w:t>测试完毕后，将管式微反应器</w:t>
      </w:r>
      <w:r>
        <w:rPr>
          <w:rFonts w:hAnsi="Cambria Math" w:hint="eastAsia"/>
        </w:rPr>
        <w:t xml:space="preserve">(1/8 </w:t>
      </w:r>
      <w:r>
        <w:rPr>
          <w:rFonts w:hAnsi="Cambria Math" w:hint="eastAsia"/>
        </w:rPr>
        <w:t>英寸</w:t>
      </w:r>
      <w:r>
        <w:rPr>
          <w:rFonts w:hAnsi="Cambria Math" w:hint="eastAsia"/>
        </w:rPr>
        <w:t>)</w:t>
      </w:r>
      <w:r>
        <w:rPr>
          <w:rFonts w:hAnsi="Cambria Math" w:hint="eastAsia"/>
        </w:rPr>
        <w:t>更换为心形微反应器。</w:t>
      </w:r>
      <w:r>
        <w:rPr>
          <w:rFonts w:hAnsi="Cambria Math" w:hint="eastAsia"/>
        </w:rPr>
        <w:t xml:space="preserve"> </w:t>
      </w:r>
    </w:p>
    <w:p w14:paraId="35AB224B" w14:textId="77777777" w:rsidR="00B23037" w:rsidRDefault="00000000">
      <w:pPr>
        <w:spacing w:line="360" w:lineRule="auto"/>
        <w:ind w:leftChars="100" w:left="210" w:rightChars="100" w:right="210" w:firstLineChars="200" w:firstLine="420"/>
        <w:rPr>
          <w:rFonts w:hAnsi="Cambria Math"/>
        </w:rPr>
      </w:pPr>
      <w:r>
        <w:rPr>
          <w:rFonts w:hAnsi="Cambria Math" w:hint="eastAsia"/>
        </w:rPr>
        <w:t>3.</w:t>
      </w:r>
      <w:r>
        <w:rPr>
          <w:rFonts w:hAnsi="Cambria Math" w:hint="eastAsia"/>
        </w:rPr>
        <w:t>心形微反应器流动特性测量</w:t>
      </w:r>
      <w:r>
        <w:rPr>
          <w:rFonts w:hAnsi="Cambria Math" w:hint="eastAsia"/>
        </w:rPr>
        <w:t xml:space="preserve"> </w:t>
      </w:r>
    </w:p>
    <w:p w14:paraId="014F6613" w14:textId="77777777" w:rsidR="00B23037" w:rsidRDefault="00000000">
      <w:pPr>
        <w:spacing w:line="360" w:lineRule="auto"/>
        <w:ind w:leftChars="100" w:left="210" w:rightChars="100" w:right="210" w:firstLineChars="200" w:firstLine="420"/>
        <w:rPr>
          <w:rFonts w:hAnsi="Cambria Math"/>
        </w:rPr>
      </w:pPr>
      <w:r>
        <w:rPr>
          <w:rFonts w:hAnsi="Cambria Math" w:hint="eastAsia"/>
        </w:rPr>
        <w:t>（</w:t>
      </w:r>
      <w:r>
        <w:rPr>
          <w:rFonts w:hAnsi="Cambria Math" w:hint="eastAsia"/>
        </w:rPr>
        <w:t>1</w:t>
      </w:r>
      <w:r>
        <w:rPr>
          <w:rFonts w:hAnsi="Cambria Math" w:hint="eastAsia"/>
        </w:rPr>
        <w:t>）更换心形微反应器</w:t>
      </w:r>
      <w:r>
        <w:rPr>
          <w:rFonts w:hAnsi="Cambria Math" w:hint="eastAsia"/>
        </w:rPr>
        <w:t>:</w:t>
      </w:r>
      <w:r>
        <w:rPr>
          <w:rFonts w:hAnsi="Cambria Math" w:hint="eastAsia"/>
        </w:rPr>
        <w:t>断开管式微反应器模组进出口快接头</w:t>
      </w:r>
      <w:r>
        <w:rPr>
          <w:rFonts w:hAnsi="Cambria Math" w:hint="eastAsia"/>
        </w:rPr>
        <w:t>,</w:t>
      </w:r>
      <w:r>
        <w:rPr>
          <w:rFonts w:hAnsi="Cambria Math" w:hint="eastAsia"/>
        </w:rPr>
        <w:t>转接到心形微反应器模组</w:t>
      </w:r>
      <w:r>
        <w:rPr>
          <w:rFonts w:hAnsi="Cambria Math" w:hint="eastAsia"/>
        </w:rPr>
        <w:t>;</w:t>
      </w:r>
      <w:r>
        <w:rPr>
          <w:rFonts w:hAnsi="Cambria Math" w:hint="eastAsia"/>
        </w:rPr>
        <w:t>断开气瓶连接管式微反应器模组的气相快接口，转接到心形微反应器模组。</w:t>
      </w:r>
      <w:r>
        <w:rPr>
          <w:rFonts w:hAnsi="Cambria Math" w:hint="eastAsia"/>
        </w:rPr>
        <w:t xml:space="preserve"> </w:t>
      </w:r>
    </w:p>
    <w:p w14:paraId="5E0B9DAC" w14:textId="77777777" w:rsidR="00B23037" w:rsidRDefault="00000000">
      <w:pPr>
        <w:spacing w:line="360" w:lineRule="auto"/>
        <w:ind w:leftChars="100" w:left="210" w:rightChars="100" w:right="210" w:firstLineChars="200" w:firstLine="420"/>
        <w:rPr>
          <w:rFonts w:hAnsi="Cambria Math"/>
        </w:rPr>
      </w:pPr>
      <w:r>
        <w:rPr>
          <w:rFonts w:hAnsi="Cambria Math" w:hint="eastAsia"/>
        </w:rPr>
        <w:t>（</w:t>
      </w:r>
      <w:r>
        <w:rPr>
          <w:rFonts w:hAnsi="Cambria Math" w:hint="eastAsia"/>
        </w:rPr>
        <w:t>2</w:t>
      </w:r>
      <w:r>
        <w:rPr>
          <w:rFonts w:hAnsi="Cambria Math" w:hint="eastAsia"/>
        </w:rPr>
        <w:t>）重复第一节中操作步骤</w:t>
      </w:r>
      <w:r>
        <w:rPr>
          <w:rFonts w:hAnsi="Cambria Math" w:hint="eastAsia"/>
        </w:rPr>
        <w:t xml:space="preserve"> 3-11</w:t>
      </w:r>
      <w:r>
        <w:rPr>
          <w:rFonts w:hAnsi="Cambria Math" w:hint="eastAsia"/>
        </w:rPr>
        <w:t>，注意：心形微反应器模组测量值为进出口压力，而不是压差，需要记录进</w:t>
      </w:r>
      <w:r>
        <w:rPr>
          <w:rFonts w:hAnsi="Cambria Math" w:hint="eastAsia"/>
        </w:rPr>
        <w:lastRenderedPageBreak/>
        <w:t>出口压力数据。</w:t>
      </w:r>
      <w:r>
        <w:rPr>
          <w:rFonts w:hAnsi="Cambria Math" w:hint="eastAsia"/>
        </w:rPr>
        <w:t xml:space="preserve"> </w:t>
      </w:r>
    </w:p>
    <w:p w14:paraId="7EACC738" w14:textId="77777777" w:rsidR="00B23037" w:rsidRDefault="00000000">
      <w:pPr>
        <w:spacing w:line="360" w:lineRule="auto"/>
        <w:ind w:leftChars="100" w:left="210" w:rightChars="100" w:right="210" w:firstLineChars="200" w:firstLine="420"/>
        <w:rPr>
          <w:rFonts w:hAnsi="Cambria Math"/>
        </w:rPr>
      </w:pPr>
      <w:r>
        <w:rPr>
          <w:rFonts w:hAnsi="Cambria Math" w:hint="eastAsia"/>
        </w:rPr>
        <w:t>（</w:t>
      </w:r>
      <w:r>
        <w:rPr>
          <w:rFonts w:hAnsi="Cambria Math" w:hint="eastAsia"/>
        </w:rPr>
        <w:t>3</w:t>
      </w:r>
      <w:r>
        <w:rPr>
          <w:rFonts w:hAnsi="Cambria Math" w:hint="eastAsia"/>
        </w:rPr>
        <w:t>）所有实验结束且管路和微反应器中液体排空后，将储罐内水倒空，加入一定量的乙醇，开启进料泵，对微反应器进行清洗；计时，在约</w:t>
      </w:r>
      <w:r>
        <w:rPr>
          <w:rFonts w:hAnsi="Cambria Math" w:hint="eastAsia"/>
        </w:rPr>
        <w:t xml:space="preserve"> 5 </w:t>
      </w:r>
      <w:r>
        <w:rPr>
          <w:rFonts w:hAnsi="Cambria Math" w:hint="eastAsia"/>
        </w:rPr>
        <w:t>倍停留时间后，关闭进料泵，清洗结束。</w:t>
      </w:r>
      <w:r>
        <w:rPr>
          <w:rFonts w:hAnsi="Cambria Math" w:hint="eastAsia"/>
        </w:rPr>
        <w:t xml:space="preserve"> </w:t>
      </w:r>
    </w:p>
    <w:p w14:paraId="45639EB0" w14:textId="77777777" w:rsidR="00B23037" w:rsidRDefault="00000000">
      <w:pPr>
        <w:spacing w:line="360" w:lineRule="auto"/>
        <w:ind w:leftChars="100" w:left="210" w:rightChars="100" w:right="210" w:firstLineChars="200" w:firstLine="420"/>
        <w:rPr>
          <w:rFonts w:hAnsi="Cambria Math"/>
        </w:rPr>
      </w:pPr>
      <w:r>
        <w:rPr>
          <w:rFonts w:hAnsi="Cambria Math" w:hint="eastAsia"/>
        </w:rPr>
        <w:t>（</w:t>
      </w:r>
      <w:r>
        <w:rPr>
          <w:rFonts w:hAnsi="Cambria Math" w:hint="eastAsia"/>
        </w:rPr>
        <w:t>4</w:t>
      </w:r>
      <w:r>
        <w:rPr>
          <w:rFonts w:hAnsi="Cambria Math" w:hint="eastAsia"/>
        </w:rPr>
        <w:t>）</w:t>
      </w:r>
      <w:r>
        <w:rPr>
          <w:rFonts w:hAnsi="Cambria Math" w:hint="eastAsia"/>
        </w:rPr>
        <w:tab/>
      </w:r>
      <w:r>
        <w:rPr>
          <w:rFonts w:hAnsi="Cambria Math" w:hint="eastAsia"/>
        </w:rPr>
        <w:t>断开液体储罐泵进口管路，全开液体进料泵排空管路。待管路液体排空后关闭液体进料泵，关闭液体流量计。</w:t>
      </w:r>
      <w:r>
        <w:rPr>
          <w:rFonts w:hAnsi="Cambria Math" w:hint="eastAsia"/>
        </w:rPr>
        <w:t xml:space="preserve"> </w:t>
      </w:r>
    </w:p>
    <w:p w14:paraId="19CB9CC8" w14:textId="77777777" w:rsidR="00B23037" w:rsidRDefault="00000000">
      <w:pPr>
        <w:spacing w:line="360" w:lineRule="auto"/>
        <w:ind w:leftChars="100" w:left="210" w:rightChars="100" w:right="210" w:firstLineChars="200" w:firstLine="420"/>
        <w:rPr>
          <w:rFonts w:hAnsi="Cambria Math"/>
        </w:rPr>
      </w:pPr>
      <w:r>
        <w:rPr>
          <w:rFonts w:hAnsi="Cambria Math" w:hint="eastAsia"/>
        </w:rPr>
        <w:t>（</w:t>
      </w:r>
      <w:r>
        <w:rPr>
          <w:rFonts w:hAnsi="Cambria Math" w:hint="eastAsia"/>
        </w:rPr>
        <w:t>5</w:t>
      </w:r>
      <w:r>
        <w:rPr>
          <w:rFonts w:hAnsi="Cambria Math" w:hint="eastAsia"/>
        </w:rPr>
        <w:t>）关闭所有实验仪器和计算机，将液体储罐和收集罐中液体分别倒入废液桶后清洗干净，放回原位，整理实验台，实验结束。</w:t>
      </w:r>
    </w:p>
    <w:p w14:paraId="334A6C24" w14:textId="77777777" w:rsidR="00B23037" w:rsidRDefault="00000000">
      <w:pPr>
        <w:pStyle w:val="2"/>
      </w:pPr>
      <w:r>
        <w:rPr>
          <w:rFonts w:hint="eastAsia"/>
        </w:rPr>
        <w:t>六、实验数据处理</w:t>
      </w:r>
    </w:p>
    <w:p w14:paraId="49235F7E" w14:textId="77777777" w:rsidR="00B23037" w:rsidRDefault="00000000">
      <w:pPr>
        <w:spacing w:after="125" w:line="259" w:lineRule="auto"/>
        <w:ind w:right="61"/>
      </w:pPr>
      <w:r>
        <w:rPr>
          <w:rFonts w:eastAsia="Times New Roman"/>
        </w:rPr>
        <w:t>1.</w:t>
      </w:r>
      <w:r>
        <w:t>实验原始数据记录</w:t>
      </w:r>
      <w:r>
        <w:rPr>
          <w:rFonts w:eastAsia="Times New Roman"/>
        </w:rPr>
        <w:t xml:space="preserve"> </w:t>
      </w:r>
    </w:p>
    <w:p w14:paraId="6D134A60" w14:textId="77777777" w:rsidR="00B23037" w:rsidRDefault="00000000">
      <w:pPr>
        <w:pStyle w:val="a3"/>
        <w:jc w:val="center"/>
        <w:rPr>
          <w:rFonts w:eastAsia="宋体"/>
        </w:rPr>
      </w:pPr>
      <w:r>
        <w:t>表</w:t>
      </w:r>
      <w:r>
        <w:t xml:space="preserve"> </w:t>
      </w:r>
      <w:r>
        <w:fldChar w:fldCharType="begin"/>
      </w:r>
      <w:r>
        <w:instrText xml:space="preserve"> SEQ </w:instrText>
      </w:r>
      <w:r>
        <w:instrText>表</w:instrText>
      </w:r>
      <w:r>
        <w:instrText xml:space="preserve"> \* ARABIC </w:instrText>
      </w:r>
      <w:r>
        <w:fldChar w:fldCharType="separate"/>
      </w:r>
      <w:r>
        <w:t>2</w:t>
      </w:r>
      <w:r>
        <w:fldChar w:fldCharType="end"/>
      </w:r>
      <w:r>
        <w:rPr>
          <w:rFonts w:hint="eastAsia"/>
        </w:rPr>
        <w:t>管式微反应器（</w:t>
      </w:r>
      <w:r>
        <w:rPr>
          <w:rFonts w:hint="eastAsia"/>
        </w:rPr>
        <w:t xml:space="preserve">1/4 </w:t>
      </w:r>
      <w:r>
        <w:rPr>
          <w:rFonts w:hint="eastAsia"/>
        </w:rPr>
        <w:t>英寸）实验数据记录表（单相）</w:t>
      </w:r>
    </w:p>
    <w:tbl>
      <w:tblPr>
        <w:tblW w:w="10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4"/>
        <w:gridCol w:w="3984"/>
        <w:gridCol w:w="3017"/>
        <w:gridCol w:w="1382"/>
        <w:gridCol w:w="941"/>
      </w:tblGrid>
      <w:tr w:rsidR="00B23037" w14:paraId="1B824512" w14:textId="77777777">
        <w:trPr>
          <w:trHeight w:val="300"/>
          <w:jc w:val="center"/>
        </w:trPr>
        <w:tc>
          <w:tcPr>
            <w:tcW w:w="1164" w:type="dxa"/>
            <w:shd w:val="clear" w:color="auto" w:fill="auto"/>
            <w:noWrap/>
            <w:vAlign w:val="center"/>
          </w:tcPr>
          <w:p w14:paraId="18192A68"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序号</w:t>
            </w:r>
          </w:p>
        </w:tc>
        <w:tc>
          <w:tcPr>
            <w:tcW w:w="3984" w:type="dxa"/>
            <w:shd w:val="clear" w:color="auto" w:fill="auto"/>
            <w:noWrap/>
            <w:vAlign w:val="center"/>
          </w:tcPr>
          <w:p w14:paraId="187C900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微反应器内径（mm）</w:t>
            </w:r>
          </w:p>
        </w:tc>
        <w:tc>
          <w:tcPr>
            <w:tcW w:w="3017" w:type="dxa"/>
            <w:shd w:val="clear" w:color="auto" w:fill="auto"/>
            <w:noWrap/>
            <w:vAlign w:val="center"/>
          </w:tcPr>
          <w:p w14:paraId="7DAF2C5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液体流量（mL/min）</w:t>
            </w:r>
          </w:p>
        </w:tc>
        <w:tc>
          <w:tcPr>
            <w:tcW w:w="1382" w:type="dxa"/>
            <w:shd w:val="clear" w:color="auto" w:fill="auto"/>
            <w:noWrap/>
            <w:vAlign w:val="center"/>
          </w:tcPr>
          <w:p w14:paraId="444616B2"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气体流量（mL/min）</w:t>
            </w:r>
          </w:p>
        </w:tc>
        <w:tc>
          <w:tcPr>
            <w:tcW w:w="941" w:type="dxa"/>
            <w:shd w:val="clear" w:color="auto" w:fill="auto"/>
            <w:noWrap/>
            <w:vAlign w:val="center"/>
          </w:tcPr>
          <w:p w14:paraId="4FE190F1"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压降</w:t>
            </w:r>
            <w:r>
              <w:rPr>
                <w:rFonts w:ascii="Calibri" w:eastAsia="等线" w:hAnsi="Calibri" w:cs="Calibri"/>
                <w:color w:val="000000"/>
                <w:kern w:val="0"/>
                <w:sz w:val="22"/>
                <w:szCs w:val="22"/>
              </w:rPr>
              <w:t>Δ</w:t>
            </w:r>
            <w:r>
              <w:rPr>
                <w:rFonts w:ascii="等线" w:eastAsia="等线" w:hAnsi="等线" w:cs="宋体" w:hint="eastAsia"/>
                <w:color w:val="000000"/>
                <w:kern w:val="0"/>
                <w:sz w:val="22"/>
                <w:szCs w:val="22"/>
              </w:rPr>
              <w:t>P(kPa)</w:t>
            </w:r>
          </w:p>
        </w:tc>
      </w:tr>
      <w:tr w:rsidR="00B23037" w14:paraId="09DD0686" w14:textId="77777777">
        <w:trPr>
          <w:trHeight w:val="276"/>
          <w:jc w:val="center"/>
        </w:trPr>
        <w:tc>
          <w:tcPr>
            <w:tcW w:w="1164" w:type="dxa"/>
            <w:shd w:val="clear" w:color="auto" w:fill="auto"/>
            <w:noWrap/>
            <w:vAlign w:val="center"/>
          </w:tcPr>
          <w:p w14:paraId="6FA07D02"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3984" w:type="dxa"/>
            <w:shd w:val="clear" w:color="auto" w:fill="auto"/>
            <w:noWrap/>
            <w:vAlign w:val="center"/>
          </w:tcPr>
          <w:p w14:paraId="7AE89BC7"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4.35</w:t>
            </w:r>
          </w:p>
        </w:tc>
        <w:tc>
          <w:tcPr>
            <w:tcW w:w="3017" w:type="dxa"/>
            <w:shd w:val="clear" w:color="auto" w:fill="auto"/>
            <w:noWrap/>
            <w:vAlign w:val="center"/>
          </w:tcPr>
          <w:p w14:paraId="48AD0A6B"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55</w:t>
            </w:r>
          </w:p>
        </w:tc>
        <w:tc>
          <w:tcPr>
            <w:tcW w:w="1382" w:type="dxa"/>
            <w:shd w:val="clear" w:color="auto" w:fill="auto"/>
            <w:noWrap/>
            <w:vAlign w:val="center"/>
          </w:tcPr>
          <w:p w14:paraId="31757EB8"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w:t>
            </w:r>
          </w:p>
        </w:tc>
        <w:tc>
          <w:tcPr>
            <w:tcW w:w="941" w:type="dxa"/>
            <w:shd w:val="clear" w:color="auto" w:fill="auto"/>
            <w:noWrap/>
            <w:vAlign w:val="center"/>
          </w:tcPr>
          <w:p w14:paraId="038B1624"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0.27</w:t>
            </w:r>
          </w:p>
        </w:tc>
      </w:tr>
      <w:tr w:rsidR="00B23037" w14:paraId="44774B43" w14:textId="77777777">
        <w:trPr>
          <w:trHeight w:val="276"/>
          <w:jc w:val="center"/>
        </w:trPr>
        <w:tc>
          <w:tcPr>
            <w:tcW w:w="1164" w:type="dxa"/>
            <w:shd w:val="clear" w:color="auto" w:fill="auto"/>
            <w:noWrap/>
            <w:vAlign w:val="center"/>
          </w:tcPr>
          <w:p w14:paraId="7F4FF2E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w:t>
            </w:r>
          </w:p>
        </w:tc>
        <w:tc>
          <w:tcPr>
            <w:tcW w:w="3984" w:type="dxa"/>
            <w:shd w:val="clear" w:color="auto" w:fill="auto"/>
            <w:noWrap/>
            <w:vAlign w:val="center"/>
          </w:tcPr>
          <w:p w14:paraId="392793C4"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4.35</w:t>
            </w:r>
          </w:p>
        </w:tc>
        <w:tc>
          <w:tcPr>
            <w:tcW w:w="3017" w:type="dxa"/>
            <w:shd w:val="clear" w:color="auto" w:fill="auto"/>
            <w:noWrap/>
            <w:vAlign w:val="center"/>
          </w:tcPr>
          <w:p w14:paraId="3E5C910F"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75</w:t>
            </w:r>
          </w:p>
        </w:tc>
        <w:tc>
          <w:tcPr>
            <w:tcW w:w="1382" w:type="dxa"/>
            <w:shd w:val="clear" w:color="auto" w:fill="auto"/>
            <w:noWrap/>
            <w:vAlign w:val="center"/>
          </w:tcPr>
          <w:p w14:paraId="0035B18A"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w:t>
            </w:r>
          </w:p>
        </w:tc>
        <w:tc>
          <w:tcPr>
            <w:tcW w:w="941" w:type="dxa"/>
            <w:shd w:val="clear" w:color="auto" w:fill="auto"/>
            <w:noWrap/>
            <w:vAlign w:val="center"/>
          </w:tcPr>
          <w:p w14:paraId="26E89A61"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0.37</w:t>
            </w:r>
          </w:p>
        </w:tc>
      </w:tr>
      <w:tr w:rsidR="00B23037" w14:paraId="45127100" w14:textId="77777777">
        <w:trPr>
          <w:trHeight w:val="276"/>
          <w:jc w:val="center"/>
        </w:trPr>
        <w:tc>
          <w:tcPr>
            <w:tcW w:w="1164" w:type="dxa"/>
            <w:shd w:val="clear" w:color="auto" w:fill="auto"/>
            <w:noWrap/>
            <w:vAlign w:val="center"/>
          </w:tcPr>
          <w:p w14:paraId="2F8F3144"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3</w:t>
            </w:r>
          </w:p>
        </w:tc>
        <w:tc>
          <w:tcPr>
            <w:tcW w:w="3984" w:type="dxa"/>
            <w:shd w:val="clear" w:color="auto" w:fill="auto"/>
            <w:noWrap/>
            <w:vAlign w:val="center"/>
          </w:tcPr>
          <w:p w14:paraId="2361D512"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4.35</w:t>
            </w:r>
          </w:p>
        </w:tc>
        <w:tc>
          <w:tcPr>
            <w:tcW w:w="3017" w:type="dxa"/>
            <w:shd w:val="clear" w:color="auto" w:fill="auto"/>
            <w:noWrap/>
            <w:vAlign w:val="center"/>
          </w:tcPr>
          <w:p w14:paraId="7B37E56F"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95</w:t>
            </w:r>
          </w:p>
        </w:tc>
        <w:tc>
          <w:tcPr>
            <w:tcW w:w="1382" w:type="dxa"/>
            <w:shd w:val="clear" w:color="auto" w:fill="auto"/>
            <w:noWrap/>
            <w:vAlign w:val="center"/>
          </w:tcPr>
          <w:p w14:paraId="2A69C19F"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w:t>
            </w:r>
          </w:p>
        </w:tc>
        <w:tc>
          <w:tcPr>
            <w:tcW w:w="941" w:type="dxa"/>
            <w:shd w:val="clear" w:color="auto" w:fill="auto"/>
            <w:noWrap/>
            <w:vAlign w:val="center"/>
          </w:tcPr>
          <w:p w14:paraId="3635B2A0"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0.42</w:t>
            </w:r>
          </w:p>
        </w:tc>
      </w:tr>
      <w:tr w:rsidR="00B23037" w14:paraId="0AFEF6DD" w14:textId="77777777">
        <w:trPr>
          <w:trHeight w:val="276"/>
          <w:jc w:val="center"/>
        </w:trPr>
        <w:tc>
          <w:tcPr>
            <w:tcW w:w="1164" w:type="dxa"/>
            <w:shd w:val="clear" w:color="auto" w:fill="auto"/>
            <w:noWrap/>
            <w:vAlign w:val="center"/>
          </w:tcPr>
          <w:p w14:paraId="6F85F4C6"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w:t>
            </w:r>
          </w:p>
        </w:tc>
        <w:tc>
          <w:tcPr>
            <w:tcW w:w="3984" w:type="dxa"/>
            <w:shd w:val="clear" w:color="auto" w:fill="auto"/>
            <w:noWrap/>
            <w:vAlign w:val="center"/>
          </w:tcPr>
          <w:p w14:paraId="010C3FBA"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4.35</w:t>
            </w:r>
          </w:p>
        </w:tc>
        <w:tc>
          <w:tcPr>
            <w:tcW w:w="3017" w:type="dxa"/>
            <w:shd w:val="clear" w:color="auto" w:fill="auto"/>
            <w:noWrap/>
            <w:vAlign w:val="center"/>
          </w:tcPr>
          <w:p w14:paraId="4DF57658"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115</w:t>
            </w:r>
          </w:p>
        </w:tc>
        <w:tc>
          <w:tcPr>
            <w:tcW w:w="1382" w:type="dxa"/>
            <w:shd w:val="clear" w:color="auto" w:fill="auto"/>
            <w:noWrap/>
            <w:vAlign w:val="center"/>
          </w:tcPr>
          <w:p w14:paraId="5CC9FB83"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w:t>
            </w:r>
          </w:p>
        </w:tc>
        <w:tc>
          <w:tcPr>
            <w:tcW w:w="941" w:type="dxa"/>
            <w:shd w:val="clear" w:color="auto" w:fill="auto"/>
            <w:noWrap/>
            <w:vAlign w:val="center"/>
          </w:tcPr>
          <w:p w14:paraId="4BC2CB52"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0.57</w:t>
            </w:r>
          </w:p>
        </w:tc>
      </w:tr>
      <w:tr w:rsidR="00B23037" w14:paraId="33B3B39E" w14:textId="77777777">
        <w:trPr>
          <w:trHeight w:val="276"/>
          <w:jc w:val="center"/>
        </w:trPr>
        <w:tc>
          <w:tcPr>
            <w:tcW w:w="1164" w:type="dxa"/>
            <w:shd w:val="clear" w:color="auto" w:fill="auto"/>
            <w:noWrap/>
            <w:vAlign w:val="center"/>
          </w:tcPr>
          <w:p w14:paraId="7251293D"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3984" w:type="dxa"/>
            <w:shd w:val="clear" w:color="auto" w:fill="auto"/>
            <w:noWrap/>
            <w:vAlign w:val="center"/>
          </w:tcPr>
          <w:p w14:paraId="2EA808C4"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4.35</w:t>
            </w:r>
          </w:p>
        </w:tc>
        <w:tc>
          <w:tcPr>
            <w:tcW w:w="3017" w:type="dxa"/>
            <w:shd w:val="clear" w:color="auto" w:fill="auto"/>
            <w:noWrap/>
            <w:vAlign w:val="center"/>
          </w:tcPr>
          <w:p w14:paraId="7F650790"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138</w:t>
            </w:r>
          </w:p>
        </w:tc>
        <w:tc>
          <w:tcPr>
            <w:tcW w:w="1382" w:type="dxa"/>
            <w:shd w:val="clear" w:color="auto" w:fill="auto"/>
            <w:noWrap/>
            <w:vAlign w:val="center"/>
          </w:tcPr>
          <w:p w14:paraId="61E020A3"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w:t>
            </w:r>
          </w:p>
        </w:tc>
        <w:tc>
          <w:tcPr>
            <w:tcW w:w="941" w:type="dxa"/>
            <w:shd w:val="clear" w:color="auto" w:fill="auto"/>
            <w:noWrap/>
            <w:vAlign w:val="center"/>
          </w:tcPr>
          <w:p w14:paraId="6E50FAD5"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0.64</w:t>
            </w:r>
          </w:p>
        </w:tc>
      </w:tr>
      <w:tr w:rsidR="00B23037" w14:paraId="1BD74D12" w14:textId="77777777">
        <w:trPr>
          <w:trHeight w:val="276"/>
          <w:jc w:val="center"/>
        </w:trPr>
        <w:tc>
          <w:tcPr>
            <w:tcW w:w="1164" w:type="dxa"/>
            <w:shd w:val="clear" w:color="auto" w:fill="auto"/>
            <w:noWrap/>
            <w:vAlign w:val="center"/>
          </w:tcPr>
          <w:p w14:paraId="0FFE8027"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3984" w:type="dxa"/>
            <w:shd w:val="clear" w:color="auto" w:fill="auto"/>
            <w:noWrap/>
            <w:vAlign w:val="center"/>
          </w:tcPr>
          <w:p w14:paraId="31872425"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4.35</w:t>
            </w:r>
          </w:p>
        </w:tc>
        <w:tc>
          <w:tcPr>
            <w:tcW w:w="3017" w:type="dxa"/>
            <w:shd w:val="clear" w:color="auto" w:fill="auto"/>
            <w:noWrap/>
            <w:vAlign w:val="center"/>
          </w:tcPr>
          <w:p w14:paraId="28828053"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175</w:t>
            </w:r>
          </w:p>
        </w:tc>
        <w:tc>
          <w:tcPr>
            <w:tcW w:w="1382" w:type="dxa"/>
            <w:shd w:val="clear" w:color="auto" w:fill="auto"/>
            <w:noWrap/>
            <w:vAlign w:val="center"/>
          </w:tcPr>
          <w:p w14:paraId="3181C4AC"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w:t>
            </w:r>
          </w:p>
        </w:tc>
        <w:tc>
          <w:tcPr>
            <w:tcW w:w="941" w:type="dxa"/>
            <w:shd w:val="clear" w:color="auto" w:fill="auto"/>
            <w:noWrap/>
            <w:vAlign w:val="center"/>
          </w:tcPr>
          <w:p w14:paraId="5A62D020"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0.87</w:t>
            </w:r>
          </w:p>
        </w:tc>
      </w:tr>
      <w:tr w:rsidR="00B23037" w14:paraId="3AE9CB69" w14:textId="77777777">
        <w:trPr>
          <w:trHeight w:val="276"/>
          <w:jc w:val="center"/>
        </w:trPr>
        <w:tc>
          <w:tcPr>
            <w:tcW w:w="1164" w:type="dxa"/>
            <w:shd w:val="clear" w:color="auto" w:fill="auto"/>
            <w:noWrap/>
            <w:vAlign w:val="center"/>
          </w:tcPr>
          <w:p w14:paraId="2DB45F2B"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3984" w:type="dxa"/>
            <w:shd w:val="clear" w:color="auto" w:fill="auto"/>
            <w:noWrap/>
            <w:vAlign w:val="center"/>
          </w:tcPr>
          <w:p w14:paraId="7BB3ADDD"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4.35</w:t>
            </w:r>
          </w:p>
        </w:tc>
        <w:tc>
          <w:tcPr>
            <w:tcW w:w="3017" w:type="dxa"/>
            <w:shd w:val="clear" w:color="auto" w:fill="auto"/>
            <w:noWrap/>
            <w:vAlign w:val="center"/>
          </w:tcPr>
          <w:p w14:paraId="3721EECC"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230</w:t>
            </w:r>
          </w:p>
        </w:tc>
        <w:tc>
          <w:tcPr>
            <w:tcW w:w="1382" w:type="dxa"/>
            <w:shd w:val="clear" w:color="auto" w:fill="auto"/>
            <w:noWrap/>
            <w:vAlign w:val="center"/>
          </w:tcPr>
          <w:p w14:paraId="2BD2D729"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w:t>
            </w:r>
          </w:p>
        </w:tc>
        <w:tc>
          <w:tcPr>
            <w:tcW w:w="941" w:type="dxa"/>
            <w:shd w:val="clear" w:color="auto" w:fill="auto"/>
            <w:noWrap/>
            <w:vAlign w:val="center"/>
          </w:tcPr>
          <w:p w14:paraId="52950B92"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1.01</w:t>
            </w:r>
          </w:p>
        </w:tc>
      </w:tr>
      <w:tr w:rsidR="00B23037" w14:paraId="3289A35D" w14:textId="77777777">
        <w:trPr>
          <w:trHeight w:val="276"/>
          <w:jc w:val="center"/>
        </w:trPr>
        <w:tc>
          <w:tcPr>
            <w:tcW w:w="1164" w:type="dxa"/>
            <w:shd w:val="clear" w:color="auto" w:fill="auto"/>
            <w:noWrap/>
            <w:vAlign w:val="center"/>
          </w:tcPr>
          <w:p w14:paraId="362D6026"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3984" w:type="dxa"/>
            <w:shd w:val="clear" w:color="auto" w:fill="auto"/>
            <w:noWrap/>
            <w:vAlign w:val="center"/>
          </w:tcPr>
          <w:p w14:paraId="05CE65F4"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4.35</w:t>
            </w:r>
          </w:p>
        </w:tc>
        <w:tc>
          <w:tcPr>
            <w:tcW w:w="3017" w:type="dxa"/>
            <w:shd w:val="clear" w:color="auto" w:fill="auto"/>
            <w:noWrap/>
            <w:vAlign w:val="center"/>
          </w:tcPr>
          <w:p w14:paraId="5A29F471"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270</w:t>
            </w:r>
          </w:p>
        </w:tc>
        <w:tc>
          <w:tcPr>
            <w:tcW w:w="1382" w:type="dxa"/>
            <w:shd w:val="clear" w:color="auto" w:fill="auto"/>
            <w:noWrap/>
            <w:vAlign w:val="center"/>
          </w:tcPr>
          <w:p w14:paraId="169372BD"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w:t>
            </w:r>
          </w:p>
        </w:tc>
        <w:tc>
          <w:tcPr>
            <w:tcW w:w="941" w:type="dxa"/>
            <w:shd w:val="clear" w:color="auto" w:fill="auto"/>
            <w:noWrap/>
            <w:vAlign w:val="center"/>
          </w:tcPr>
          <w:p w14:paraId="31A56E6A"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1.22</w:t>
            </w:r>
          </w:p>
        </w:tc>
      </w:tr>
      <w:tr w:rsidR="00B23037" w14:paraId="683783FD" w14:textId="77777777">
        <w:trPr>
          <w:trHeight w:val="276"/>
          <w:jc w:val="center"/>
        </w:trPr>
        <w:tc>
          <w:tcPr>
            <w:tcW w:w="1164" w:type="dxa"/>
            <w:shd w:val="clear" w:color="auto" w:fill="auto"/>
            <w:noWrap/>
            <w:vAlign w:val="center"/>
          </w:tcPr>
          <w:p w14:paraId="654CEBD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3984" w:type="dxa"/>
            <w:shd w:val="clear" w:color="auto" w:fill="auto"/>
            <w:noWrap/>
            <w:vAlign w:val="center"/>
          </w:tcPr>
          <w:p w14:paraId="53018F9F"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4.35</w:t>
            </w:r>
          </w:p>
        </w:tc>
        <w:tc>
          <w:tcPr>
            <w:tcW w:w="3017" w:type="dxa"/>
            <w:shd w:val="clear" w:color="auto" w:fill="auto"/>
            <w:noWrap/>
            <w:vAlign w:val="center"/>
          </w:tcPr>
          <w:p w14:paraId="7DEF96C8"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300</w:t>
            </w:r>
          </w:p>
        </w:tc>
        <w:tc>
          <w:tcPr>
            <w:tcW w:w="1382" w:type="dxa"/>
            <w:shd w:val="clear" w:color="auto" w:fill="auto"/>
            <w:noWrap/>
            <w:vAlign w:val="center"/>
          </w:tcPr>
          <w:p w14:paraId="6B78768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w:t>
            </w:r>
          </w:p>
        </w:tc>
        <w:tc>
          <w:tcPr>
            <w:tcW w:w="941" w:type="dxa"/>
            <w:shd w:val="clear" w:color="auto" w:fill="auto"/>
            <w:noWrap/>
            <w:vAlign w:val="center"/>
          </w:tcPr>
          <w:p w14:paraId="07692831"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1.48</w:t>
            </w:r>
          </w:p>
        </w:tc>
      </w:tr>
      <w:tr w:rsidR="00B23037" w14:paraId="0443FAD3" w14:textId="77777777">
        <w:trPr>
          <w:trHeight w:val="276"/>
          <w:jc w:val="center"/>
        </w:trPr>
        <w:tc>
          <w:tcPr>
            <w:tcW w:w="1164" w:type="dxa"/>
            <w:shd w:val="clear" w:color="auto" w:fill="auto"/>
            <w:noWrap/>
            <w:vAlign w:val="center"/>
          </w:tcPr>
          <w:p w14:paraId="34CF76D9"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10</w:t>
            </w:r>
          </w:p>
        </w:tc>
        <w:tc>
          <w:tcPr>
            <w:tcW w:w="3984" w:type="dxa"/>
            <w:shd w:val="clear" w:color="auto" w:fill="auto"/>
            <w:noWrap/>
            <w:vAlign w:val="center"/>
          </w:tcPr>
          <w:p w14:paraId="160F38ED"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4.35</w:t>
            </w:r>
          </w:p>
        </w:tc>
        <w:tc>
          <w:tcPr>
            <w:tcW w:w="3017" w:type="dxa"/>
            <w:shd w:val="clear" w:color="auto" w:fill="auto"/>
            <w:noWrap/>
            <w:vAlign w:val="center"/>
          </w:tcPr>
          <w:p w14:paraId="6107AA9F"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350</w:t>
            </w:r>
          </w:p>
        </w:tc>
        <w:tc>
          <w:tcPr>
            <w:tcW w:w="1382" w:type="dxa"/>
            <w:shd w:val="clear" w:color="auto" w:fill="auto"/>
            <w:noWrap/>
            <w:vAlign w:val="center"/>
          </w:tcPr>
          <w:p w14:paraId="7E297D62"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w:t>
            </w:r>
          </w:p>
        </w:tc>
        <w:tc>
          <w:tcPr>
            <w:tcW w:w="941" w:type="dxa"/>
            <w:shd w:val="clear" w:color="auto" w:fill="auto"/>
            <w:noWrap/>
            <w:vAlign w:val="center"/>
          </w:tcPr>
          <w:p w14:paraId="18BC20D3"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1.85</w:t>
            </w:r>
          </w:p>
        </w:tc>
      </w:tr>
      <w:tr w:rsidR="00B23037" w14:paraId="27BC8F63" w14:textId="77777777">
        <w:trPr>
          <w:trHeight w:val="539"/>
          <w:jc w:val="center"/>
        </w:trPr>
        <w:tc>
          <w:tcPr>
            <w:tcW w:w="1164" w:type="dxa"/>
            <w:shd w:val="clear" w:color="auto" w:fill="auto"/>
            <w:noWrap/>
            <w:vAlign w:val="center"/>
          </w:tcPr>
          <w:p w14:paraId="3EFA1EA9"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11</w:t>
            </w:r>
          </w:p>
        </w:tc>
        <w:tc>
          <w:tcPr>
            <w:tcW w:w="3984" w:type="dxa"/>
            <w:shd w:val="clear" w:color="auto" w:fill="auto"/>
            <w:noWrap/>
            <w:vAlign w:val="center"/>
          </w:tcPr>
          <w:p w14:paraId="1C77011A"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4.35</w:t>
            </w:r>
          </w:p>
        </w:tc>
        <w:tc>
          <w:tcPr>
            <w:tcW w:w="3017" w:type="dxa"/>
            <w:shd w:val="clear" w:color="auto" w:fill="auto"/>
            <w:noWrap/>
            <w:vAlign w:val="center"/>
          </w:tcPr>
          <w:p w14:paraId="1C7215C5"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360</w:t>
            </w:r>
          </w:p>
        </w:tc>
        <w:tc>
          <w:tcPr>
            <w:tcW w:w="1382" w:type="dxa"/>
            <w:shd w:val="clear" w:color="auto" w:fill="auto"/>
            <w:noWrap/>
            <w:vAlign w:val="center"/>
          </w:tcPr>
          <w:p w14:paraId="5FB9D971"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w:t>
            </w:r>
          </w:p>
        </w:tc>
        <w:tc>
          <w:tcPr>
            <w:tcW w:w="941" w:type="dxa"/>
            <w:shd w:val="clear" w:color="auto" w:fill="auto"/>
            <w:noWrap/>
            <w:vAlign w:val="center"/>
          </w:tcPr>
          <w:p w14:paraId="77D7AAB3"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1.86</w:t>
            </w:r>
          </w:p>
        </w:tc>
      </w:tr>
    </w:tbl>
    <w:p w14:paraId="07D59446" w14:textId="77777777" w:rsidR="00B23037" w:rsidRDefault="00B23037">
      <w:pPr>
        <w:spacing w:after="3" w:line="259" w:lineRule="auto"/>
        <w:ind w:right="397"/>
        <w:jc w:val="center"/>
        <w:rPr>
          <w:rFonts w:ascii="黑体" w:eastAsia="黑体" w:hAnsi="黑体" w:cs="黑体"/>
          <w:sz w:val="20"/>
        </w:rPr>
      </w:pPr>
    </w:p>
    <w:p w14:paraId="27A5E399" w14:textId="77777777" w:rsidR="00B23037" w:rsidRDefault="00B23037">
      <w:pPr>
        <w:spacing w:after="3" w:line="259" w:lineRule="auto"/>
        <w:ind w:right="397"/>
        <w:jc w:val="center"/>
        <w:rPr>
          <w:rFonts w:ascii="黑体" w:eastAsia="黑体" w:hAnsi="黑体" w:cs="黑体"/>
          <w:sz w:val="20"/>
        </w:rPr>
      </w:pPr>
    </w:p>
    <w:p w14:paraId="221937D4" w14:textId="77777777" w:rsidR="00B23037" w:rsidRDefault="00000000">
      <w:pPr>
        <w:pStyle w:val="a3"/>
        <w:jc w:val="center"/>
        <w:rPr>
          <w:rFonts w:eastAsia="宋体"/>
        </w:rPr>
      </w:pPr>
      <w:r>
        <w:t>表</w:t>
      </w:r>
      <w:r>
        <w:t xml:space="preserve"> </w:t>
      </w:r>
      <w:r>
        <w:fldChar w:fldCharType="begin"/>
      </w:r>
      <w:r>
        <w:instrText xml:space="preserve"> SEQ </w:instrText>
      </w:r>
      <w:r>
        <w:instrText>表</w:instrText>
      </w:r>
      <w:r>
        <w:instrText xml:space="preserve"> \* ARABIC </w:instrText>
      </w:r>
      <w:r>
        <w:fldChar w:fldCharType="separate"/>
      </w:r>
      <w:r>
        <w:t>3</w:t>
      </w:r>
      <w:r>
        <w:fldChar w:fldCharType="end"/>
      </w:r>
      <w:r>
        <w:rPr>
          <w:rFonts w:hint="eastAsia"/>
        </w:rPr>
        <w:t xml:space="preserve"> </w:t>
      </w:r>
      <w:r>
        <w:rPr>
          <w:rFonts w:hint="eastAsia"/>
        </w:rPr>
        <w:t>管式微反应器（</w:t>
      </w:r>
      <w:r>
        <w:rPr>
          <w:rFonts w:hint="eastAsia"/>
        </w:rPr>
        <w:t xml:space="preserve">1/4 </w:t>
      </w:r>
      <w:r>
        <w:rPr>
          <w:rFonts w:hint="eastAsia"/>
        </w:rPr>
        <w:t>英寸）实验数据记录表（气液两相）</w:t>
      </w:r>
    </w:p>
    <w:tbl>
      <w:tblPr>
        <w:tblpPr w:leftFromText="180" w:rightFromText="180" w:vertAnchor="text" w:horzAnchor="page" w:tblpXSpec="center" w:tblpY="224"/>
        <w:tblOverlap w:val="never"/>
        <w:tblW w:w="56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
        <w:gridCol w:w="1027"/>
        <w:gridCol w:w="1382"/>
        <w:gridCol w:w="1382"/>
        <w:gridCol w:w="932"/>
      </w:tblGrid>
      <w:tr w:rsidR="00B23037" w14:paraId="31FBD35A" w14:textId="77777777">
        <w:trPr>
          <w:trHeight w:val="300"/>
          <w:jc w:val="center"/>
        </w:trPr>
        <w:tc>
          <w:tcPr>
            <w:tcW w:w="932" w:type="dxa"/>
            <w:shd w:val="clear" w:color="auto" w:fill="auto"/>
            <w:noWrap/>
            <w:vAlign w:val="center"/>
          </w:tcPr>
          <w:p w14:paraId="3C7F924A"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序号</w:t>
            </w:r>
          </w:p>
        </w:tc>
        <w:tc>
          <w:tcPr>
            <w:tcW w:w="1027" w:type="dxa"/>
            <w:shd w:val="clear" w:color="auto" w:fill="auto"/>
            <w:noWrap/>
            <w:vAlign w:val="center"/>
          </w:tcPr>
          <w:p w14:paraId="051BE54C"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微反应器内径（mm）</w:t>
            </w:r>
          </w:p>
        </w:tc>
        <w:tc>
          <w:tcPr>
            <w:tcW w:w="1382" w:type="dxa"/>
            <w:shd w:val="clear" w:color="auto" w:fill="auto"/>
            <w:noWrap/>
            <w:vAlign w:val="center"/>
          </w:tcPr>
          <w:p w14:paraId="1A3841D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液体流量（mL/min）</w:t>
            </w:r>
          </w:p>
        </w:tc>
        <w:tc>
          <w:tcPr>
            <w:tcW w:w="1382" w:type="dxa"/>
            <w:shd w:val="clear" w:color="auto" w:fill="auto"/>
            <w:noWrap/>
            <w:vAlign w:val="center"/>
          </w:tcPr>
          <w:p w14:paraId="7B43B065"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气体流量（mL/min）</w:t>
            </w:r>
          </w:p>
        </w:tc>
        <w:tc>
          <w:tcPr>
            <w:tcW w:w="932" w:type="dxa"/>
            <w:shd w:val="clear" w:color="auto" w:fill="auto"/>
            <w:noWrap/>
            <w:vAlign w:val="center"/>
          </w:tcPr>
          <w:p w14:paraId="6ED30F38"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压降</w:t>
            </w:r>
            <w:r>
              <w:rPr>
                <w:rFonts w:ascii="Calibri" w:eastAsia="等线" w:hAnsi="Calibri" w:cs="Calibri"/>
                <w:color w:val="000000"/>
                <w:kern w:val="0"/>
                <w:sz w:val="22"/>
                <w:szCs w:val="22"/>
              </w:rPr>
              <w:t>Δ</w:t>
            </w:r>
            <w:r>
              <w:rPr>
                <w:rFonts w:ascii="等线" w:eastAsia="等线" w:hAnsi="等线" w:cs="宋体" w:hint="eastAsia"/>
                <w:color w:val="000000"/>
                <w:kern w:val="0"/>
                <w:sz w:val="22"/>
                <w:szCs w:val="22"/>
              </w:rPr>
              <w:t>P(kPa)</w:t>
            </w:r>
          </w:p>
        </w:tc>
      </w:tr>
      <w:tr w:rsidR="00B23037" w14:paraId="026E58F1" w14:textId="77777777">
        <w:trPr>
          <w:trHeight w:val="276"/>
          <w:jc w:val="center"/>
        </w:trPr>
        <w:tc>
          <w:tcPr>
            <w:tcW w:w="932" w:type="dxa"/>
            <w:shd w:val="clear" w:color="auto" w:fill="auto"/>
            <w:noWrap/>
            <w:vAlign w:val="center"/>
          </w:tcPr>
          <w:p w14:paraId="24E7EEDA"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1027" w:type="dxa"/>
            <w:shd w:val="clear" w:color="auto" w:fill="auto"/>
            <w:noWrap/>
            <w:vAlign w:val="center"/>
          </w:tcPr>
          <w:p w14:paraId="70C2DBC9"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4.35</w:t>
            </w:r>
          </w:p>
        </w:tc>
        <w:tc>
          <w:tcPr>
            <w:tcW w:w="1382" w:type="dxa"/>
            <w:shd w:val="clear" w:color="auto" w:fill="auto"/>
            <w:noWrap/>
            <w:vAlign w:val="center"/>
          </w:tcPr>
          <w:p w14:paraId="7E76AFD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10</w:t>
            </w:r>
          </w:p>
        </w:tc>
        <w:tc>
          <w:tcPr>
            <w:tcW w:w="1382" w:type="dxa"/>
            <w:shd w:val="clear" w:color="auto" w:fill="auto"/>
            <w:noWrap/>
            <w:vAlign w:val="center"/>
          </w:tcPr>
          <w:p w14:paraId="2A45CF9C"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10</w:t>
            </w:r>
          </w:p>
        </w:tc>
        <w:tc>
          <w:tcPr>
            <w:tcW w:w="932" w:type="dxa"/>
            <w:shd w:val="clear" w:color="auto" w:fill="auto"/>
            <w:noWrap/>
            <w:vAlign w:val="center"/>
          </w:tcPr>
          <w:p w14:paraId="533A662B"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2.79</w:t>
            </w:r>
          </w:p>
        </w:tc>
      </w:tr>
      <w:tr w:rsidR="00B23037" w14:paraId="2A8A91F0" w14:textId="77777777">
        <w:trPr>
          <w:trHeight w:val="276"/>
          <w:jc w:val="center"/>
        </w:trPr>
        <w:tc>
          <w:tcPr>
            <w:tcW w:w="932" w:type="dxa"/>
            <w:shd w:val="clear" w:color="auto" w:fill="auto"/>
            <w:noWrap/>
            <w:vAlign w:val="center"/>
          </w:tcPr>
          <w:p w14:paraId="5E56B671"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w:t>
            </w:r>
          </w:p>
        </w:tc>
        <w:tc>
          <w:tcPr>
            <w:tcW w:w="1027" w:type="dxa"/>
            <w:shd w:val="clear" w:color="auto" w:fill="auto"/>
            <w:noWrap/>
            <w:vAlign w:val="center"/>
          </w:tcPr>
          <w:p w14:paraId="3FA2034A"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4.35</w:t>
            </w:r>
          </w:p>
        </w:tc>
        <w:tc>
          <w:tcPr>
            <w:tcW w:w="1382" w:type="dxa"/>
            <w:shd w:val="clear" w:color="auto" w:fill="auto"/>
            <w:noWrap/>
            <w:vAlign w:val="center"/>
          </w:tcPr>
          <w:p w14:paraId="4565107D"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10</w:t>
            </w:r>
          </w:p>
        </w:tc>
        <w:tc>
          <w:tcPr>
            <w:tcW w:w="1382" w:type="dxa"/>
            <w:shd w:val="clear" w:color="auto" w:fill="auto"/>
            <w:noWrap/>
            <w:vAlign w:val="center"/>
          </w:tcPr>
          <w:p w14:paraId="513666BF"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30</w:t>
            </w:r>
          </w:p>
        </w:tc>
        <w:tc>
          <w:tcPr>
            <w:tcW w:w="932" w:type="dxa"/>
            <w:shd w:val="clear" w:color="auto" w:fill="auto"/>
            <w:noWrap/>
            <w:vAlign w:val="center"/>
          </w:tcPr>
          <w:p w14:paraId="2F109756"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3.35</w:t>
            </w:r>
          </w:p>
        </w:tc>
      </w:tr>
      <w:tr w:rsidR="00B23037" w14:paraId="413065A2" w14:textId="77777777">
        <w:trPr>
          <w:trHeight w:val="276"/>
          <w:jc w:val="center"/>
        </w:trPr>
        <w:tc>
          <w:tcPr>
            <w:tcW w:w="932" w:type="dxa"/>
            <w:shd w:val="clear" w:color="auto" w:fill="auto"/>
            <w:noWrap/>
            <w:vAlign w:val="center"/>
          </w:tcPr>
          <w:p w14:paraId="210D79E8"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3</w:t>
            </w:r>
          </w:p>
        </w:tc>
        <w:tc>
          <w:tcPr>
            <w:tcW w:w="1027" w:type="dxa"/>
            <w:shd w:val="clear" w:color="auto" w:fill="auto"/>
            <w:noWrap/>
            <w:vAlign w:val="center"/>
          </w:tcPr>
          <w:p w14:paraId="1D0A8B55"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4.35</w:t>
            </w:r>
          </w:p>
        </w:tc>
        <w:tc>
          <w:tcPr>
            <w:tcW w:w="1382" w:type="dxa"/>
            <w:shd w:val="clear" w:color="auto" w:fill="auto"/>
            <w:noWrap/>
            <w:vAlign w:val="center"/>
          </w:tcPr>
          <w:p w14:paraId="388FEB62"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10</w:t>
            </w:r>
          </w:p>
        </w:tc>
        <w:tc>
          <w:tcPr>
            <w:tcW w:w="1382" w:type="dxa"/>
            <w:shd w:val="clear" w:color="auto" w:fill="auto"/>
            <w:noWrap/>
            <w:vAlign w:val="center"/>
          </w:tcPr>
          <w:p w14:paraId="0445EE97"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50</w:t>
            </w:r>
          </w:p>
        </w:tc>
        <w:tc>
          <w:tcPr>
            <w:tcW w:w="932" w:type="dxa"/>
            <w:shd w:val="clear" w:color="auto" w:fill="auto"/>
            <w:noWrap/>
            <w:vAlign w:val="center"/>
          </w:tcPr>
          <w:p w14:paraId="09DEBE1F"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3.67</w:t>
            </w:r>
          </w:p>
        </w:tc>
      </w:tr>
      <w:tr w:rsidR="00B23037" w14:paraId="6978371D" w14:textId="77777777">
        <w:trPr>
          <w:trHeight w:val="276"/>
          <w:jc w:val="center"/>
        </w:trPr>
        <w:tc>
          <w:tcPr>
            <w:tcW w:w="932" w:type="dxa"/>
            <w:shd w:val="clear" w:color="auto" w:fill="auto"/>
            <w:noWrap/>
            <w:vAlign w:val="center"/>
          </w:tcPr>
          <w:p w14:paraId="78B7BE6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w:t>
            </w:r>
          </w:p>
        </w:tc>
        <w:tc>
          <w:tcPr>
            <w:tcW w:w="1027" w:type="dxa"/>
            <w:shd w:val="clear" w:color="auto" w:fill="auto"/>
            <w:noWrap/>
            <w:vAlign w:val="center"/>
          </w:tcPr>
          <w:p w14:paraId="3C118636"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4.35</w:t>
            </w:r>
          </w:p>
        </w:tc>
        <w:tc>
          <w:tcPr>
            <w:tcW w:w="1382" w:type="dxa"/>
            <w:shd w:val="clear" w:color="auto" w:fill="auto"/>
            <w:noWrap/>
            <w:vAlign w:val="center"/>
          </w:tcPr>
          <w:p w14:paraId="07569006"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10</w:t>
            </w:r>
          </w:p>
        </w:tc>
        <w:tc>
          <w:tcPr>
            <w:tcW w:w="1382" w:type="dxa"/>
            <w:shd w:val="clear" w:color="auto" w:fill="auto"/>
            <w:noWrap/>
            <w:vAlign w:val="center"/>
          </w:tcPr>
          <w:p w14:paraId="1EDFF7D2"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100</w:t>
            </w:r>
          </w:p>
        </w:tc>
        <w:tc>
          <w:tcPr>
            <w:tcW w:w="932" w:type="dxa"/>
            <w:shd w:val="clear" w:color="auto" w:fill="auto"/>
            <w:noWrap/>
            <w:vAlign w:val="center"/>
          </w:tcPr>
          <w:p w14:paraId="1132EB44"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4.13</w:t>
            </w:r>
          </w:p>
        </w:tc>
      </w:tr>
      <w:tr w:rsidR="00B23037" w14:paraId="56001EDE" w14:textId="77777777">
        <w:trPr>
          <w:trHeight w:val="276"/>
          <w:jc w:val="center"/>
        </w:trPr>
        <w:tc>
          <w:tcPr>
            <w:tcW w:w="932" w:type="dxa"/>
            <w:shd w:val="clear" w:color="auto" w:fill="auto"/>
            <w:noWrap/>
            <w:vAlign w:val="center"/>
          </w:tcPr>
          <w:p w14:paraId="43E74234"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1027" w:type="dxa"/>
            <w:shd w:val="clear" w:color="auto" w:fill="auto"/>
            <w:noWrap/>
            <w:vAlign w:val="center"/>
          </w:tcPr>
          <w:p w14:paraId="19E3A999"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4.35</w:t>
            </w:r>
          </w:p>
        </w:tc>
        <w:tc>
          <w:tcPr>
            <w:tcW w:w="1382" w:type="dxa"/>
            <w:shd w:val="clear" w:color="auto" w:fill="auto"/>
            <w:noWrap/>
            <w:vAlign w:val="center"/>
          </w:tcPr>
          <w:p w14:paraId="4DEE0ADA"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50</w:t>
            </w:r>
          </w:p>
        </w:tc>
        <w:tc>
          <w:tcPr>
            <w:tcW w:w="1382" w:type="dxa"/>
            <w:shd w:val="clear" w:color="auto" w:fill="auto"/>
            <w:noWrap/>
            <w:vAlign w:val="center"/>
          </w:tcPr>
          <w:p w14:paraId="402336D8"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10</w:t>
            </w:r>
          </w:p>
        </w:tc>
        <w:tc>
          <w:tcPr>
            <w:tcW w:w="932" w:type="dxa"/>
            <w:shd w:val="clear" w:color="auto" w:fill="auto"/>
            <w:noWrap/>
            <w:vAlign w:val="center"/>
          </w:tcPr>
          <w:p w14:paraId="21FBDAA8"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2.72</w:t>
            </w:r>
          </w:p>
        </w:tc>
      </w:tr>
      <w:tr w:rsidR="00B23037" w14:paraId="2AC8506E" w14:textId="77777777">
        <w:trPr>
          <w:trHeight w:val="276"/>
          <w:jc w:val="center"/>
        </w:trPr>
        <w:tc>
          <w:tcPr>
            <w:tcW w:w="932" w:type="dxa"/>
            <w:shd w:val="clear" w:color="auto" w:fill="auto"/>
            <w:noWrap/>
            <w:vAlign w:val="center"/>
          </w:tcPr>
          <w:p w14:paraId="5DAD218F"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1027" w:type="dxa"/>
            <w:shd w:val="clear" w:color="auto" w:fill="auto"/>
            <w:noWrap/>
            <w:vAlign w:val="center"/>
          </w:tcPr>
          <w:p w14:paraId="55ED4EE7"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4.35</w:t>
            </w:r>
          </w:p>
        </w:tc>
        <w:tc>
          <w:tcPr>
            <w:tcW w:w="1382" w:type="dxa"/>
            <w:shd w:val="clear" w:color="auto" w:fill="auto"/>
            <w:noWrap/>
            <w:vAlign w:val="center"/>
          </w:tcPr>
          <w:p w14:paraId="0BF8D999"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50</w:t>
            </w:r>
          </w:p>
        </w:tc>
        <w:tc>
          <w:tcPr>
            <w:tcW w:w="1382" w:type="dxa"/>
            <w:shd w:val="clear" w:color="auto" w:fill="auto"/>
            <w:noWrap/>
            <w:vAlign w:val="center"/>
          </w:tcPr>
          <w:p w14:paraId="64C088B7"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50</w:t>
            </w:r>
          </w:p>
        </w:tc>
        <w:tc>
          <w:tcPr>
            <w:tcW w:w="932" w:type="dxa"/>
            <w:shd w:val="clear" w:color="auto" w:fill="auto"/>
            <w:noWrap/>
            <w:vAlign w:val="center"/>
          </w:tcPr>
          <w:p w14:paraId="4949AEEB"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2.83</w:t>
            </w:r>
          </w:p>
        </w:tc>
      </w:tr>
      <w:tr w:rsidR="00B23037" w14:paraId="2B8D7948" w14:textId="77777777">
        <w:trPr>
          <w:trHeight w:val="276"/>
          <w:jc w:val="center"/>
        </w:trPr>
        <w:tc>
          <w:tcPr>
            <w:tcW w:w="932" w:type="dxa"/>
            <w:shd w:val="clear" w:color="auto" w:fill="auto"/>
            <w:noWrap/>
            <w:vAlign w:val="center"/>
          </w:tcPr>
          <w:p w14:paraId="61C24461"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1027" w:type="dxa"/>
            <w:shd w:val="clear" w:color="auto" w:fill="auto"/>
            <w:noWrap/>
            <w:vAlign w:val="center"/>
          </w:tcPr>
          <w:p w14:paraId="74C634D2"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4.35</w:t>
            </w:r>
          </w:p>
        </w:tc>
        <w:tc>
          <w:tcPr>
            <w:tcW w:w="1382" w:type="dxa"/>
            <w:shd w:val="clear" w:color="auto" w:fill="auto"/>
            <w:noWrap/>
            <w:vAlign w:val="center"/>
          </w:tcPr>
          <w:p w14:paraId="72E55898"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50</w:t>
            </w:r>
          </w:p>
        </w:tc>
        <w:tc>
          <w:tcPr>
            <w:tcW w:w="1382" w:type="dxa"/>
            <w:shd w:val="clear" w:color="auto" w:fill="auto"/>
            <w:noWrap/>
            <w:vAlign w:val="center"/>
          </w:tcPr>
          <w:p w14:paraId="6384A63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100</w:t>
            </w:r>
          </w:p>
        </w:tc>
        <w:tc>
          <w:tcPr>
            <w:tcW w:w="932" w:type="dxa"/>
            <w:shd w:val="clear" w:color="auto" w:fill="auto"/>
            <w:noWrap/>
            <w:vAlign w:val="center"/>
          </w:tcPr>
          <w:p w14:paraId="72EA8F6F"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2.96</w:t>
            </w:r>
          </w:p>
        </w:tc>
      </w:tr>
      <w:tr w:rsidR="00B23037" w14:paraId="0F1D7E6C" w14:textId="77777777">
        <w:trPr>
          <w:trHeight w:val="276"/>
          <w:jc w:val="center"/>
        </w:trPr>
        <w:tc>
          <w:tcPr>
            <w:tcW w:w="932" w:type="dxa"/>
            <w:shd w:val="clear" w:color="auto" w:fill="auto"/>
            <w:noWrap/>
            <w:vAlign w:val="center"/>
          </w:tcPr>
          <w:p w14:paraId="6D727E9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1027" w:type="dxa"/>
            <w:shd w:val="clear" w:color="auto" w:fill="auto"/>
            <w:noWrap/>
            <w:vAlign w:val="center"/>
          </w:tcPr>
          <w:p w14:paraId="5C706DD4"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4.35</w:t>
            </w:r>
          </w:p>
        </w:tc>
        <w:tc>
          <w:tcPr>
            <w:tcW w:w="1382" w:type="dxa"/>
            <w:shd w:val="clear" w:color="auto" w:fill="auto"/>
            <w:noWrap/>
            <w:vAlign w:val="center"/>
          </w:tcPr>
          <w:p w14:paraId="603256B9"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100</w:t>
            </w:r>
          </w:p>
        </w:tc>
        <w:tc>
          <w:tcPr>
            <w:tcW w:w="1382" w:type="dxa"/>
            <w:shd w:val="clear" w:color="auto" w:fill="auto"/>
            <w:noWrap/>
            <w:vAlign w:val="center"/>
          </w:tcPr>
          <w:p w14:paraId="0635E8F4"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10</w:t>
            </w:r>
          </w:p>
        </w:tc>
        <w:tc>
          <w:tcPr>
            <w:tcW w:w="932" w:type="dxa"/>
            <w:shd w:val="clear" w:color="auto" w:fill="auto"/>
            <w:noWrap/>
            <w:vAlign w:val="center"/>
          </w:tcPr>
          <w:p w14:paraId="5D3681C6"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3.50</w:t>
            </w:r>
          </w:p>
        </w:tc>
      </w:tr>
      <w:tr w:rsidR="00B23037" w14:paraId="41D216A0" w14:textId="77777777">
        <w:trPr>
          <w:trHeight w:val="276"/>
          <w:jc w:val="center"/>
        </w:trPr>
        <w:tc>
          <w:tcPr>
            <w:tcW w:w="932" w:type="dxa"/>
            <w:shd w:val="clear" w:color="auto" w:fill="auto"/>
            <w:noWrap/>
            <w:vAlign w:val="center"/>
          </w:tcPr>
          <w:p w14:paraId="7987A184"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1027" w:type="dxa"/>
            <w:shd w:val="clear" w:color="auto" w:fill="auto"/>
            <w:noWrap/>
            <w:vAlign w:val="center"/>
          </w:tcPr>
          <w:p w14:paraId="634C2C34"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4.35</w:t>
            </w:r>
          </w:p>
        </w:tc>
        <w:tc>
          <w:tcPr>
            <w:tcW w:w="1382" w:type="dxa"/>
            <w:shd w:val="clear" w:color="auto" w:fill="auto"/>
            <w:noWrap/>
            <w:vAlign w:val="center"/>
          </w:tcPr>
          <w:p w14:paraId="7C48AC6A"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100</w:t>
            </w:r>
          </w:p>
        </w:tc>
        <w:tc>
          <w:tcPr>
            <w:tcW w:w="1382" w:type="dxa"/>
            <w:shd w:val="clear" w:color="auto" w:fill="auto"/>
            <w:noWrap/>
            <w:vAlign w:val="center"/>
          </w:tcPr>
          <w:p w14:paraId="0B0B636F"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w:t>
            </w:r>
          </w:p>
        </w:tc>
        <w:tc>
          <w:tcPr>
            <w:tcW w:w="932" w:type="dxa"/>
            <w:shd w:val="clear" w:color="auto" w:fill="auto"/>
            <w:noWrap/>
            <w:vAlign w:val="center"/>
          </w:tcPr>
          <w:p w14:paraId="4EF255CA"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4.53</w:t>
            </w:r>
          </w:p>
        </w:tc>
      </w:tr>
      <w:tr w:rsidR="00B23037" w14:paraId="045CCC00" w14:textId="77777777">
        <w:trPr>
          <w:trHeight w:val="276"/>
          <w:jc w:val="center"/>
        </w:trPr>
        <w:tc>
          <w:tcPr>
            <w:tcW w:w="932" w:type="dxa"/>
            <w:shd w:val="clear" w:color="auto" w:fill="auto"/>
            <w:noWrap/>
            <w:vAlign w:val="center"/>
          </w:tcPr>
          <w:p w14:paraId="33BAD5B6"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10</w:t>
            </w:r>
          </w:p>
        </w:tc>
        <w:tc>
          <w:tcPr>
            <w:tcW w:w="1027" w:type="dxa"/>
            <w:shd w:val="clear" w:color="auto" w:fill="auto"/>
            <w:noWrap/>
            <w:vAlign w:val="center"/>
          </w:tcPr>
          <w:p w14:paraId="21A57BF0"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4.35</w:t>
            </w:r>
          </w:p>
        </w:tc>
        <w:tc>
          <w:tcPr>
            <w:tcW w:w="1382" w:type="dxa"/>
            <w:shd w:val="clear" w:color="auto" w:fill="auto"/>
            <w:noWrap/>
            <w:vAlign w:val="center"/>
          </w:tcPr>
          <w:p w14:paraId="64907157"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100</w:t>
            </w:r>
          </w:p>
        </w:tc>
        <w:tc>
          <w:tcPr>
            <w:tcW w:w="1382" w:type="dxa"/>
            <w:shd w:val="clear" w:color="auto" w:fill="auto"/>
            <w:noWrap/>
            <w:vAlign w:val="center"/>
          </w:tcPr>
          <w:p w14:paraId="1458F791"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50</w:t>
            </w:r>
          </w:p>
        </w:tc>
        <w:tc>
          <w:tcPr>
            <w:tcW w:w="932" w:type="dxa"/>
            <w:shd w:val="clear" w:color="auto" w:fill="auto"/>
            <w:noWrap/>
            <w:vAlign w:val="center"/>
          </w:tcPr>
          <w:p w14:paraId="341E2ACD"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5.25</w:t>
            </w:r>
          </w:p>
        </w:tc>
      </w:tr>
      <w:tr w:rsidR="00B23037" w14:paraId="29D47D36" w14:textId="77777777">
        <w:trPr>
          <w:trHeight w:val="288"/>
          <w:jc w:val="center"/>
        </w:trPr>
        <w:tc>
          <w:tcPr>
            <w:tcW w:w="932" w:type="dxa"/>
            <w:shd w:val="clear" w:color="auto" w:fill="auto"/>
            <w:noWrap/>
            <w:vAlign w:val="center"/>
          </w:tcPr>
          <w:p w14:paraId="770AC116"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11</w:t>
            </w:r>
          </w:p>
        </w:tc>
        <w:tc>
          <w:tcPr>
            <w:tcW w:w="1027" w:type="dxa"/>
            <w:shd w:val="clear" w:color="auto" w:fill="auto"/>
            <w:noWrap/>
            <w:vAlign w:val="center"/>
          </w:tcPr>
          <w:p w14:paraId="729E65D2"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4.35</w:t>
            </w:r>
          </w:p>
        </w:tc>
        <w:tc>
          <w:tcPr>
            <w:tcW w:w="1382" w:type="dxa"/>
            <w:shd w:val="clear" w:color="auto" w:fill="auto"/>
            <w:noWrap/>
            <w:vAlign w:val="center"/>
          </w:tcPr>
          <w:p w14:paraId="41B51AC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100</w:t>
            </w:r>
          </w:p>
        </w:tc>
        <w:tc>
          <w:tcPr>
            <w:tcW w:w="1382" w:type="dxa"/>
            <w:shd w:val="clear" w:color="auto" w:fill="auto"/>
            <w:noWrap/>
            <w:vAlign w:val="center"/>
          </w:tcPr>
          <w:p w14:paraId="5BD231D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100</w:t>
            </w:r>
          </w:p>
        </w:tc>
        <w:tc>
          <w:tcPr>
            <w:tcW w:w="932" w:type="dxa"/>
            <w:shd w:val="clear" w:color="auto" w:fill="auto"/>
            <w:noWrap/>
            <w:vAlign w:val="center"/>
          </w:tcPr>
          <w:p w14:paraId="29CFF41B"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6.37</w:t>
            </w:r>
          </w:p>
        </w:tc>
      </w:tr>
    </w:tbl>
    <w:p w14:paraId="57D44C72" w14:textId="77777777" w:rsidR="00B23037" w:rsidRDefault="00B23037">
      <w:pPr>
        <w:spacing w:after="3" w:line="259" w:lineRule="auto"/>
        <w:ind w:right="397"/>
        <w:jc w:val="center"/>
        <w:rPr>
          <w:rFonts w:ascii="黑体" w:eastAsia="黑体" w:hAnsi="黑体" w:cs="黑体"/>
          <w:sz w:val="20"/>
        </w:rPr>
      </w:pPr>
    </w:p>
    <w:p w14:paraId="0685845D" w14:textId="77777777" w:rsidR="00B23037" w:rsidRDefault="00B23037">
      <w:pPr>
        <w:spacing w:after="3" w:line="259" w:lineRule="auto"/>
        <w:ind w:right="397"/>
        <w:jc w:val="center"/>
        <w:rPr>
          <w:rFonts w:ascii="黑体" w:eastAsia="黑体" w:hAnsi="黑体" w:cs="黑体"/>
          <w:sz w:val="20"/>
        </w:rPr>
      </w:pPr>
    </w:p>
    <w:p w14:paraId="4B339A2F" w14:textId="77777777" w:rsidR="00B23037" w:rsidRDefault="00B23037">
      <w:pPr>
        <w:spacing w:after="3" w:line="259" w:lineRule="auto"/>
        <w:ind w:right="397"/>
        <w:jc w:val="center"/>
        <w:rPr>
          <w:rFonts w:ascii="黑体" w:eastAsia="黑体" w:hAnsi="黑体" w:cs="黑体"/>
          <w:sz w:val="20"/>
        </w:rPr>
      </w:pPr>
    </w:p>
    <w:p w14:paraId="15AED1F9" w14:textId="77777777" w:rsidR="00B23037" w:rsidRDefault="00B23037">
      <w:pPr>
        <w:spacing w:after="3" w:line="259" w:lineRule="auto"/>
        <w:ind w:right="397"/>
        <w:jc w:val="center"/>
        <w:rPr>
          <w:rFonts w:ascii="黑体" w:eastAsia="黑体" w:hAnsi="黑体" w:cs="黑体"/>
          <w:sz w:val="20"/>
        </w:rPr>
      </w:pPr>
    </w:p>
    <w:p w14:paraId="6EB9E936" w14:textId="77777777" w:rsidR="00B23037" w:rsidRDefault="00B23037">
      <w:pPr>
        <w:spacing w:after="3" w:line="259" w:lineRule="auto"/>
        <w:ind w:right="397"/>
        <w:rPr>
          <w:rFonts w:ascii="黑体" w:eastAsia="黑体" w:hAnsi="黑体" w:cs="黑体"/>
          <w:sz w:val="20"/>
        </w:rPr>
      </w:pPr>
    </w:p>
    <w:p w14:paraId="6D34BFD0" w14:textId="77777777" w:rsidR="00B23037" w:rsidRDefault="00B23037">
      <w:pPr>
        <w:spacing w:after="3" w:line="259" w:lineRule="auto"/>
        <w:ind w:right="397"/>
        <w:jc w:val="center"/>
        <w:rPr>
          <w:rFonts w:ascii="黑体" w:eastAsia="黑体" w:hAnsi="黑体" w:cs="黑体"/>
          <w:sz w:val="20"/>
        </w:rPr>
      </w:pPr>
    </w:p>
    <w:p w14:paraId="1BAF90DE" w14:textId="77777777" w:rsidR="00B23037" w:rsidRDefault="00000000">
      <w:pPr>
        <w:widowControl/>
        <w:jc w:val="center"/>
        <w:textAlignment w:val="center"/>
        <w:rPr>
          <w:rFonts w:ascii="等线" w:eastAsia="等线" w:hAnsi="等线" w:cs="等线"/>
          <w:color w:val="000000"/>
          <w:kern w:val="0"/>
          <w:sz w:val="22"/>
          <w:szCs w:val="22"/>
          <w:lang w:bidi="ar"/>
        </w:rPr>
      </w:pPr>
      <w:r>
        <w:rPr>
          <w:rFonts w:ascii="等线" w:eastAsia="等线" w:hAnsi="等线" w:cs="等线" w:hint="eastAsia"/>
          <w:color w:val="000000"/>
          <w:kern w:val="0"/>
          <w:sz w:val="22"/>
          <w:szCs w:val="22"/>
          <w:lang w:bidi="ar"/>
        </w:rPr>
        <w:br w:type="page"/>
      </w:r>
    </w:p>
    <w:p w14:paraId="39554354" w14:textId="77777777" w:rsidR="00B23037" w:rsidRDefault="00000000">
      <w:pPr>
        <w:pStyle w:val="a3"/>
        <w:jc w:val="center"/>
        <w:rPr>
          <w:rFonts w:eastAsia="宋体"/>
        </w:rPr>
      </w:pPr>
      <w:r>
        <w:lastRenderedPageBreak/>
        <w:t>表</w:t>
      </w:r>
      <w:r>
        <w:t xml:space="preserve"> </w:t>
      </w:r>
      <w:r>
        <w:fldChar w:fldCharType="begin"/>
      </w:r>
      <w:r>
        <w:instrText xml:space="preserve"> SEQ </w:instrText>
      </w:r>
      <w:r>
        <w:instrText>表</w:instrText>
      </w:r>
      <w:r>
        <w:instrText xml:space="preserve"> \* ARABIC </w:instrText>
      </w:r>
      <w:r>
        <w:fldChar w:fldCharType="separate"/>
      </w:r>
      <w:r>
        <w:t>4</w:t>
      </w:r>
      <w:r>
        <w:fldChar w:fldCharType="end"/>
      </w:r>
      <w:r>
        <w:rPr>
          <w:rFonts w:hint="eastAsia"/>
        </w:rPr>
        <w:t>管式微反应器（</w:t>
      </w:r>
      <w:r>
        <w:rPr>
          <w:rFonts w:hint="eastAsia"/>
        </w:rPr>
        <w:t xml:space="preserve">1/8 </w:t>
      </w:r>
      <w:r>
        <w:rPr>
          <w:rFonts w:hint="eastAsia"/>
        </w:rPr>
        <w:t>英寸）实验数据记录表（单相）</w:t>
      </w:r>
    </w:p>
    <w:tbl>
      <w:tblPr>
        <w:tblpPr w:leftFromText="180" w:rightFromText="180" w:vertAnchor="text" w:horzAnchor="page" w:tblpX="616" w:tblpY="279"/>
        <w:tblOverlap w:val="never"/>
        <w:tblW w:w="10932" w:type="dxa"/>
        <w:tblLook w:val="04A0" w:firstRow="1" w:lastRow="0" w:firstColumn="1" w:lastColumn="0" w:noHBand="0" w:noVBand="1"/>
      </w:tblPr>
      <w:tblGrid>
        <w:gridCol w:w="972"/>
        <w:gridCol w:w="2904"/>
        <w:gridCol w:w="2328"/>
        <w:gridCol w:w="2328"/>
        <w:gridCol w:w="2400"/>
      </w:tblGrid>
      <w:tr w:rsidR="00B23037" w14:paraId="4331097C" w14:textId="77777777">
        <w:trPr>
          <w:trHeight w:val="303"/>
        </w:trPr>
        <w:tc>
          <w:tcPr>
            <w:tcW w:w="972" w:type="dxa"/>
            <w:tcBorders>
              <w:top w:val="single" w:sz="12" w:space="0" w:color="000000"/>
              <w:left w:val="nil"/>
              <w:bottom w:val="single" w:sz="4" w:space="0" w:color="000000"/>
              <w:right w:val="nil"/>
            </w:tcBorders>
            <w:shd w:val="clear" w:color="auto" w:fill="auto"/>
            <w:noWrap/>
            <w:vAlign w:val="center"/>
          </w:tcPr>
          <w:p w14:paraId="1704CD94"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序号</w:t>
            </w:r>
          </w:p>
        </w:tc>
        <w:tc>
          <w:tcPr>
            <w:tcW w:w="2904" w:type="dxa"/>
            <w:tcBorders>
              <w:top w:val="single" w:sz="12" w:space="0" w:color="000000"/>
              <w:left w:val="nil"/>
              <w:bottom w:val="single" w:sz="4" w:space="0" w:color="000000"/>
              <w:right w:val="nil"/>
            </w:tcBorders>
            <w:shd w:val="clear" w:color="auto" w:fill="auto"/>
            <w:noWrap/>
            <w:vAlign w:val="center"/>
          </w:tcPr>
          <w:p w14:paraId="2E4F54F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微反应器内径（mm）</w:t>
            </w:r>
          </w:p>
        </w:tc>
        <w:tc>
          <w:tcPr>
            <w:tcW w:w="2328" w:type="dxa"/>
            <w:tcBorders>
              <w:top w:val="single" w:sz="12" w:space="0" w:color="000000"/>
              <w:left w:val="nil"/>
              <w:bottom w:val="single" w:sz="4" w:space="0" w:color="000000"/>
              <w:right w:val="nil"/>
            </w:tcBorders>
            <w:shd w:val="clear" w:color="auto" w:fill="auto"/>
            <w:noWrap/>
            <w:vAlign w:val="center"/>
          </w:tcPr>
          <w:p w14:paraId="347C9740"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液体流量（mL/min）</w:t>
            </w:r>
          </w:p>
        </w:tc>
        <w:tc>
          <w:tcPr>
            <w:tcW w:w="2328" w:type="dxa"/>
            <w:tcBorders>
              <w:top w:val="single" w:sz="12" w:space="0" w:color="000000"/>
              <w:left w:val="nil"/>
              <w:bottom w:val="single" w:sz="4" w:space="0" w:color="000000"/>
              <w:right w:val="nil"/>
            </w:tcBorders>
            <w:shd w:val="clear" w:color="auto" w:fill="auto"/>
            <w:noWrap/>
            <w:vAlign w:val="center"/>
          </w:tcPr>
          <w:p w14:paraId="2AC33935"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气体流量（mL/min）</w:t>
            </w:r>
          </w:p>
        </w:tc>
        <w:tc>
          <w:tcPr>
            <w:tcW w:w="2400" w:type="dxa"/>
            <w:tcBorders>
              <w:top w:val="single" w:sz="12" w:space="0" w:color="000000"/>
              <w:left w:val="nil"/>
              <w:bottom w:val="single" w:sz="4" w:space="0" w:color="000000"/>
              <w:right w:val="nil"/>
            </w:tcBorders>
            <w:shd w:val="clear" w:color="auto" w:fill="auto"/>
            <w:noWrap/>
            <w:vAlign w:val="center"/>
          </w:tcPr>
          <w:p w14:paraId="1E76809F" w14:textId="77777777" w:rsidR="00B23037" w:rsidRDefault="00000000">
            <w:pPr>
              <w:widowControl/>
              <w:jc w:val="center"/>
              <w:textAlignment w:val="center"/>
              <w:rPr>
                <w:rFonts w:ascii="等线" w:eastAsia="等线" w:hAnsi="等线" w:cs="等线"/>
                <w:color w:val="000000"/>
                <w:sz w:val="22"/>
                <w:szCs w:val="22"/>
              </w:rPr>
            </w:pPr>
            <w:r>
              <w:rPr>
                <w:rStyle w:val="font01"/>
                <w:rFonts w:hint="default"/>
                <w:lang w:bidi="ar"/>
              </w:rPr>
              <w:t>压降</w:t>
            </w:r>
            <w:r>
              <w:rPr>
                <w:rFonts w:ascii="Calibri" w:eastAsia="等线" w:hAnsi="Calibri" w:cs="Calibri"/>
                <w:color w:val="000000"/>
                <w:kern w:val="0"/>
                <w:sz w:val="22"/>
                <w:szCs w:val="22"/>
                <w:lang w:bidi="ar"/>
              </w:rPr>
              <w:t>Δ</w:t>
            </w:r>
            <w:r>
              <w:rPr>
                <w:rFonts w:ascii="等线" w:eastAsia="等线" w:hAnsi="等线" w:cs="等线" w:hint="eastAsia"/>
                <w:color w:val="000000"/>
                <w:kern w:val="0"/>
                <w:sz w:val="22"/>
                <w:szCs w:val="22"/>
                <w:lang w:bidi="ar"/>
              </w:rPr>
              <w:t>P</w:t>
            </w:r>
            <w:r>
              <w:rPr>
                <w:rStyle w:val="font01"/>
                <w:rFonts w:hint="default"/>
                <w:lang w:bidi="ar"/>
              </w:rPr>
              <w:t>(kPa)</w:t>
            </w:r>
          </w:p>
        </w:tc>
      </w:tr>
      <w:tr w:rsidR="00B23037" w14:paraId="5C9DD1D6" w14:textId="77777777">
        <w:trPr>
          <w:trHeight w:val="276"/>
        </w:trPr>
        <w:tc>
          <w:tcPr>
            <w:tcW w:w="972" w:type="dxa"/>
            <w:tcBorders>
              <w:top w:val="single" w:sz="4" w:space="0" w:color="000000"/>
              <w:left w:val="nil"/>
              <w:bottom w:val="single" w:sz="4" w:space="0" w:color="000000"/>
              <w:right w:val="nil"/>
            </w:tcBorders>
            <w:shd w:val="clear" w:color="auto" w:fill="auto"/>
            <w:noWrap/>
            <w:vAlign w:val="center"/>
          </w:tcPr>
          <w:p w14:paraId="4B45BCF4"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w:t>
            </w:r>
          </w:p>
        </w:tc>
        <w:tc>
          <w:tcPr>
            <w:tcW w:w="2904" w:type="dxa"/>
            <w:tcBorders>
              <w:top w:val="single" w:sz="4" w:space="0" w:color="000000"/>
              <w:left w:val="nil"/>
              <w:bottom w:val="single" w:sz="4" w:space="0" w:color="000000"/>
              <w:right w:val="nil"/>
            </w:tcBorders>
            <w:shd w:val="clear" w:color="auto" w:fill="auto"/>
            <w:noWrap/>
            <w:vAlign w:val="center"/>
          </w:tcPr>
          <w:p w14:paraId="4D6EAD7D"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1.6</w:t>
            </w:r>
          </w:p>
        </w:tc>
        <w:tc>
          <w:tcPr>
            <w:tcW w:w="2328" w:type="dxa"/>
            <w:tcBorders>
              <w:top w:val="single" w:sz="4" w:space="0" w:color="000000"/>
              <w:left w:val="nil"/>
              <w:bottom w:val="single" w:sz="4" w:space="0" w:color="000000"/>
              <w:right w:val="nil"/>
            </w:tcBorders>
            <w:shd w:val="clear" w:color="auto" w:fill="auto"/>
            <w:noWrap/>
            <w:vAlign w:val="center"/>
          </w:tcPr>
          <w:p w14:paraId="2A026DE0"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47</w:t>
            </w:r>
          </w:p>
        </w:tc>
        <w:tc>
          <w:tcPr>
            <w:tcW w:w="2328" w:type="dxa"/>
            <w:tcBorders>
              <w:top w:val="single" w:sz="4" w:space="0" w:color="000000"/>
              <w:left w:val="nil"/>
              <w:bottom w:val="single" w:sz="4" w:space="0" w:color="000000"/>
              <w:right w:val="nil"/>
            </w:tcBorders>
            <w:shd w:val="clear" w:color="auto" w:fill="auto"/>
            <w:noWrap/>
            <w:vAlign w:val="center"/>
          </w:tcPr>
          <w:p w14:paraId="3A3DFF9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w:t>
            </w:r>
          </w:p>
        </w:tc>
        <w:tc>
          <w:tcPr>
            <w:tcW w:w="2400" w:type="dxa"/>
            <w:tcBorders>
              <w:top w:val="single" w:sz="4" w:space="0" w:color="000000"/>
              <w:left w:val="nil"/>
              <w:bottom w:val="single" w:sz="4" w:space="0" w:color="000000"/>
              <w:right w:val="nil"/>
            </w:tcBorders>
            <w:shd w:val="clear" w:color="auto" w:fill="auto"/>
            <w:noWrap/>
            <w:vAlign w:val="center"/>
          </w:tcPr>
          <w:p w14:paraId="77824BAB"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10.13</w:t>
            </w:r>
          </w:p>
        </w:tc>
      </w:tr>
      <w:tr w:rsidR="00B23037" w14:paraId="649F6E87" w14:textId="77777777">
        <w:trPr>
          <w:trHeight w:val="276"/>
        </w:trPr>
        <w:tc>
          <w:tcPr>
            <w:tcW w:w="972" w:type="dxa"/>
            <w:tcBorders>
              <w:top w:val="single" w:sz="4" w:space="0" w:color="000000"/>
              <w:left w:val="nil"/>
              <w:bottom w:val="single" w:sz="4" w:space="0" w:color="000000"/>
              <w:right w:val="nil"/>
            </w:tcBorders>
            <w:shd w:val="clear" w:color="auto" w:fill="auto"/>
            <w:noWrap/>
            <w:vAlign w:val="center"/>
          </w:tcPr>
          <w:p w14:paraId="2D87DC2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w:t>
            </w:r>
          </w:p>
        </w:tc>
        <w:tc>
          <w:tcPr>
            <w:tcW w:w="2904" w:type="dxa"/>
            <w:tcBorders>
              <w:top w:val="single" w:sz="4" w:space="0" w:color="000000"/>
              <w:left w:val="nil"/>
              <w:bottom w:val="single" w:sz="4" w:space="0" w:color="000000"/>
              <w:right w:val="nil"/>
            </w:tcBorders>
            <w:shd w:val="clear" w:color="auto" w:fill="auto"/>
            <w:noWrap/>
            <w:vAlign w:val="center"/>
          </w:tcPr>
          <w:p w14:paraId="50169798"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1.6</w:t>
            </w:r>
          </w:p>
        </w:tc>
        <w:tc>
          <w:tcPr>
            <w:tcW w:w="2328" w:type="dxa"/>
            <w:tcBorders>
              <w:top w:val="single" w:sz="4" w:space="0" w:color="000000"/>
              <w:left w:val="nil"/>
              <w:bottom w:val="single" w:sz="4" w:space="0" w:color="000000"/>
              <w:right w:val="nil"/>
            </w:tcBorders>
            <w:shd w:val="clear" w:color="auto" w:fill="auto"/>
            <w:noWrap/>
            <w:vAlign w:val="center"/>
          </w:tcPr>
          <w:p w14:paraId="0DC2759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65</w:t>
            </w:r>
          </w:p>
        </w:tc>
        <w:tc>
          <w:tcPr>
            <w:tcW w:w="2328" w:type="dxa"/>
            <w:tcBorders>
              <w:top w:val="single" w:sz="4" w:space="0" w:color="000000"/>
              <w:left w:val="nil"/>
              <w:bottom w:val="single" w:sz="4" w:space="0" w:color="000000"/>
              <w:right w:val="nil"/>
            </w:tcBorders>
            <w:shd w:val="clear" w:color="auto" w:fill="auto"/>
            <w:noWrap/>
            <w:vAlign w:val="center"/>
          </w:tcPr>
          <w:p w14:paraId="7826E83D"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w:t>
            </w:r>
          </w:p>
        </w:tc>
        <w:tc>
          <w:tcPr>
            <w:tcW w:w="2400" w:type="dxa"/>
            <w:tcBorders>
              <w:top w:val="single" w:sz="4" w:space="0" w:color="000000"/>
              <w:left w:val="nil"/>
              <w:bottom w:val="single" w:sz="4" w:space="0" w:color="000000"/>
              <w:right w:val="nil"/>
            </w:tcBorders>
            <w:shd w:val="clear" w:color="auto" w:fill="auto"/>
            <w:noWrap/>
            <w:vAlign w:val="center"/>
          </w:tcPr>
          <w:p w14:paraId="07A8750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14.08</w:t>
            </w:r>
          </w:p>
        </w:tc>
      </w:tr>
      <w:tr w:rsidR="00B23037" w14:paraId="05E0DF46" w14:textId="77777777">
        <w:trPr>
          <w:trHeight w:val="276"/>
        </w:trPr>
        <w:tc>
          <w:tcPr>
            <w:tcW w:w="972" w:type="dxa"/>
            <w:tcBorders>
              <w:top w:val="single" w:sz="4" w:space="0" w:color="000000"/>
              <w:left w:val="nil"/>
              <w:bottom w:val="single" w:sz="4" w:space="0" w:color="000000"/>
              <w:right w:val="nil"/>
            </w:tcBorders>
            <w:shd w:val="clear" w:color="auto" w:fill="auto"/>
            <w:noWrap/>
            <w:vAlign w:val="center"/>
          </w:tcPr>
          <w:p w14:paraId="53602615"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w:t>
            </w:r>
          </w:p>
        </w:tc>
        <w:tc>
          <w:tcPr>
            <w:tcW w:w="2904" w:type="dxa"/>
            <w:tcBorders>
              <w:top w:val="single" w:sz="4" w:space="0" w:color="000000"/>
              <w:left w:val="nil"/>
              <w:bottom w:val="single" w:sz="4" w:space="0" w:color="000000"/>
              <w:right w:val="nil"/>
            </w:tcBorders>
            <w:shd w:val="clear" w:color="auto" w:fill="auto"/>
            <w:noWrap/>
            <w:vAlign w:val="center"/>
          </w:tcPr>
          <w:p w14:paraId="2AA1C2D4"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1.6</w:t>
            </w:r>
          </w:p>
        </w:tc>
        <w:tc>
          <w:tcPr>
            <w:tcW w:w="2328" w:type="dxa"/>
            <w:tcBorders>
              <w:top w:val="single" w:sz="4" w:space="0" w:color="000000"/>
              <w:left w:val="nil"/>
              <w:bottom w:val="single" w:sz="4" w:space="0" w:color="000000"/>
              <w:right w:val="nil"/>
            </w:tcBorders>
            <w:shd w:val="clear" w:color="auto" w:fill="auto"/>
            <w:noWrap/>
            <w:vAlign w:val="center"/>
          </w:tcPr>
          <w:p w14:paraId="1ABC18A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81</w:t>
            </w:r>
          </w:p>
        </w:tc>
        <w:tc>
          <w:tcPr>
            <w:tcW w:w="2328" w:type="dxa"/>
            <w:tcBorders>
              <w:top w:val="single" w:sz="4" w:space="0" w:color="000000"/>
              <w:left w:val="nil"/>
              <w:bottom w:val="single" w:sz="4" w:space="0" w:color="000000"/>
              <w:right w:val="nil"/>
            </w:tcBorders>
            <w:shd w:val="clear" w:color="auto" w:fill="auto"/>
            <w:noWrap/>
            <w:vAlign w:val="center"/>
          </w:tcPr>
          <w:p w14:paraId="3D09BB9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w:t>
            </w:r>
          </w:p>
        </w:tc>
        <w:tc>
          <w:tcPr>
            <w:tcW w:w="2400" w:type="dxa"/>
            <w:tcBorders>
              <w:top w:val="single" w:sz="4" w:space="0" w:color="000000"/>
              <w:left w:val="nil"/>
              <w:bottom w:val="single" w:sz="4" w:space="0" w:color="000000"/>
              <w:right w:val="nil"/>
            </w:tcBorders>
            <w:shd w:val="clear" w:color="auto" w:fill="auto"/>
            <w:noWrap/>
            <w:vAlign w:val="center"/>
          </w:tcPr>
          <w:p w14:paraId="396F8227"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18.03</w:t>
            </w:r>
          </w:p>
        </w:tc>
      </w:tr>
      <w:tr w:rsidR="00B23037" w14:paraId="77CE1A2E" w14:textId="77777777">
        <w:trPr>
          <w:trHeight w:val="276"/>
        </w:trPr>
        <w:tc>
          <w:tcPr>
            <w:tcW w:w="972" w:type="dxa"/>
            <w:tcBorders>
              <w:top w:val="single" w:sz="4" w:space="0" w:color="000000"/>
              <w:left w:val="nil"/>
              <w:bottom w:val="single" w:sz="4" w:space="0" w:color="000000"/>
              <w:right w:val="nil"/>
            </w:tcBorders>
            <w:shd w:val="clear" w:color="auto" w:fill="auto"/>
            <w:noWrap/>
            <w:vAlign w:val="center"/>
          </w:tcPr>
          <w:p w14:paraId="1EE23063"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4</w:t>
            </w:r>
          </w:p>
        </w:tc>
        <w:tc>
          <w:tcPr>
            <w:tcW w:w="2904" w:type="dxa"/>
            <w:tcBorders>
              <w:top w:val="single" w:sz="4" w:space="0" w:color="000000"/>
              <w:left w:val="nil"/>
              <w:bottom w:val="single" w:sz="4" w:space="0" w:color="000000"/>
              <w:right w:val="nil"/>
            </w:tcBorders>
            <w:shd w:val="clear" w:color="auto" w:fill="auto"/>
            <w:noWrap/>
            <w:vAlign w:val="center"/>
          </w:tcPr>
          <w:p w14:paraId="66670308"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1.6</w:t>
            </w:r>
          </w:p>
        </w:tc>
        <w:tc>
          <w:tcPr>
            <w:tcW w:w="2328" w:type="dxa"/>
            <w:tcBorders>
              <w:top w:val="single" w:sz="4" w:space="0" w:color="000000"/>
              <w:left w:val="nil"/>
              <w:bottom w:val="single" w:sz="4" w:space="0" w:color="000000"/>
              <w:right w:val="nil"/>
            </w:tcBorders>
            <w:shd w:val="clear" w:color="auto" w:fill="auto"/>
            <w:noWrap/>
            <w:vAlign w:val="center"/>
          </w:tcPr>
          <w:p w14:paraId="18EC252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98</w:t>
            </w:r>
          </w:p>
        </w:tc>
        <w:tc>
          <w:tcPr>
            <w:tcW w:w="2328" w:type="dxa"/>
            <w:tcBorders>
              <w:top w:val="single" w:sz="4" w:space="0" w:color="000000"/>
              <w:left w:val="nil"/>
              <w:bottom w:val="single" w:sz="4" w:space="0" w:color="000000"/>
              <w:right w:val="nil"/>
            </w:tcBorders>
            <w:shd w:val="clear" w:color="auto" w:fill="auto"/>
            <w:noWrap/>
            <w:vAlign w:val="center"/>
          </w:tcPr>
          <w:p w14:paraId="365AC59A"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w:t>
            </w:r>
          </w:p>
        </w:tc>
        <w:tc>
          <w:tcPr>
            <w:tcW w:w="2400" w:type="dxa"/>
            <w:tcBorders>
              <w:top w:val="single" w:sz="4" w:space="0" w:color="000000"/>
              <w:left w:val="nil"/>
              <w:bottom w:val="single" w:sz="4" w:space="0" w:color="000000"/>
              <w:right w:val="nil"/>
            </w:tcBorders>
            <w:shd w:val="clear" w:color="auto" w:fill="auto"/>
            <w:noWrap/>
            <w:vAlign w:val="center"/>
          </w:tcPr>
          <w:p w14:paraId="535B7CC3"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22.37</w:t>
            </w:r>
          </w:p>
        </w:tc>
      </w:tr>
      <w:tr w:rsidR="00B23037" w14:paraId="24AC0CB6" w14:textId="77777777">
        <w:trPr>
          <w:trHeight w:val="276"/>
        </w:trPr>
        <w:tc>
          <w:tcPr>
            <w:tcW w:w="972" w:type="dxa"/>
            <w:tcBorders>
              <w:top w:val="single" w:sz="4" w:space="0" w:color="000000"/>
              <w:left w:val="nil"/>
              <w:bottom w:val="single" w:sz="4" w:space="0" w:color="000000"/>
              <w:right w:val="nil"/>
            </w:tcBorders>
            <w:shd w:val="clear" w:color="auto" w:fill="auto"/>
            <w:noWrap/>
            <w:vAlign w:val="center"/>
          </w:tcPr>
          <w:p w14:paraId="38CF52A5"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5</w:t>
            </w:r>
          </w:p>
        </w:tc>
        <w:tc>
          <w:tcPr>
            <w:tcW w:w="2904" w:type="dxa"/>
            <w:tcBorders>
              <w:top w:val="single" w:sz="4" w:space="0" w:color="000000"/>
              <w:left w:val="nil"/>
              <w:bottom w:val="single" w:sz="4" w:space="0" w:color="000000"/>
              <w:right w:val="nil"/>
            </w:tcBorders>
            <w:shd w:val="clear" w:color="auto" w:fill="auto"/>
            <w:noWrap/>
            <w:vAlign w:val="center"/>
          </w:tcPr>
          <w:p w14:paraId="04A24834"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1.6</w:t>
            </w:r>
          </w:p>
        </w:tc>
        <w:tc>
          <w:tcPr>
            <w:tcW w:w="2328" w:type="dxa"/>
            <w:tcBorders>
              <w:top w:val="single" w:sz="4" w:space="0" w:color="000000"/>
              <w:left w:val="nil"/>
              <w:bottom w:val="single" w:sz="4" w:space="0" w:color="000000"/>
              <w:right w:val="nil"/>
            </w:tcBorders>
            <w:shd w:val="clear" w:color="auto" w:fill="auto"/>
            <w:noWrap/>
            <w:vAlign w:val="center"/>
          </w:tcPr>
          <w:p w14:paraId="60B8B893"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115</w:t>
            </w:r>
          </w:p>
        </w:tc>
        <w:tc>
          <w:tcPr>
            <w:tcW w:w="2328" w:type="dxa"/>
            <w:tcBorders>
              <w:top w:val="single" w:sz="4" w:space="0" w:color="000000"/>
              <w:left w:val="nil"/>
              <w:bottom w:val="single" w:sz="4" w:space="0" w:color="000000"/>
              <w:right w:val="nil"/>
            </w:tcBorders>
            <w:shd w:val="clear" w:color="auto" w:fill="auto"/>
            <w:noWrap/>
            <w:vAlign w:val="center"/>
          </w:tcPr>
          <w:p w14:paraId="298DB665"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w:t>
            </w:r>
          </w:p>
        </w:tc>
        <w:tc>
          <w:tcPr>
            <w:tcW w:w="2400" w:type="dxa"/>
            <w:tcBorders>
              <w:top w:val="single" w:sz="4" w:space="0" w:color="000000"/>
              <w:left w:val="nil"/>
              <w:bottom w:val="single" w:sz="4" w:space="0" w:color="000000"/>
              <w:right w:val="nil"/>
            </w:tcBorders>
            <w:shd w:val="clear" w:color="auto" w:fill="auto"/>
            <w:noWrap/>
            <w:vAlign w:val="center"/>
          </w:tcPr>
          <w:p w14:paraId="3C9B161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27.08</w:t>
            </w:r>
          </w:p>
        </w:tc>
      </w:tr>
      <w:tr w:rsidR="00B23037" w14:paraId="7288C84D" w14:textId="77777777">
        <w:trPr>
          <w:trHeight w:val="276"/>
        </w:trPr>
        <w:tc>
          <w:tcPr>
            <w:tcW w:w="972" w:type="dxa"/>
            <w:tcBorders>
              <w:top w:val="single" w:sz="4" w:space="0" w:color="000000"/>
              <w:left w:val="nil"/>
              <w:bottom w:val="single" w:sz="4" w:space="0" w:color="000000"/>
              <w:right w:val="nil"/>
            </w:tcBorders>
            <w:shd w:val="clear" w:color="auto" w:fill="auto"/>
            <w:noWrap/>
            <w:vAlign w:val="center"/>
          </w:tcPr>
          <w:p w14:paraId="7770621A"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6</w:t>
            </w:r>
          </w:p>
        </w:tc>
        <w:tc>
          <w:tcPr>
            <w:tcW w:w="2904" w:type="dxa"/>
            <w:tcBorders>
              <w:top w:val="single" w:sz="4" w:space="0" w:color="000000"/>
              <w:left w:val="nil"/>
              <w:bottom w:val="single" w:sz="4" w:space="0" w:color="000000"/>
              <w:right w:val="nil"/>
            </w:tcBorders>
            <w:shd w:val="clear" w:color="auto" w:fill="auto"/>
            <w:noWrap/>
            <w:vAlign w:val="center"/>
          </w:tcPr>
          <w:p w14:paraId="2D70844B"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1.6</w:t>
            </w:r>
          </w:p>
        </w:tc>
        <w:tc>
          <w:tcPr>
            <w:tcW w:w="2328" w:type="dxa"/>
            <w:tcBorders>
              <w:top w:val="single" w:sz="4" w:space="0" w:color="000000"/>
              <w:left w:val="nil"/>
              <w:bottom w:val="single" w:sz="4" w:space="0" w:color="000000"/>
              <w:right w:val="nil"/>
            </w:tcBorders>
            <w:shd w:val="clear" w:color="auto" w:fill="auto"/>
            <w:noWrap/>
            <w:vAlign w:val="center"/>
          </w:tcPr>
          <w:p w14:paraId="50900D08"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131</w:t>
            </w:r>
          </w:p>
        </w:tc>
        <w:tc>
          <w:tcPr>
            <w:tcW w:w="2328" w:type="dxa"/>
            <w:tcBorders>
              <w:top w:val="single" w:sz="4" w:space="0" w:color="000000"/>
              <w:left w:val="nil"/>
              <w:bottom w:val="single" w:sz="4" w:space="0" w:color="000000"/>
              <w:right w:val="nil"/>
            </w:tcBorders>
            <w:shd w:val="clear" w:color="auto" w:fill="auto"/>
            <w:noWrap/>
            <w:vAlign w:val="center"/>
          </w:tcPr>
          <w:p w14:paraId="4150D94D"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w:t>
            </w:r>
          </w:p>
        </w:tc>
        <w:tc>
          <w:tcPr>
            <w:tcW w:w="2400" w:type="dxa"/>
            <w:tcBorders>
              <w:top w:val="single" w:sz="4" w:space="0" w:color="000000"/>
              <w:left w:val="nil"/>
              <w:bottom w:val="single" w:sz="4" w:space="0" w:color="000000"/>
              <w:right w:val="nil"/>
            </w:tcBorders>
            <w:shd w:val="clear" w:color="auto" w:fill="auto"/>
            <w:noWrap/>
            <w:vAlign w:val="center"/>
          </w:tcPr>
          <w:p w14:paraId="55AD404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31.96</w:t>
            </w:r>
          </w:p>
        </w:tc>
      </w:tr>
      <w:tr w:rsidR="00B23037" w14:paraId="666E6A25" w14:textId="77777777">
        <w:trPr>
          <w:trHeight w:val="276"/>
        </w:trPr>
        <w:tc>
          <w:tcPr>
            <w:tcW w:w="972" w:type="dxa"/>
            <w:tcBorders>
              <w:top w:val="single" w:sz="4" w:space="0" w:color="000000"/>
              <w:left w:val="nil"/>
              <w:bottom w:val="single" w:sz="4" w:space="0" w:color="000000"/>
              <w:right w:val="nil"/>
            </w:tcBorders>
            <w:shd w:val="clear" w:color="auto" w:fill="auto"/>
            <w:noWrap/>
            <w:vAlign w:val="center"/>
          </w:tcPr>
          <w:p w14:paraId="0479154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7</w:t>
            </w:r>
          </w:p>
        </w:tc>
        <w:tc>
          <w:tcPr>
            <w:tcW w:w="2904" w:type="dxa"/>
            <w:tcBorders>
              <w:top w:val="single" w:sz="4" w:space="0" w:color="000000"/>
              <w:left w:val="nil"/>
              <w:bottom w:val="single" w:sz="4" w:space="0" w:color="000000"/>
              <w:right w:val="nil"/>
            </w:tcBorders>
            <w:shd w:val="clear" w:color="auto" w:fill="auto"/>
            <w:noWrap/>
            <w:vAlign w:val="center"/>
          </w:tcPr>
          <w:p w14:paraId="34312C04"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1.6</w:t>
            </w:r>
          </w:p>
        </w:tc>
        <w:tc>
          <w:tcPr>
            <w:tcW w:w="2328" w:type="dxa"/>
            <w:tcBorders>
              <w:top w:val="single" w:sz="4" w:space="0" w:color="000000"/>
              <w:left w:val="nil"/>
              <w:bottom w:val="single" w:sz="4" w:space="0" w:color="000000"/>
              <w:right w:val="nil"/>
            </w:tcBorders>
            <w:shd w:val="clear" w:color="auto" w:fill="auto"/>
            <w:noWrap/>
            <w:vAlign w:val="center"/>
          </w:tcPr>
          <w:p w14:paraId="5D726147"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148</w:t>
            </w:r>
          </w:p>
        </w:tc>
        <w:tc>
          <w:tcPr>
            <w:tcW w:w="2328" w:type="dxa"/>
            <w:tcBorders>
              <w:top w:val="single" w:sz="4" w:space="0" w:color="000000"/>
              <w:left w:val="nil"/>
              <w:bottom w:val="single" w:sz="4" w:space="0" w:color="000000"/>
              <w:right w:val="nil"/>
            </w:tcBorders>
            <w:shd w:val="clear" w:color="auto" w:fill="auto"/>
            <w:noWrap/>
            <w:vAlign w:val="center"/>
          </w:tcPr>
          <w:p w14:paraId="080ADA1B"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w:t>
            </w:r>
          </w:p>
        </w:tc>
        <w:tc>
          <w:tcPr>
            <w:tcW w:w="2400" w:type="dxa"/>
            <w:tcBorders>
              <w:top w:val="single" w:sz="4" w:space="0" w:color="000000"/>
              <w:left w:val="nil"/>
              <w:bottom w:val="single" w:sz="4" w:space="0" w:color="000000"/>
              <w:right w:val="nil"/>
            </w:tcBorders>
            <w:shd w:val="clear" w:color="auto" w:fill="auto"/>
            <w:noWrap/>
            <w:vAlign w:val="center"/>
          </w:tcPr>
          <w:p w14:paraId="235DF435"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37.37</w:t>
            </w:r>
          </w:p>
        </w:tc>
      </w:tr>
      <w:tr w:rsidR="00B23037" w14:paraId="0300B745" w14:textId="77777777">
        <w:trPr>
          <w:trHeight w:val="276"/>
        </w:trPr>
        <w:tc>
          <w:tcPr>
            <w:tcW w:w="972" w:type="dxa"/>
            <w:tcBorders>
              <w:top w:val="single" w:sz="4" w:space="0" w:color="000000"/>
              <w:left w:val="nil"/>
              <w:bottom w:val="single" w:sz="4" w:space="0" w:color="000000"/>
              <w:right w:val="nil"/>
            </w:tcBorders>
            <w:shd w:val="clear" w:color="auto" w:fill="auto"/>
            <w:noWrap/>
            <w:vAlign w:val="center"/>
          </w:tcPr>
          <w:p w14:paraId="34EB05ED"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8</w:t>
            </w:r>
          </w:p>
        </w:tc>
        <w:tc>
          <w:tcPr>
            <w:tcW w:w="2904" w:type="dxa"/>
            <w:tcBorders>
              <w:top w:val="single" w:sz="4" w:space="0" w:color="000000"/>
              <w:left w:val="nil"/>
              <w:bottom w:val="single" w:sz="4" w:space="0" w:color="000000"/>
              <w:right w:val="nil"/>
            </w:tcBorders>
            <w:shd w:val="clear" w:color="auto" w:fill="auto"/>
            <w:noWrap/>
            <w:vAlign w:val="center"/>
          </w:tcPr>
          <w:p w14:paraId="374F31E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1.6</w:t>
            </w:r>
          </w:p>
        </w:tc>
        <w:tc>
          <w:tcPr>
            <w:tcW w:w="2328" w:type="dxa"/>
            <w:tcBorders>
              <w:top w:val="single" w:sz="4" w:space="0" w:color="000000"/>
              <w:left w:val="nil"/>
              <w:bottom w:val="single" w:sz="4" w:space="0" w:color="000000"/>
              <w:right w:val="nil"/>
            </w:tcBorders>
            <w:shd w:val="clear" w:color="auto" w:fill="auto"/>
            <w:noWrap/>
            <w:vAlign w:val="center"/>
          </w:tcPr>
          <w:p w14:paraId="743B79A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165</w:t>
            </w:r>
          </w:p>
        </w:tc>
        <w:tc>
          <w:tcPr>
            <w:tcW w:w="2328" w:type="dxa"/>
            <w:tcBorders>
              <w:top w:val="single" w:sz="4" w:space="0" w:color="000000"/>
              <w:left w:val="nil"/>
              <w:bottom w:val="single" w:sz="4" w:space="0" w:color="000000"/>
              <w:right w:val="nil"/>
            </w:tcBorders>
            <w:shd w:val="clear" w:color="auto" w:fill="auto"/>
            <w:noWrap/>
            <w:vAlign w:val="center"/>
          </w:tcPr>
          <w:p w14:paraId="28B822F1"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w:t>
            </w:r>
          </w:p>
        </w:tc>
        <w:tc>
          <w:tcPr>
            <w:tcW w:w="2400" w:type="dxa"/>
            <w:tcBorders>
              <w:top w:val="single" w:sz="4" w:space="0" w:color="000000"/>
              <w:left w:val="nil"/>
              <w:bottom w:val="single" w:sz="4" w:space="0" w:color="000000"/>
              <w:right w:val="nil"/>
            </w:tcBorders>
            <w:shd w:val="clear" w:color="auto" w:fill="auto"/>
            <w:noWrap/>
            <w:vAlign w:val="center"/>
          </w:tcPr>
          <w:p w14:paraId="3B212E79"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43.14</w:t>
            </w:r>
          </w:p>
        </w:tc>
      </w:tr>
      <w:tr w:rsidR="00B23037" w14:paraId="03C7FE92" w14:textId="77777777">
        <w:trPr>
          <w:trHeight w:val="276"/>
        </w:trPr>
        <w:tc>
          <w:tcPr>
            <w:tcW w:w="972" w:type="dxa"/>
            <w:tcBorders>
              <w:top w:val="single" w:sz="4" w:space="0" w:color="000000"/>
              <w:left w:val="nil"/>
              <w:bottom w:val="single" w:sz="4" w:space="0" w:color="000000"/>
              <w:right w:val="nil"/>
            </w:tcBorders>
            <w:shd w:val="clear" w:color="auto" w:fill="auto"/>
            <w:noWrap/>
            <w:vAlign w:val="center"/>
          </w:tcPr>
          <w:p w14:paraId="4D838757"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9</w:t>
            </w:r>
          </w:p>
        </w:tc>
        <w:tc>
          <w:tcPr>
            <w:tcW w:w="2904" w:type="dxa"/>
            <w:tcBorders>
              <w:top w:val="single" w:sz="4" w:space="0" w:color="000000"/>
              <w:left w:val="nil"/>
              <w:bottom w:val="single" w:sz="4" w:space="0" w:color="000000"/>
              <w:right w:val="nil"/>
            </w:tcBorders>
            <w:shd w:val="clear" w:color="auto" w:fill="auto"/>
            <w:noWrap/>
            <w:vAlign w:val="center"/>
          </w:tcPr>
          <w:p w14:paraId="49EBF411"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1.6</w:t>
            </w:r>
          </w:p>
        </w:tc>
        <w:tc>
          <w:tcPr>
            <w:tcW w:w="2328" w:type="dxa"/>
            <w:tcBorders>
              <w:top w:val="single" w:sz="4" w:space="0" w:color="000000"/>
              <w:left w:val="nil"/>
              <w:bottom w:val="single" w:sz="4" w:space="0" w:color="000000"/>
              <w:right w:val="nil"/>
            </w:tcBorders>
            <w:shd w:val="clear" w:color="auto" w:fill="auto"/>
            <w:noWrap/>
            <w:vAlign w:val="center"/>
          </w:tcPr>
          <w:p w14:paraId="7BFF0A63"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181</w:t>
            </w:r>
          </w:p>
        </w:tc>
        <w:tc>
          <w:tcPr>
            <w:tcW w:w="2328" w:type="dxa"/>
            <w:tcBorders>
              <w:top w:val="single" w:sz="4" w:space="0" w:color="000000"/>
              <w:left w:val="nil"/>
              <w:bottom w:val="single" w:sz="4" w:space="0" w:color="000000"/>
              <w:right w:val="nil"/>
            </w:tcBorders>
            <w:shd w:val="clear" w:color="auto" w:fill="auto"/>
            <w:noWrap/>
            <w:vAlign w:val="center"/>
          </w:tcPr>
          <w:p w14:paraId="023E6C7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w:t>
            </w:r>
          </w:p>
        </w:tc>
        <w:tc>
          <w:tcPr>
            <w:tcW w:w="2400" w:type="dxa"/>
            <w:tcBorders>
              <w:top w:val="single" w:sz="4" w:space="0" w:color="000000"/>
              <w:left w:val="nil"/>
              <w:bottom w:val="single" w:sz="4" w:space="0" w:color="000000"/>
              <w:right w:val="nil"/>
            </w:tcBorders>
            <w:shd w:val="clear" w:color="auto" w:fill="auto"/>
            <w:noWrap/>
            <w:vAlign w:val="center"/>
          </w:tcPr>
          <w:p w14:paraId="2FD46F8B"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49.80</w:t>
            </w:r>
          </w:p>
        </w:tc>
      </w:tr>
      <w:tr w:rsidR="00B23037" w14:paraId="4DC18035" w14:textId="77777777">
        <w:trPr>
          <w:trHeight w:val="291"/>
        </w:trPr>
        <w:tc>
          <w:tcPr>
            <w:tcW w:w="972" w:type="dxa"/>
            <w:tcBorders>
              <w:top w:val="single" w:sz="4" w:space="0" w:color="000000"/>
              <w:left w:val="nil"/>
              <w:bottom w:val="single" w:sz="12" w:space="0" w:color="000000"/>
              <w:right w:val="nil"/>
            </w:tcBorders>
            <w:shd w:val="clear" w:color="auto" w:fill="auto"/>
            <w:noWrap/>
            <w:vAlign w:val="center"/>
          </w:tcPr>
          <w:p w14:paraId="2A7DCDB4"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10</w:t>
            </w:r>
          </w:p>
        </w:tc>
        <w:tc>
          <w:tcPr>
            <w:tcW w:w="2904" w:type="dxa"/>
            <w:tcBorders>
              <w:top w:val="single" w:sz="4" w:space="0" w:color="000000"/>
              <w:left w:val="nil"/>
              <w:bottom w:val="single" w:sz="12" w:space="0" w:color="000000"/>
              <w:right w:val="nil"/>
            </w:tcBorders>
            <w:shd w:val="clear" w:color="auto" w:fill="auto"/>
            <w:noWrap/>
            <w:vAlign w:val="center"/>
          </w:tcPr>
          <w:p w14:paraId="374941B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1.6</w:t>
            </w:r>
          </w:p>
        </w:tc>
        <w:tc>
          <w:tcPr>
            <w:tcW w:w="2328" w:type="dxa"/>
            <w:tcBorders>
              <w:top w:val="single" w:sz="4" w:space="0" w:color="000000"/>
              <w:left w:val="nil"/>
              <w:bottom w:val="single" w:sz="12" w:space="0" w:color="000000"/>
              <w:right w:val="nil"/>
            </w:tcBorders>
            <w:shd w:val="clear" w:color="auto" w:fill="auto"/>
            <w:noWrap/>
            <w:vAlign w:val="center"/>
          </w:tcPr>
          <w:p w14:paraId="106BD737"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197</w:t>
            </w:r>
          </w:p>
        </w:tc>
        <w:tc>
          <w:tcPr>
            <w:tcW w:w="2328" w:type="dxa"/>
            <w:tcBorders>
              <w:top w:val="single" w:sz="4" w:space="0" w:color="000000"/>
              <w:left w:val="nil"/>
              <w:bottom w:val="single" w:sz="12" w:space="0" w:color="000000"/>
              <w:right w:val="nil"/>
            </w:tcBorders>
            <w:shd w:val="clear" w:color="auto" w:fill="auto"/>
            <w:noWrap/>
            <w:vAlign w:val="center"/>
          </w:tcPr>
          <w:p w14:paraId="142C0D8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w:t>
            </w:r>
          </w:p>
        </w:tc>
        <w:tc>
          <w:tcPr>
            <w:tcW w:w="2400" w:type="dxa"/>
            <w:tcBorders>
              <w:top w:val="single" w:sz="4" w:space="0" w:color="000000"/>
              <w:left w:val="nil"/>
              <w:bottom w:val="single" w:sz="12" w:space="0" w:color="000000"/>
              <w:right w:val="nil"/>
            </w:tcBorders>
            <w:shd w:val="clear" w:color="auto" w:fill="auto"/>
            <w:noWrap/>
            <w:vAlign w:val="center"/>
          </w:tcPr>
          <w:p w14:paraId="790EF45D"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58.36</w:t>
            </w:r>
          </w:p>
        </w:tc>
      </w:tr>
    </w:tbl>
    <w:p w14:paraId="136044CD" w14:textId="77777777" w:rsidR="00B23037" w:rsidRDefault="00B23037">
      <w:pPr>
        <w:spacing w:after="3" w:line="259" w:lineRule="auto"/>
        <w:ind w:right="397"/>
      </w:pPr>
    </w:p>
    <w:p w14:paraId="6F3C3440" w14:textId="77777777" w:rsidR="00B23037" w:rsidRDefault="00000000">
      <w:pPr>
        <w:pStyle w:val="a3"/>
        <w:jc w:val="center"/>
        <w:rPr>
          <w:rFonts w:eastAsia="宋体"/>
        </w:rPr>
      </w:pPr>
      <w:r>
        <w:t>表</w:t>
      </w:r>
      <w:r>
        <w:t xml:space="preserve"> </w:t>
      </w:r>
      <w:r>
        <w:fldChar w:fldCharType="begin"/>
      </w:r>
      <w:r>
        <w:instrText xml:space="preserve"> SEQ </w:instrText>
      </w:r>
      <w:r>
        <w:instrText>表</w:instrText>
      </w:r>
      <w:r>
        <w:instrText xml:space="preserve"> \* ARABIC </w:instrText>
      </w:r>
      <w:r>
        <w:fldChar w:fldCharType="separate"/>
      </w:r>
      <w:r>
        <w:t>5</w:t>
      </w:r>
      <w:r>
        <w:fldChar w:fldCharType="end"/>
      </w:r>
      <w:r>
        <w:rPr>
          <w:rFonts w:hint="eastAsia"/>
        </w:rPr>
        <w:t>管式微反应器（</w:t>
      </w:r>
      <w:r>
        <w:rPr>
          <w:rFonts w:hint="eastAsia"/>
        </w:rPr>
        <w:t xml:space="preserve">1/8 </w:t>
      </w:r>
      <w:r>
        <w:rPr>
          <w:rFonts w:hint="eastAsia"/>
        </w:rPr>
        <w:t>英寸）实验数据记录表（气液两相）</w:t>
      </w:r>
    </w:p>
    <w:tbl>
      <w:tblPr>
        <w:tblStyle w:val="a7"/>
        <w:tblW w:w="0" w:type="auto"/>
        <w:jc w:val="center"/>
        <w:tblLook w:val="04A0" w:firstRow="1" w:lastRow="0" w:firstColumn="1" w:lastColumn="0" w:noHBand="0" w:noVBand="1"/>
      </w:tblPr>
      <w:tblGrid>
        <w:gridCol w:w="960"/>
        <w:gridCol w:w="1369"/>
        <w:gridCol w:w="1697"/>
        <w:gridCol w:w="1697"/>
        <w:gridCol w:w="1268"/>
      </w:tblGrid>
      <w:tr w:rsidR="00B23037" w14:paraId="74CB2867" w14:textId="77777777">
        <w:trPr>
          <w:trHeight w:val="300"/>
          <w:jc w:val="center"/>
        </w:trPr>
        <w:tc>
          <w:tcPr>
            <w:tcW w:w="960" w:type="dxa"/>
            <w:noWrap/>
          </w:tcPr>
          <w:p w14:paraId="73AD7BE6" w14:textId="77777777" w:rsidR="00B23037" w:rsidRDefault="00000000">
            <w:pPr>
              <w:spacing w:after="3" w:line="259" w:lineRule="auto"/>
              <w:ind w:right="397"/>
              <w:jc w:val="center"/>
            </w:pPr>
            <w:r>
              <w:rPr>
                <w:rFonts w:hint="eastAsia"/>
              </w:rPr>
              <w:t>序号</w:t>
            </w:r>
          </w:p>
        </w:tc>
        <w:tc>
          <w:tcPr>
            <w:tcW w:w="960" w:type="dxa"/>
            <w:noWrap/>
          </w:tcPr>
          <w:p w14:paraId="6177221C" w14:textId="77777777" w:rsidR="00B23037" w:rsidRDefault="00000000">
            <w:pPr>
              <w:spacing w:after="3" w:line="259" w:lineRule="auto"/>
              <w:ind w:right="397"/>
              <w:jc w:val="center"/>
            </w:pPr>
            <w:r>
              <w:rPr>
                <w:rFonts w:hint="eastAsia"/>
              </w:rPr>
              <w:t>微反应器内径（</w:t>
            </w:r>
            <w:r>
              <w:rPr>
                <w:rFonts w:hint="eastAsia"/>
              </w:rPr>
              <w:t>mm</w:t>
            </w:r>
            <w:r>
              <w:rPr>
                <w:rFonts w:hint="eastAsia"/>
              </w:rPr>
              <w:t>）</w:t>
            </w:r>
          </w:p>
        </w:tc>
        <w:tc>
          <w:tcPr>
            <w:tcW w:w="1196" w:type="dxa"/>
            <w:noWrap/>
          </w:tcPr>
          <w:p w14:paraId="32647A3E" w14:textId="77777777" w:rsidR="00B23037" w:rsidRDefault="00000000">
            <w:pPr>
              <w:spacing w:after="3" w:line="259" w:lineRule="auto"/>
              <w:ind w:right="397"/>
              <w:jc w:val="center"/>
            </w:pPr>
            <w:r>
              <w:rPr>
                <w:rFonts w:hint="eastAsia"/>
              </w:rPr>
              <w:t>液体流量（</w:t>
            </w:r>
            <w:r>
              <w:rPr>
                <w:rFonts w:hint="eastAsia"/>
              </w:rPr>
              <w:t>mL/min</w:t>
            </w:r>
            <w:r>
              <w:rPr>
                <w:rFonts w:hint="eastAsia"/>
              </w:rPr>
              <w:t>）</w:t>
            </w:r>
          </w:p>
        </w:tc>
        <w:tc>
          <w:tcPr>
            <w:tcW w:w="1196" w:type="dxa"/>
            <w:noWrap/>
          </w:tcPr>
          <w:p w14:paraId="53B26FD8" w14:textId="77777777" w:rsidR="00B23037" w:rsidRDefault="00000000">
            <w:pPr>
              <w:spacing w:after="3" w:line="259" w:lineRule="auto"/>
              <w:ind w:right="397"/>
              <w:jc w:val="center"/>
            </w:pPr>
            <w:r>
              <w:rPr>
                <w:rFonts w:hint="eastAsia"/>
              </w:rPr>
              <w:t>气体流量（</w:t>
            </w:r>
            <w:r>
              <w:rPr>
                <w:rFonts w:hint="eastAsia"/>
              </w:rPr>
              <w:t>mL/min</w:t>
            </w:r>
            <w:r>
              <w:rPr>
                <w:rFonts w:hint="eastAsia"/>
              </w:rPr>
              <w:t>）</w:t>
            </w:r>
          </w:p>
        </w:tc>
        <w:tc>
          <w:tcPr>
            <w:tcW w:w="960" w:type="dxa"/>
            <w:noWrap/>
          </w:tcPr>
          <w:p w14:paraId="7F798AB4" w14:textId="77777777" w:rsidR="00B23037" w:rsidRDefault="00000000">
            <w:pPr>
              <w:spacing w:after="3" w:line="259" w:lineRule="auto"/>
              <w:ind w:right="397"/>
              <w:jc w:val="center"/>
            </w:pPr>
            <w:r>
              <w:rPr>
                <w:rFonts w:hint="eastAsia"/>
              </w:rPr>
              <w:t>压降</w:t>
            </w:r>
            <w:r>
              <w:t>Δ</w:t>
            </w:r>
            <w:r>
              <w:rPr>
                <w:rFonts w:hint="eastAsia"/>
              </w:rPr>
              <w:t>P(kPa)</w:t>
            </w:r>
          </w:p>
        </w:tc>
      </w:tr>
      <w:tr w:rsidR="00B23037" w14:paraId="5E55F1AF" w14:textId="77777777">
        <w:trPr>
          <w:trHeight w:val="276"/>
          <w:jc w:val="center"/>
        </w:trPr>
        <w:tc>
          <w:tcPr>
            <w:tcW w:w="960" w:type="dxa"/>
            <w:noWrap/>
          </w:tcPr>
          <w:p w14:paraId="30D9F1ED" w14:textId="77777777" w:rsidR="00B23037" w:rsidRDefault="00000000">
            <w:pPr>
              <w:spacing w:after="3" w:line="259" w:lineRule="auto"/>
              <w:ind w:right="397"/>
              <w:jc w:val="center"/>
            </w:pPr>
            <w:r>
              <w:rPr>
                <w:rFonts w:hint="eastAsia"/>
              </w:rPr>
              <w:t>1</w:t>
            </w:r>
          </w:p>
        </w:tc>
        <w:tc>
          <w:tcPr>
            <w:tcW w:w="960" w:type="dxa"/>
            <w:noWrap/>
          </w:tcPr>
          <w:p w14:paraId="3422EA57" w14:textId="77777777" w:rsidR="00B23037" w:rsidRDefault="00000000">
            <w:pPr>
              <w:spacing w:after="3" w:line="259" w:lineRule="auto"/>
              <w:ind w:right="397"/>
              <w:jc w:val="center"/>
            </w:pPr>
            <w:r>
              <w:rPr>
                <w:rFonts w:hint="eastAsia"/>
              </w:rPr>
              <w:t>1.6</w:t>
            </w:r>
          </w:p>
        </w:tc>
        <w:tc>
          <w:tcPr>
            <w:tcW w:w="1196" w:type="dxa"/>
            <w:noWrap/>
          </w:tcPr>
          <w:p w14:paraId="3A84CBE5" w14:textId="77777777" w:rsidR="00B23037" w:rsidRDefault="00000000">
            <w:pPr>
              <w:spacing w:after="3" w:line="259" w:lineRule="auto"/>
              <w:ind w:right="397"/>
              <w:jc w:val="center"/>
            </w:pPr>
            <w:r>
              <w:rPr>
                <w:rFonts w:hint="eastAsia"/>
              </w:rPr>
              <w:t>24</w:t>
            </w:r>
          </w:p>
        </w:tc>
        <w:tc>
          <w:tcPr>
            <w:tcW w:w="1196" w:type="dxa"/>
            <w:noWrap/>
          </w:tcPr>
          <w:p w14:paraId="138EE430" w14:textId="77777777" w:rsidR="00B23037" w:rsidRDefault="00000000">
            <w:pPr>
              <w:spacing w:after="3" w:line="259" w:lineRule="auto"/>
              <w:ind w:right="397"/>
              <w:jc w:val="center"/>
            </w:pPr>
            <w:r>
              <w:rPr>
                <w:rFonts w:hint="eastAsia"/>
              </w:rPr>
              <w:t>23</w:t>
            </w:r>
          </w:p>
        </w:tc>
        <w:tc>
          <w:tcPr>
            <w:tcW w:w="960" w:type="dxa"/>
            <w:noWrap/>
          </w:tcPr>
          <w:p w14:paraId="6BD4D0AA" w14:textId="77777777" w:rsidR="00B23037" w:rsidRDefault="00000000">
            <w:pPr>
              <w:spacing w:after="3" w:line="259" w:lineRule="auto"/>
              <w:ind w:right="397"/>
              <w:jc w:val="center"/>
            </w:pPr>
            <w:r>
              <w:rPr>
                <w:rFonts w:hint="eastAsia"/>
              </w:rPr>
              <w:t>13.81</w:t>
            </w:r>
          </w:p>
        </w:tc>
      </w:tr>
      <w:tr w:rsidR="00B23037" w14:paraId="0142F223" w14:textId="77777777">
        <w:trPr>
          <w:trHeight w:val="276"/>
          <w:jc w:val="center"/>
        </w:trPr>
        <w:tc>
          <w:tcPr>
            <w:tcW w:w="960" w:type="dxa"/>
            <w:noWrap/>
          </w:tcPr>
          <w:p w14:paraId="22259E05" w14:textId="77777777" w:rsidR="00B23037" w:rsidRDefault="00000000">
            <w:pPr>
              <w:spacing w:after="3" w:line="259" w:lineRule="auto"/>
              <w:ind w:right="397"/>
              <w:jc w:val="center"/>
            </w:pPr>
            <w:r>
              <w:rPr>
                <w:rFonts w:hint="eastAsia"/>
              </w:rPr>
              <w:t>2</w:t>
            </w:r>
          </w:p>
        </w:tc>
        <w:tc>
          <w:tcPr>
            <w:tcW w:w="960" w:type="dxa"/>
            <w:noWrap/>
          </w:tcPr>
          <w:p w14:paraId="182BD852" w14:textId="77777777" w:rsidR="00B23037" w:rsidRDefault="00000000">
            <w:pPr>
              <w:spacing w:after="3" w:line="259" w:lineRule="auto"/>
              <w:ind w:right="397"/>
              <w:jc w:val="center"/>
            </w:pPr>
            <w:r>
              <w:rPr>
                <w:rFonts w:hint="eastAsia"/>
              </w:rPr>
              <w:t>1.6</w:t>
            </w:r>
          </w:p>
        </w:tc>
        <w:tc>
          <w:tcPr>
            <w:tcW w:w="1196" w:type="dxa"/>
            <w:noWrap/>
          </w:tcPr>
          <w:p w14:paraId="65168599" w14:textId="77777777" w:rsidR="00B23037" w:rsidRDefault="00000000">
            <w:pPr>
              <w:spacing w:after="3" w:line="259" w:lineRule="auto"/>
              <w:ind w:right="397"/>
              <w:jc w:val="center"/>
            </w:pPr>
            <w:r>
              <w:rPr>
                <w:rFonts w:hint="eastAsia"/>
              </w:rPr>
              <w:t>25</w:t>
            </w:r>
          </w:p>
        </w:tc>
        <w:tc>
          <w:tcPr>
            <w:tcW w:w="1196" w:type="dxa"/>
            <w:noWrap/>
          </w:tcPr>
          <w:p w14:paraId="2C10272F" w14:textId="77777777" w:rsidR="00B23037" w:rsidRDefault="00000000">
            <w:pPr>
              <w:spacing w:after="3" w:line="259" w:lineRule="auto"/>
              <w:ind w:right="397"/>
              <w:jc w:val="center"/>
            </w:pPr>
            <w:r>
              <w:rPr>
                <w:rFonts w:hint="eastAsia"/>
              </w:rPr>
              <w:t>32</w:t>
            </w:r>
          </w:p>
        </w:tc>
        <w:tc>
          <w:tcPr>
            <w:tcW w:w="960" w:type="dxa"/>
            <w:noWrap/>
          </w:tcPr>
          <w:p w14:paraId="02BBFF6F" w14:textId="77777777" w:rsidR="00B23037" w:rsidRDefault="00000000">
            <w:pPr>
              <w:spacing w:after="3" w:line="259" w:lineRule="auto"/>
              <w:ind w:right="397"/>
              <w:jc w:val="center"/>
            </w:pPr>
            <w:r>
              <w:rPr>
                <w:rFonts w:hint="eastAsia"/>
              </w:rPr>
              <w:t>20.80</w:t>
            </w:r>
          </w:p>
        </w:tc>
      </w:tr>
      <w:tr w:rsidR="00B23037" w14:paraId="743E4F8B" w14:textId="77777777">
        <w:trPr>
          <w:trHeight w:val="276"/>
          <w:jc w:val="center"/>
        </w:trPr>
        <w:tc>
          <w:tcPr>
            <w:tcW w:w="960" w:type="dxa"/>
            <w:noWrap/>
          </w:tcPr>
          <w:p w14:paraId="004FCDA9" w14:textId="77777777" w:rsidR="00B23037" w:rsidRDefault="00000000">
            <w:pPr>
              <w:spacing w:after="3" w:line="259" w:lineRule="auto"/>
              <w:ind w:right="397"/>
              <w:jc w:val="center"/>
            </w:pPr>
            <w:r>
              <w:rPr>
                <w:rFonts w:hint="eastAsia"/>
              </w:rPr>
              <w:t>3</w:t>
            </w:r>
          </w:p>
        </w:tc>
        <w:tc>
          <w:tcPr>
            <w:tcW w:w="960" w:type="dxa"/>
            <w:noWrap/>
          </w:tcPr>
          <w:p w14:paraId="10918590" w14:textId="77777777" w:rsidR="00B23037" w:rsidRDefault="00000000">
            <w:pPr>
              <w:spacing w:after="3" w:line="259" w:lineRule="auto"/>
              <w:ind w:right="397"/>
              <w:jc w:val="center"/>
            </w:pPr>
            <w:r>
              <w:rPr>
                <w:rFonts w:hint="eastAsia"/>
              </w:rPr>
              <w:t>1.6</w:t>
            </w:r>
          </w:p>
        </w:tc>
        <w:tc>
          <w:tcPr>
            <w:tcW w:w="1196" w:type="dxa"/>
            <w:noWrap/>
          </w:tcPr>
          <w:p w14:paraId="39BD9C5E" w14:textId="77777777" w:rsidR="00B23037" w:rsidRDefault="00000000">
            <w:pPr>
              <w:spacing w:after="3" w:line="259" w:lineRule="auto"/>
              <w:ind w:right="397"/>
              <w:jc w:val="center"/>
            </w:pPr>
            <w:r>
              <w:rPr>
                <w:rFonts w:hint="eastAsia"/>
              </w:rPr>
              <w:t>26</w:t>
            </w:r>
          </w:p>
        </w:tc>
        <w:tc>
          <w:tcPr>
            <w:tcW w:w="1196" w:type="dxa"/>
            <w:noWrap/>
          </w:tcPr>
          <w:p w14:paraId="3A2493BF" w14:textId="77777777" w:rsidR="00B23037" w:rsidRDefault="00000000">
            <w:pPr>
              <w:spacing w:after="3" w:line="259" w:lineRule="auto"/>
              <w:ind w:right="397"/>
              <w:jc w:val="center"/>
            </w:pPr>
            <w:r>
              <w:rPr>
                <w:rFonts w:hint="eastAsia"/>
              </w:rPr>
              <w:t>50</w:t>
            </w:r>
          </w:p>
        </w:tc>
        <w:tc>
          <w:tcPr>
            <w:tcW w:w="960" w:type="dxa"/>
            <w:noWrap/>
          </w:tcPr>
          <w:p w14:paraId="2844D8CF" w14:textId="77777777" w:rsidR="00B23037" w:rsidRDefault="00000000">
            <w:pPr>
              <w:spacing w:after="3" w:line="259" w:lineRule="auto"/>
              <w:ind w:right="397"/>
              <w:jc w:val="center"/>
            </w:pPr>
            <w:r>
              <w:rPr>
                <w:rFonts w:hint="eastAsia"/>
              </w:rPr>
              <w:t>30.43</w:t>
            </w:r>
          </w:p>
        </w:tc>
      </w:tr>
      <w:tr w:rsidR="00B23037" w14:paraId="55FA4783" w14:textId="77777777">
        <w:trPr>
          <w:trHeight w:val="276"/>
          <w:jc w:val="center"/>
        </w:trPr>
        <w:tc>
          <w:tcPr>
            <w:tcW w:w="960" w:type="dxa"/>
            <w:noWrap/>
          </w:tcPr>
          <w:p w14:paraId="157E793D" w14:textId="77777777" w:rsidR="00B23037" w:rsidRDefault="00000000">
            <w:pPr>
              <w:spacing w:after="3" w:line="259" w:lineRule="auto"/>
              <w:ind w:right="397"/>
              <w:jc w:val="center"/>
            </w:pPr>
            <w:r>
              <w:rPr>
                <w:rFonts w:hint="eastAsia"/>
              </w:rPr>
              <w:t>4</w:t>
            </w:r>
          </w:p>
        </w:tc>
        <w:tc>
          <w:tcPr>
            <w:tcW w:w="960" w:type="dxa"/>
            <w:noWrap/>
          </w:tcPr>
          <w:p w14:paraId="2FFDE8CF" w14:textId="77777777" w:rsidR="00B23037" w:rsidRDefault="00000000">
            <w:pPr>
              <w:spacing w:after="3" w:line="259" w:lineRule="auto"/>
              <w:ind w:right="397"/>
              <w:jc w:val="center"/>
            </w:pPr>
            <w:r>
              <w:rPr>
                <w:rFonts w:hint="eastAsia"/>
              </w:rPr>
              <w:t>1.6</w:t>
            </w:r>
          </w:p>
        </w:tc>
        <w:tc>
          <w:tcPr>
            <w:tcW w:w="1196" w:type="dxa"/>
            <w:noWrap/>
          </w:tcPr>
          <w:p w14:paraId="3AD92A43" w14:textId="77777777" w:rsidR="00B23037" w:rsidRDefault="00000000">
            <w:pPr>
              <w:spacing w:after="3" w:line="259" w:lineRule="auto"/>
              <w:ind w:right="397"/>
              <w:jc w:val="center"/>
            </w:pPr>
            <w:r>
              <w:rPr>
                <w:rFonts w:hint="eastAsia"/>
              </w:rPr>
              <w:t>26</w:t>
            </w:r>
          </w:p>
        </w:tc>
        <w:tc>
          <w:tcPr>
            <w:tcW w:w="1196" w:type="dxa"/>
            <w:noWrap/>
          </w:tcPr>
          <w:p w14:paraId="383716BF" w14:textId="77777777" w:rsidR="00B23037" w:rsidRDefault="00000000">
            <w:pPr>
              <w:spacing w:after="3" w:line="259" w:lineRule="auto"/>
              <w:ind w:right="397"/>
              <w:jc w:val="center"/>
            </w:pPr>
            <w:r>
              <w:rPr>
                <w:rFonts w:hint="eastAsia"/>
              </w:rPr>
              <w:t>60</w:t>
            </w:r>
          </w:p>
        </w:tc>
        <w:tc>
          <w:tcPr>
            <w:tcW w:w="960" w:type="dxa"/>
            <w:noWrap/>
          </w:tcPr>
          <w:p w14:paraId="34705F06" w14:textId="77777777" w:rsidR="00B23037" w:rsidRDefault="00000000">
            <w:pPr>
              <w:spacing w:after="3" w:line="259" w:lineRule="auto"/>
              <w:ind w:right="397"/>
              <w:jc w:val="center"/>
            </w:pPr>
            <w:r>
              <w:rPr>
                <w:rFonts w:hint="eastAsia"/>
              </w:rPr>
              <w:t>40.91</w:t>
            </w:r>
          </w:p>
        </w:tc>
      </w:tr>
      <w:tr w:rsidR="00B23037" w14:paraId="1179FD48" w14:textId="77777777">
        <w:trPr>
          <w:trHeight w:val="276"/>
          <w:jc w:val="center"/>
        </w:trPr>
        <w:tc>
          <w:tcPr>
            <w:tcW w:w="960" w:type="dxa"/>
            <w:noWrap/>
          </w:tcPr>
          <w:p w14:paraId="7D9660BA" w14:textId="77777777" w:rsidR="00B23037" w:rsidRDefault="00000000">
            <w:pPr>
              <w:spacing w:after="3" w:line="259" w:lineRule="auto"/>
              <w:ind w:right="397"/>
              <w:jc w:val="center"/>
            </w:pPr>
            <w:r>
              <w:rPr>
                <w:rFonts w:hint="eastAsia"/>
              </w:rPr>
              <w:t>5</w:t>
            </w:r>
          </w:p>
        </w:tc>
        <w:tc>
          <w:tcPr>
            <w:tcW w:w="960" w:type="dxa"/>
            <w:noWrap/>
          </w:tcPr>
          <w:p w14:paraId="0D09AE3E" w14:textId="77777777" w:rsidR="00B23037" w:rsidRDefault="00000000">
            <w:pPr>
              <w:spacing w:after="3" w:line="259" w:lineRule="auto"/>
              <w:ind w:right="397"/>
              <w:jc w:val="center"/>
            </w:pPr>
            <w:r>
              <w:rPr>
                <w:rFonts w:hint="eastAsia"/>
              </w:rPr>
              <w:t>1.6</w:t>
            </w:r>
          </w:p>
        </w:tc>
        <w:tc>
          <w:tcPr>
            <w:tcW w:w="1196" w:type="dxa"/>
            <w:noWrap/>
          </w:tcPr>
          <w:p w14:paraId="476E3EF0" w14:textId="77777777" w:rsidR="00B23037" w:rsidRDefault="00000000">
            <w:pPr>
              <w:spacing w:after="3" w:line="259" w:lineRule="auto"/>
              <w:ind w:right="397"/>
              <w:jc w:val="center"/>
            </w:pPr>
            <w:r>
              <w:rPr>
                <w:rFonts w:hint="eastAsia"/>
              </w:rPr>
              <w:t>5</w:t>
            </w:r>
          </w:p>
        </w:tc>
        <w:tc>
          <w:tcPr>
            <w:tcW w:w="1196" w:type="dxa"/>
            <w:noWrap/>
          </w:tcPr>
          <w:p w14:paraId="6B7162CA" w14:textId="77777777" w:rsidR="00B23037" w:rsidRDefault="00000000">
            <w:pPr>
              <w:spacing w:after="3" w:line="259" w:lineRule="auto"/>
              <w:ind w:right="397"/>
              <w:jc w:val="center"/>
            </w:pPr>
            <w:r>
              <w:rPr>
                <w:rFonts w:hint="eastAsia"/>
              </w:rPr>
              <w:t>10</w:t>
            </w:r>
          </w:p>
        </w:tc>
        <w:tc>
          <w:tcPr>
            <w:tcW w:w="960" w:type="dxa"/>
            <w:noWrap/>
          </w:tcPr>
          <w:p w14:paraId="77E7C4E8" w14:textId="77777777" w:rsidR="00B23037" w:rsidRDefault="00000000">
            <w:pPr>
              <w:spacing w:after="3" w:line="259" w:lineRule="auto"/>
              <w:ind w:right="397"/>
              <w:jc w:val="center"/>
            </w:pPr>
            <w:r>
              <w:rPr>
                <w:rFonts w:hint="eastAsia"/>
              </w:rPr>
              <w:t>5.30</w:t>
            </w:r>
          </w:p>
        </w:tc>
      </w:tr>
      <w:tr w:rsidR="00B23037" w14:paraId="5EE9C309" w14:textId="77777777">
        <w:trPr>
          <w:trHeight w:val="276"/>
          <w:jc w:val="center"/>
        </w:trPr>
        <w:tc>
          <w:tcPr>
            <w:tcW w:w="960" w:type="dxa"/>
            <w:noWrap/>
          </w:tcPr>
          <w:p w14:paraId="0FF67685" w14:textId="77777777" w:rsidR="00B23037" w:rsidRDefault="00000000">
            <w:pPr>
              <w:spacing w:after="3" w:line="259" w:lineRule="auto"/>
              <w:ind w:right="397"/>
              <w:jc w:val="center"/>
            </w:pPr>
            <w:r>
              <w:rPr>
                <w:rFonts w:hint="eastAsia"/>
              </w:rPr>
              <w:t>6</w:t>
            </w:r>
          </w:p>
        </w:tc>
        <w:tc>
          <w:tcPr>
            <w:tcW w:w="960" w:type="dxa"/>
            <w:noWrap/>
          </w:tcPr>
          <w:p w14:paraId="7D2D8B1A" w14:textId="77777777" w:rsidR="00B23037" w:rsidRDefault="00000000">
            <w:pPr>
              <w:spacing w:after="3" w:line="259" w:lineRule="auto"/>
              <w:ind w:right="397"/>
              <w:jc w:val="center"/>
            </w:pPr>
            <w:r>
              <w:rPr>
                <w:rFonts w:hint="eastAsia"/>
              </w:rPr>
              <w:t>1.6</w:t>
            </w:r>
          </w:p>
        </w:tc>
        <w:tc>
          <w:tcPr>
            <w:tcW w:w="1196" w:type="dxa"/>
            <w:noWrap/>
          </w:tcPr>
          <w:p w14:paraId="573E6CE3" w14:textId="77777777" w:rsidR="00B23037" w:rsidRDefault="00000000">
            <w:pPr>
              <w:spacing w:after="3" w:line="259" w:lineRule="auto"/>
              <w:ind w:right="397"/>
              <w:jc w:val="center"/>
            </w:pPr>
            <w:r>
              <w:rPr>
                <w:rFonts w:hint="eastAsia"/>
              </w:rPr>
              <w:t>5</w:t>
            </w:r>
          </w:p>
        </w:tc>
        <w:tc>
          <w:tcPr>
            <w:tcW w:w="1196" w:type="dxa"/>
            <w:noWrap/>
          </w:tcPr>
          <w:p w14:paraId="10E437D4" w14:textId="77777777" w:rsidR="00B23037" w:rsidRDefault="00000000">
            <w:pPr>
              <w:spacing w:after="3" w:line="259" w:lineRule="auto"/>
              <w:ind w:right="397"/>
              <w:jc w:val="center"/>
            </w:pPr>
            <w:r>
              <w:rPr>
                <w:rFonts w:hint="eastAsia"/>
              </w:rPr>
              <w:t>19</w:t>
            </w:r>
          </w:p>
        </w:tc>
        <w:tc>
          <w:tcPr>
            <w:tcW w:w="960" w:type="dxa"/>
            <w:noWrap/>
          </w:tcPr>
          <w:p w14:paraId="1E3E810E" w14:textId="77777777" w:rsidR="00B23037" w:rsidRDefault="00000000">
            <w:pPr>
              <w:spacing w:after="3" w:line="259" w:lineRule="auto"/>
              <w:ind w:right="397"/>
              <w:jc w:val="center"/>
            </w:pPr>
            <w:r>
              <w:rPr>
                <w:rFonts w:hint="eastAsia"/>
              </w:rPr>
              <w:t>6.90</w:t>
            </w:r>
          </w:p>
        </w:tc>
      </w:tr>
      <w:tr w:rsidR="00B23037" w14:paraId="19C8CBD3" w14:textId="77777777">
        <w:trPr>
          <w:trHeight w:val="276"/>
          <w:jc w:val="center"/>
        </w:trPr>
        <w:tc>
          <w:tcPr>
            <w:tcW w:w="960" w:type="dxa"/>
            <w:noWrap/>
          </w:tcPr>
          <w:p w14:paraId="48EC1F03" w14:textId="77777777" w:rsidR="00B23037" w:rsidRDefault="00000000">
            <w:pPr>
              <w:spacing w:after="3" w:line="259" w:lineRule="auto"/>
              <w:ind w:right="397"/>
              <w:jc w:val="center"/>
            </w:pPr>
            <w:r>
              <w:rPr>
                <w:rFonts w:hint="eastAsia"/>
              </w:rPr>
              <w:t>7</w:t>
            </w:r>
          </w:p>
        </w:tc>
        <w:tc>
          <w:tcPr>
            <w:tcW w:w="960" w:type="dxa"/>
            <w:noWrap/>
          </w:tcPr>
          <w:p w14:paraId="256EA1C4" w14:textId="77777777" w:rsidR="00B23037" w:rsidRDefault="00000000">
            <w:pPr>
              <w:spacing w:after="3" w:line="259" w:lineRule="auto"/>
              <w:ind w:right="397"/>
              <w:jc w:val="center"/>
            </w:pPr>
            <w:r>
              <w:rPr>
                <w:rFonts w:hint="eastAsia"/>
              </w:rPr>
              <w:t>1.6</w:t>
            </w:r>
          </w:p>
        </w:tc>
        <w:tc>
          <w:tcPr>
            <w:tcW w:w="1196" w:type="dxa"/>
            <w:noWrap/>
          </w:tcPr>
          <w:p w14:paraId="2040905B" w14:textId="77777777" w:rsidR="00B23037" w:rsidRDefault="00000000">
            <w:pPr>
              <w:spacing w:after="3" w:line="259" w:lineRule="auto"/>
              <w:ind w:right="397"/>
              <w:jc w:val="center"/>
            </w:pPr>
            <w:r>
              <w:rPr>
                <w:rFonts w:hint="eastAsia"/>
              </w:rPr>
              <w:t>5</w:t>
            </w:r>
          </w:p>
        </w:tc>
        <w:tc>
          <w:tcPr>
            <w:tcW w:w="1196" w:type="dxa"/>
            <w:noWrap/>
          </w:tcPr>
          <w:p w14:paraId="67EEB6B7" w14:textId="77777777" w:rsidR="00B23037" w:rsidRDefault="00000000">
            <w:pPr>
              <w:spacing w:after="3" w:line="259" w:lineRule="auto"/>
              <w:ind w:right="397"/>
              <w:jc w:val="center"/>
            </w:pPr>
            <w:r>
              <w:rPr>
                <w:rFonts w:hint="eastAsia"/>
              </w:rPr>
              <w:t>40</w:t>
            </w:r>
          </w:p>
        </w:tc>
        <w:tc>
          <w:tcPr>
            <w:tcW w:w="960" w:type="dxa"/>
            <w:noWrap/>
          </w:tcPr>
          <w:p w14:paraId="4BE48B82" w14:textId="77777777" w:rsidR="00B23037" w:rsidRDefault="00000000">
            <w:pPr>
              <w:spacing w:after="3" w:line="259" w:lineRule="auto"/>
              <w:ind w:right="397"/>
              <w:jc w:val="center"/>
            </w:pPr>
            <w:r>
              <w:rPr>
                <w:rFonts w:hint="eastAsia"/>
              </w:rPr>
              <w:t>8.20</w:t>
            </w:r>
          </w:p>
        </w:tc>
      </w:tr>
      <w:tr w:rsidR="00B23037" w14:paraId="32A7FCEB" w14:textId="77777777">
        <w:trPr>
          <w:trHeight w:val="276"/>
          <w:jc w:val="center"/>
        </w:trPr>
        <w:tc>
          <w:tcPr>
            <w:tcW w:w="960" w:type="dxa"/>
            <w:noWrap/>
          </w:tcPr>
          <w:p w14:paraId="47403013" w14:textId="77777777" w:rsidR="00B23037" w:rsidRDefault="00000000">
            <w:pPr>
              <w:spacing w:after="3" w:line="259" w:lineRule="auto"/>
              <w:ind w:right="397"/>
              <w:jc w:val="center"/>
            </w:pPr>
            <w:r>
              <w:rPr>
                <w:rFonts w:hint="eastAsia"/>
              </w:rPr>
              <w:t>8</w:t>
            </w:r>
          </w:p>
        </w:tc>
        <w:tc>
          <w:tcPr>
            <w:tcW w:w="960" w:type="dxa"/>
            <w:noWrap/>
          </w:tcPr>
          <w:p w14:paraId="04811B41" w14:textId="77777777" w:rsidR="00B23037" w:rsidRDefault="00000000">
            <w:pPr>
              <w:spacing w:after="3" w:line="259" w:lineRule="auto"/>
              <w:ind w:right="397"/>
              <w:jc w:val="center"/>
            </w:pPr>
            <w:r>
              <w:rPr>
                <w:rFonts w:hint="eastAsia"/>
              </w:rPr>
              <w:t>1.6</w:t>
            </w:r>
          </w:p>
        </w:tc>
        <w:tc>
          <w:tcPr>
            <w:tcW w:w="1196" w:type="dxa"/>
            <w:noWrap/>
          </w:tcPr>
          <w:p w14:paraId="67FF31A0" w14:textId="77777777" w:rsidR="00B23037" w:rsidRDefault="00000000">
            <w:pPr>
              <w:spacing w:after="3" w:line="259" w:lineRule="auto"/>
              <w:ind w:right="397"/>
              <w:jc w:val="center"/>
            </w:pPr>
            <w:r>
              <w:rPr>
                <w:rFonts w:hint="eastAsia"/>
              </w:rPr>
              <w:t>5</w:t>
            </w:r>
          </w:p>
        </w:tc>
        <w:tc>
          <w:tcPr>
            <w:tcW w:w="1196" w:type="dxa"/>
            <w:noWrap/>
          </w:tcPr>
          <w:p w14:paraId="441FBCFD" w14:textId="77777777" w:rsidR="00B23037" w:rsidRDefault="00000000">
            <w:pPr>
              <w:spacing w:after="3" w:line="259" w:lineRule="auto"/>
              <w:ind w:right="397"/>
              <w:jc w:val="center"/>
            </w:pPr>
            <w:r>
              <w:rPr>
                <w:rFonts w:hint="eastAsia"/>
              </w:rPr>
              <w:t>48</w:t>
            </w:r>
          </w:p>
        </w:tc>
        <w:tc>
          <w:tcPr>
            <w:tcW w:w="960" w:type="dxa"/>
            <w:noWrap/>
          </w:tcPr>
          <w:p w14:paraId="10A2050A" w14:textId="77777777" w:rsidR="00B23037" w:rsidRDefault="00000000">
            <w:pPr>
              <w:spacing w:after="3" w:line="259" w:lineRule="auto"/>
              <w:ind w:right="397"/>
              <w:jc w:val="center"/>
            </w:pPr>
            <w:r>
              <w:rPr>
                <w:rFonts w:hint="eastAsia"/>
              </w:rPr>
              <w:t>11.70</w:t>
            </w:r>
          </w:p>
        </w:tc>
      </w:tr>
      <w:tr w:rsidR="00B23037" w14:paraId="6FA2705A" w14:textId="77777777">
        <w:trPr>
          <w:trHeight w:val="276"/>
          <w:jc w:val="center"/>
        </w:trPr>
        <w:tc>
          <w:tcPr>
            <w:tcW w:w="960" w:type="dxa"/>
            <w:noWrap/>
          </w:tcPr>
          <w:p w14:paraId="719E8442" w14:textId="77777777" w:rsidR="00B23037" w:rsidRDefault="00000000">
            <w:pPr>
              <w:spacing w:after="3" w:line="259" w:lineRule="auto"/>
              <w:ind w:right="397"/>
              <w:jc w:val="center"/>
            </w:pPr>
            <w:r>
              <w:rPr>
                <w:rFonts w:hint="eastAsia"/>
              </w:rPr>
              <w:t>9</w:t>
            </w:r>
          </w:p>
        </w:tc>
        <w:tc>
          <w:tcPr>
            <w:tcW w:w="960" w:type="dxa"/>
            <w:noWrap/>
          </w:tcPr>
          <w:p w14:paraId="6944BD5A" w14:textId="77777777" w:rsidR="00B23037" w:rsidRDefault="00000000">
            <w:pPr>
              <w:spacing w:after="3" w:line="259" w:lineRule="auto"/>
              <w:ind w:right="397"/>
              <w:jc w:val="center"/>
            </w:pPr>
            <w:r>
              <w:rPr>
                <w:rFonts w:hint="eastAsia"/>
              </w:rPr>
              <w:t>1.6</w:t>
            </w:r>
          </w:p>
        </w:tc>
        <w:tc>
          <w:tcPr>
            <w:tcW w:w="1196" w:type="dxa"/>
            <w:noWrap/>
          </w:tcPr>
          <w:p w14:paraId="0D211CC3" w14:textId="77777777" w:rsidR="00B23037" w:rsidRDefault="00000000">
            <w:pPr>
              <w:spacing w:after="3" w:line="259" w:lineRule="auto"/>
              <w:ind w:right="397"/>
              <w:jc w:val="center"/>
            </w:pPr>
            <w:r>
              <w:rPr>
                <w:rFonts w:hint="eastAsia"/>
              </w:rPr>
              <w:t>106</w:t>
            </w:r>
          </w:p>
        </w:tc>
        <w:tc>
          <w:tcPr>
            <w:tcW w:w="1196" w:type="dxa"/>
            <w:noWrap/>
          </w:tcPr>
          <w:p w14:paraId="4A590A01" w14:textId="77777777" w:rsidR="00B23037" w:rsidRDefault="00000000">
            <w:pPr>
              <w:spacing w:after="3" w:line="259" w:lineRule="auto"/>
              <w:ind w:right="397"/>
              <w:jc w:val="center"/>
            </w:pPr>
            <w:r>
              <w:rPr>
                <w:rFonts w:hint="eastAsia"/>
              </w:rPr>
              <w:t>7</w:t>
            </w:r>
          </w:p>
        </w:tc>
        <w:tc>
          <w:tcPr>
            <w:tcW w:w="960" w:type="dxa"/>
            <w:noWrap/>
          </w:tcPr>
          <w:p w14:paraId="54E1A5CC" w14:textId="77777777" w:rsidR="00B23037" w:rsidRDefault="00000000">
            <w:pPr>
              <w:spacing w:after="3" w:line="259" w:lineRule="auto"/>
              <w:ind w:right="397"/>
              <w:jc w:val="center"/>
            </w:pPr>
            <w:r>
              <w:rPr>
                <w:rFonts w:hint="eastAsia"/>
              </w:rPr>
              <w:t>40.04</w:t>
            </w:r>
          </w:p>
        </w:tc>
      </w:tr>
      <w:tr w:rsidR="00B23037" w14:paraId="7911CB59" w14:textId="77777777">
        <w:trPr>
          <w:trHeight w:val="288"/>
          <w:jc w:val="center"/>
        </w:trPr>
        <w:tc>
          <w:tcPr>
            <w:tcW w:w="960" w:type="dxa"/>
            <w:noWrap/>
          </w:tcPr>
          <w:p w14:paraId="45BD2674" w14:textId="77777777" w:rsidR="00B23037" w:rsidRDefault="00000000">
            <w:pPr>
              <w:spacing w:after="3" w:line="259" w:lineRule="auto"/>
              <w:ind w:right="397"/>
              <w:jc w:val="center"/>
            </w:pPr>
            <w:r>
              <w:rPr>
                <w:rFonts w:hint="eastAsia"/>
              </w:rPr>
              <w:t>10</w:t>
            </w:r>
          </w:p>
        </w:tc>
        <w:tc>
          <w:tcPr>
            <w:tcW w:w="960" w:type="dxa"/>
            <w:noWrap/>
          </w:tcPr>
          <w:p w14:paraId="0479106D" w14:textId="77777777" w:rsidR="00B23037" w:rsidRDefault="00000000">
            <w:pPr>
              <w:spacing w:after="3" w:line="259" w:lineRule="auto"/>
              <w:ind w:right="397"/>
              <w:jc w:val="center"/>
            </w:pPr>
            <w:r>
              <w:rPr>
                <w:rFonts w:hint="eastAsia"/>
              </w:rPr>
              <w:t>1.6</w:t>
            </w:r>
          </w:p>
        </w:tc>
        <w:tc>
          <w:tcPr>
            <w:tcW w:w="1196" w:type="dxa"/>
            <w:noWrap/>
          </w:tcPr>
          <w:p w14:paraId="3377E8BC" w14:textId="77777777" w:rsidR="00B23037" w:rsidRDefault="00000000">
            <w:pPr>
              <w:spacing w:after="3" w:line="259" w:lineRule="auto"/>
              <w:ind w:right="397"/>
              <w:jc w:val="center"/>
            </w:pPr>
            <w:r>
              <w:rPr>
                <w:rFonts w:hint="eastAsia"/>
              </w:rPr>
              <w:t>146</w:t>
            </w:r>
          </w:p>
        </w:tc>
        <w:tc>
          <w:tcPr>
            <w:tcW w:w="1196" w:type="dxa"/>
            <w:noWrap/>
          </w:tcPr>
          <w:p w14:paraId="1A28448C" w14:textId="77777777" w:rsidR="00B23037" w:rsidRDefault="00000000">
            <w:pPr>
              <w:spacing w:after="3" w:line="259" w:lineRule="auto"/>
              <w:ind w:right="397"/>
              <w:jc w:val="center"/>
            </w:pPr>
            <w:r>
              <w:rPr>
                <w:rFonts w:hint="eastAsia"/>
              </w:rPr>
              <w:t>20</w:t>
            </w:r>
          </w:p>
        </w:tc>
        <w:tc>
          <w:tcPr>
            <w:tcW w:w="960" w:type="dxa"/>
            <w:noWrap/>
          </w:tcPr>
          <w:p w14:paraId="15DA76F1" w14:textId="77777777" w:rsidR="00B23037" w:rsidRDefault="00000000">
            <w:pPr>
              <w:spacing w:after="3" w:line="259" w:lineRule="auto"/>
              <w:ind w:right="397"/>
              <w:jc w:val="center"/>
            </w:pPr>
            <w:r>
              <w:rPr>
                <w:rFonts w:hint="eastAsia"/>
              </w:rPr>
              <w:t>44.08</w:t>
            </w:r>
          </w:p>
        </w:tc>
      </w:tr>
    </w:tbl>
    <w:p w14:paraId="3AB30055" w14:textId="77777777" w:rsidR="00B23037" w:rsidRDefault="00000000">
      <w:pPr>
        <w:spacing w:after="3" w:line="259" w:lineRule="auto"/>
        <w:ind w:right="397"/>
      </w:pPr>
      <w:r>
        <w:cr/>
      </w:r>
      <w:r>
        <w:fldChar w:fldCharType="begin"/>
      </w:r>
      <w:r>
        <w:instrText xml:space="preserve"> LINK Excel.Sheet.12</w:instrText>
      </w:r>
      <w:r>
        <w:rPr>
          <w:rFonts w:hint="eastAsia"/>
        </w:rPr>
        <w:instrText xml:space="preserve"> C:\\</w:instrText>
      </w:r>
      <w:r>
        <w:rPr>
          <w:rFonts w:hint="eastAsia"/>
        </w:rPr>
        <w:instrText>学习</w:instrText>
      </w:r>
      <w:r>
        <w:rPr>
          <w:rFonts w:hint="eastAsia"/>
        </w:rPr>
        <w:instrText>\\</w:instrText>
      </w:r>
      <w:r>
        <w:rPr>
          <w:rFonts w:hint="eastAsia"/>
        </w:rPr>
        <w:instrText>化工专业实验</w:instrText>
      </w:r>
      <w:r>
        <w:rPr>
          <w:rFonts w:hint="eastAsia"/>
        </w:rPr>
        <w:instrText>2\\</w:instrText>
      </w:r>
      <w:r>
        <w:rPr>
          <w:rFonts w:hint="eastAsia"/>
        </w:rPr>
        <w:instrText>数据</w:instrText>
      </w:r>
      <w:r>
        <w:rPr>
          <w:rFonts w:hint="eastAsia"/>
        </w:rPr>
        <w:instrText>.xlsx</w:instrText>
      </w:r>
      <w:r>
        <w:instrText xml:space="preserve"> Sheet1!R80C1:R90C6 \a \f 4 \h </w:instrText>
      </w:r>
      <w:r>
        <w:fldChar w:fldCharType="separate"/>
      </w:r>
    </w:p>
    <w:p w14:paraId="00207F0B" w14:textId="77777777" w:rsidR="00B23037" w:rsidRDefault="00000000">
      <w:pPr>
        <w:pStyle w:val="a3"/>
        <w:jc w:val="center"/>
        <w:rPr>
          <w:rFonts w:eastAsia="宋体"/>
        </w:rPr>
      </w:pPr>
      <w:r>
        <w:t>表</w:t>
      </w:r>
      <w:r>
        <w:t xml:space="preserve"> </w:t>
      </w:r>
      <w:r>
        <w:fldChar w:fldCharType="begin"/>
      </w:r>
      <w:r>
        <w:instrText xml:space="preserve"> SEQ </w:instrText>
      </w:r>
      <w:r>
        <w:instrText>表</w:instrText>
      </w:r>
      <w:r>
        <w:instrText xml:space="preserve"> \* ARABIC </w:instrText>
      </w:r>
      <w:r>
        <w:fldChar w:fldCharType="separate"/>
      </w:r>
      <w:r>
        <w:t>6</w:t>
      </w:r>
      <w:r>
        <w:fldChar w:fldCharType="end"/>
      </w:r>
      <w:r>
        <w:rPr>
          <w:rFonts w:hint="eastAsia"/>
        </w:rPr>
        <w:t>心形微反应器实验数据记录表（单相）</w:t>
      </w:r>
    </w:p>
    <w:tbl>
      <w:tblPr>
        <w:tblW w:w="10617" w:type="dxa"/>
        <w:jc w:val="center"/>
        <w:tblBorders>
          <w:top w:val="single" w:sz="12" w:space="0" w:color="000000"/>
          <w:bottom w:val="single" w:sz="12" w:space="0" w:color="000000"/>
          <w:insideH w:val="single" w:sz="4" w:space="0" w:color="000000"/>
        </w:tblBorders>
        <w:tblLook w:val="04A0" w:firstRow="1" w:lastRow="0" w:firstColumn="1" w:lastColumn="0" w:noHBand="0" w:noVBand="1"/>
      </w:tblPr>
      <w:tblGrid>
        <w:gridCol w:w="803"/>
        <w:gridCol w:w="2399"/>
        <w:gridCol w:w="1923"/>
        <w:gridCol w:w="1923"/>
        <w:gridCol w:w="1983"/>
        <w:gridCol w:w="1586"/>
      </w:tblGrid>
      <w:tr w:rsidR="00B23037" w14:paraId="1A548D38" w14:textId="77777777">
        <w:trPr>
          <w:trHeight w:val="306"/>
          <w:jc w:val="center"/>
        </w:trPr>
        <w:tc>
          <w:tcPr>
            <w:tcW w:w="803" w:type="dxa"/>
            <w:tcBorders>
              <w:tl2br w:val="nil"/>
              <w:tr2bl w:val="nil"/>
            </w:tcBorders>
            <w:shd w:val="clear" w:color="auto" w:fill="auto"/>
            <w:noWrap/>
            <w:vAlign w:val="center"/>
          </w:tcPr>
          <w:p w14:paraId="79B68B61"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序号</w:t>
            </w:r>
          </w:p>
        </w:tc>
        <w:tc>
          <w:tcPr>
            <w:tcW w:w="2399" w:type="dxa"/>
            <w:tcBorders>
              <w:tl2br w:val="nil"/>
              <w:tr2bl w:val="nil"/>
            </w:tcBorders>
            <w:shd w:val="clear" w:color="auto" w:fill="auto"/>
            <w:noWrap/>
            <w:vAlign w:val="center"/>
          </w:tcPr>
          <w:p w14:paraId="6B0E05E4"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微反应器当量直径（mm）</w:t>
            </w:r>
          </w:p>
        </w:tc>
        <w:tc>
          <w:tcPr>
            <w:tcW w:w="1923" w:type="dxa"/>
            <w:tcBorders>
              <w:tl2br w:val="nil"/>
              <w:tr2bl w:val="nil"/>
            </w:tcBorders>
            <w:shd w:val="clear" w:color="auto" w:fill="auto"/>
            <w:noWrap/>
            <w:vAlign w:val="center"/>
          </w:tcPr>
          <w:p w14:paraId="1404FB95"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液体流量（mL/min）</w:t>
            </w:r>
          </w:p>
        </w:tc>
        <w:tc>
          <w:tcPr>
            <w:tcW w:w="1923" w:type="dxa"/>
            <w:tcBorders>
              <w:tl2br w:val="nil"/>
              <w:tr2bl w:val="nil"/>
            </w:tcBorders>
            <w:shd w:val="clear" w:color="auto" w:fill="auto"/>
            <w:noWrap/>
            <w:vAlign w:val="center"/>
          </w:tcPr>
          <w:p w14:paraId="1E34516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气体流量（mL/min）</w:t>
            </w:r>
          </w:p>
        </w:tc>
        <w:tc>
          <w:tcPr>
            <w:tcW w:w="1983" w:type="dxa"/>
            <w:tcBorders>
              <w:tl2br w:val="nil"/>
              <w:tr2bl w:val="nil"/>
            </w:tcBorders>
            <w:shd w:val="clear" w:color="auto" w:fill="auto"/>
            <w:noWrap/>
            <w:vAlign w:val="center"/>
          </w:tcPr>
          <w:p w14:paraId="5824BBA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进口压力(kPa)</w:t>
            </w:r>
          </w:p>
        </w:tc>
        <w:tc>
          <w:tcPr>
            <w:tcW w:w="1586" w:type="dxa"/>
            <w:tcBorders>
              <w:tl2br w:val="nil"/>
              <w:tr2bl w:val="nil"/>
            </w:tcBorders>
            <w:shd w:val="clear" w:color="auto" w:fill="auto"/>
            <w:noWrap/>
            <w:vAlign w:val="center"/>
          </w:tcPr>
          <w:p w14:paraId="1440F06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出口压力</w:t>
            </w:r>
          </w:p>
        </w:tc>
      </w:tr>
      <w:tr w:rsidR="00B23037" w14:paraId="5AB9499C" w14:textId="77777777">
        <w:trPr>
          <w:trHeight w:val="287"/>
          <w:jc w:val="center"/>
        </w:trPr>
        <w:tc>
          <w:tcPr>
            <w:tcW w:w="0" w:type="auto"/>
            <w:tcBorders>
              <w:tl2br w:val="nil"/>
              <w:tr2bl w:val="nil"/>
            </w:tcBorders>
            <w:shd w:val="clear" w:color="auto" w:fill="auto"/>
            <w:noWrap/>
            <w:vAlign w:val="center"/>
          </w:tcPr>
          <w:p w14:paraId="38BA6E58"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w:t>
            </w:r>
          </w:p>
        </w:tc>
        <w:tc>
          <w:tcPr>
            <w:tcW w:w="0" w:type="auto"/>
            <w:tcBorders>
              <w:tl2br w:val="nil"/>
              <w:tr2bl w:val="nil"/>
            </w:tcBorders>
            <w:shd w:val="clear" w:color="auto" w:fill="auto"/>
            <w:noWrap/>
            <w:vAlign w:val="center"/>
          </w:tcPr>
          <w:p w14:paraId="6327E701"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30.9</w:t>
            </w:r>
          </w:p>
        </w:tc>
        <w:tc>
          <w:tcPr>
            <w:tcW w:w="0" w:type="auto"/>
            <w:tcBorders>
              <w:tl2br w:val="nil"/>
              <w:tr2bl w:val="nil"/>
            </w:tcBorders>
            <w:shd w:val="clear" w:color="auto" w:fill="auto"/>
            <w:noWrap/>
            <w:vAlign w:val="center"/>
          </w:tcPr>
          <w:p w14:paraId="0CD604A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25.8</w:t>
            </w:r>
          </w:p>
        </w:tc>
        <w:tc>
          <w:tcPr>
            <w:tcW w:w="0" w:type="auto"/>
            <w:tcBorders>
              <w:tl2br w:val="nil"/>
              <w:tr2bl w:val="nil"/>
            </w:tcBorders>
            <w:shd w:val="clear" w:color="auto" w:fill="auto"/>
            <w:noWrap/>
            <w:vAlign w:val="center"/>
          </w:tcPr>
          <w:p w14:paraId="097E4F98"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w:t>
            </w:r>
          </w:p>
        </w:tc>
        <w:tc>
          <w:tcPr>
            <w:tcW w:w="0" w:type="auto"/>
            <w:tcBorders>
              <w:tl2br w:val="nil"/>
              <w:tr2bl w:val="nil"/>
            </w:tcBorders>
            <w:shd w:val="clear" w:color="auto" w:fill="auto"/>
            <w:noWrap/>
            <w:vAlign w:val="center"/>
          </w:tcPr>
          <w:p w14:paraId="4DC03F87"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0.16</w:t>
            </w:r>
          </w:p>
        </w:tc>
        <w:tc>
          <w:tcPr>
            <w:tcW w:w="0" w:type="auto"/>
            <w:tcBorders>
              <w:tl2br w:val="nil"/>
              <w:tr2bl w:val="nil"/>
            </w:tcBorders>
            <w:shd w:val="clear" w:color="auto" w:fill="auto"/>
            <w:noWrap/>
            <w:vAlign w:val="center"/>
          </w:tcPr>
          <w:p w14:paraId="6351F88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0.01</w:t>
            </w:r>
          </w:p>
        </w:tc>
      </w:tr>
      <w:tr w:rsidR="00B23037" w14:paraId="749A2D7A" w14:textId="77777777">
        <w:trPr>
          <w:trHeight w:val="287"/>
          <w:jc w:val="center"/>
        </w:trPr>
        <w:tc>
          <w:tcPr>
            <w:tcW w:w="0" w:type="auto"/>
            <w:tcBorders>
              <w:tl2br w:val="nil"/>
              <w:tr2bl w:val="nil"/>
            </w:tcBorders>
            <w:shd w:val="clear" w:color="auto" w:fill="auto"/>
            <w:noWrap/>
            <w:vAlign w:val="center"/>
          </w:tcPr>
          <w:p w14:paraId="1149C057"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w:t>
            </w:r>
          </w:p>
        </w:tc>
        <w:tc>
          <w:tcPr>
            <w:tcW w:w="0" w:type="auto"/>
            <w:tcBorders>
              <w:tl2br w:val="nil"/>
              <w:tr2bl w:val="nil"/>
            </w:tcBorders>
            <w:shd w:val="clear" w:color="auto" w:fill="auto"/>
            <w:noWrap/>
            <w:vAlign w:val="center"/>
          </w:tcPr>
          <w:p w14:paraId="556474D7"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30.9</w:t>
            </w:r>
          </w:p>
        </w:tc>
        <w:tc>
          <w:tcPr>
            <w:tcW w:w="0" w:type="auto"/>
            <w:tcBorders>
              <w:tl2br w:val="nil"/>
              <w:tr2bl w:val="nil"/>
            </w:tcBorders>
            <w:shd w:val="clear" w:color="auto" w:fill="auto"/>
            <w:noWrap/>
            <w:vAlign w:val="center"/>
          </w:tcPr>
          <w:p w14:paraId="09E32E88"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48.7</w:t>
            </w:r>
          </w:p>
        </w:tc>
        <w:tc>
          <w:tcPr>
            <w:tcW w:w="0" w:type="auto"/>
            <w:tcBorders>
              <w:tl2br w:val="nil"/>
              <w:tr2bl w:val="nil"/>
            </w:tcBorders>
            <w:shd w:val="clear" w:color="auto" w:fill="auto"/>
            <w:noWrap/>
            <w:vAlign w:val="center"/>
          </w:tcPr>
          <w:p w14:paraId="6B7CC363"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w:t>
            </w:r>
          </w:p>
        </w:tc>
        <w:tc>
          <w:tcPr>
            <w:tcW w:w="0" w:type="auto"/>
            <w:tcBorders>
              <w:tl2br w:val="nil"/>
              <w:tr2bl w:val="nil"/>
            </w:tcBorders>
            <w:shd w:val="clear" w:color="auto" w:fill="auto"/>
            <w:noWrap/>
            <w:vAlign w:val="center"/>
          </w:tcPr>
          <w:p w14:paraId="2C609EB5"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0.32</w:t>
            </w:r>
          </w:p>
        </w:tc>
        <w:tc>
          <w:tcPr>
            <w:tcW w:w="0" w:type="auto"/>
            <w:tcBorders>
              <w:tl2br w:val="nil"/>
              <w:tr2bl w:val="nil"/>
            </w:tcBorders>
            <w:shd w:val="clear" w:color="auto" w:fill="auto"/>
            <w:noWrap/>
            <w:vAlign w:val="center"/>
          </w:tcPr>
          <w:p w14:paraId="11B55568"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0.01</w:t>
            </w:r>
          </w:p>
        </w:tc>
      </w:tr>
      <w:tr w:rsidR="00B23037" w14:paraId="14AE112A" w14:textId="77777777">
        <w:trPr>
          <w:trHeight w:val="287"/>
          <w:jc w:val="center"/>
        </w:trPr>
        <w:tc>
          <w:tcPr>
            <w:tcW w:w="0" w:type="auto"/>
            <w:tcBorders>
              <w:tl2br w:val="nil"/>
              <w:tr2bl w:val="nil"/>
            </w:tcBorders>
            <w:shd w:val="clear" w:color="auto" w:fill="auto"/>
            <w:noWrap/>
            <w:vAlign w:val="center"/>
          </w:tcPr>
          <w:p w14:paraId="59CF9216"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w:t>
            </w:r>
          </w:p>
        </w:tc>
        <w:tc>
          <w:tcPr>
            <w:tcW w:w="0" w:type="auto"/>
            <w:tcBorders>
              <w:tl2br w:val="nil"/>
              <w:tr2bl w:val="nil"/>
            </w:tcBorders>
            <w:shd w:val="clear" w:color="auto" w:fill="auto"/>
            <w:noWrap/>
            <w:vAlign w:val="center"/>
          </w:tcPr>
          <w:p w14:paraId="0B243E1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30.9</w:t>
            </w:r>
          </w:p>
        </w:tc>
        <w:tc>
          <w:tcPr>
            <w:tcW w:w="0" w:type="auto"/>
            <w:tcBorders>
              <w:tl2br w:val="nil"/>
              <w:tr2bl w:val="nil"/>
            </w:tcBorders>
            <w:shd w:val="clear" w:color="auto" w:fill="auto"/>
            <w:noWrap/>
            <w:vAlign w:val="center"/>
          </w:tcPr>
          <w:p w14:paraId="086DF77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68.1</w:t>
            </w:r>
          </w:p>
        </w:tc>
        <w:tc>
          <w:tcPr>
            <w:tcW w:w="0" w:type="auto"/>
            <w:tcBorders>
              <w:tl2br w:val="nil"/>
              <w:tr2bl w:val="nil"/>
            </w:tcBorders>
            <w:shd w:val="clear" w:color="auto" w:fill="auto"/>
            <w:noWrap/>
            <w:vAlign w:val="center"/>
          </w:tcPr>
          <w:p w14:paraId="7DBBF356"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w:t>
            </w:r>
          </w:p>
        </w:tc>
        <w:tc>
          <w:tcPr>
            <w:tcW w:w="0" w:type="auto"/>
            <w:tcBorders>
              <w:tl2br w:val="nil"/>
              <w:tr2bl w:val="nil"/>
            </w:tcBorders>
            <w:shd w:val="clear" w:color="auto" w:fill="auto"/>
            <w:noWrap/>
            <w:vAlign w:val="center"/>
          </w:tcPr>
          <w:p w14:paraId="2E73194A"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0.52</w:t>
            </w:r>
          </w:p>
        </w:tc>
        <w:tc>
          <w:tcPr>
            <w:tcW w:w="0" w:type="auto"/>
            <w:tcBorders>
              <w:tl2br w:val="nil"/>
              <w:tr2bl w:val="nil"/>
            </w:tcBorders>
            <w:shd w:val="clear" w:color="auto" w:fill="auto"/>
            <w:noWrap/>
            <w:vAlign w:val="center"/>
          </w:tcPr>
          <w:p w14:paraId="109DE6DB"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0.01</w:t>
            </w:r>
          </w:p>
        </w:tc>
      </w:tr>
      <w:tr w:rsidR="00B23037" w14:paraId="650FA111" w14:textId="77777777">
        <w:trPr>
          <w:trHeight w:val="287"/>
          <w:jc w:val="center"/>
        </w:trPr>
        <w:tc>
          <w:tcPr>
            <w:tcW w:w="0" w:type="auto"/>
            <w:tcBorders>
              <w:tl2br w:val="nil"/>
              <w:tr2bl w:val="nil"/>
            </w:tcBorders>
            <w:shd w:val="clear" w:color="auto" w:fill="auto"/>
            <w:noWrap/>
            <w:vAlign w:val="center"/>
          </w:tcPr>
          <w:p w14:paraId="74D5352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4</w:t>
            </w:r>
          </w:p>
        </w:tc>
        <w:tc>
          <w:tcPr>
            <w:tcW w:w="0" w:type="auto"/>
            <w:tcBorders>
              <w:tl2br w:val="nil"/>
              <w:tr2bl w:val="nil"/>
            </w:tcBorders>
            <w:shd w:val="clear" w:color="auto" w:fill="auto"/>
            <w:noWrap/>
            <w:vAlign w:val="center"/>
          </w:tcPr>
          <w:p w14:paraId="3265CCAD"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30.9</w:t>
            </w:r>
          </w:p>
        </w:tc>
        <w:tc>
          <w:tcPr>
            <w:tcW w:w="0" w:type="auto"/>
            <w:tcBorders>
              <w:tl2br w:val="nil"/>
              <w:tr2bl w:val="nil"/>
            </w:tcBorders>
            <w:shd w:val="clear" w:color="auto" w:fill="auto"/>
            <w:noWrap/>
            <w:vAlign w:val="center"/>
          </w:tcPr>
          <w:p w14:paraId="0669CDB6"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83.1</w:t>
            </w:r>
          </w:p>
        </w:tc>
        <w:tc>
          <w:tcPr>
            <w:tcW w:w="0" w:type="auto"/>
            <w:tcBorders>
              <w:tl2br w:val="nil"/>
              <w:tr2bl w:val="nil"/>
            </w:tcBorders>
            <w:shd w:val="clear" w:color="auto" w:fill="auto"/>
            <w:noWrap/>
            <w:vAlign w:val="center"/>
          </w:tcPr>
          <w:p w14:paraId="24056FD3"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w:t>
            </w:r>
          </w:p>
        </w:tc>
        <w:tc>
          <w:tcPr>
            <w:tcW w:w="0" w:type="auto"/>
            <w:tcBorders>
              <w:tl2br w:val="nil"/>
              <w:tr2bl w:val="nil"/>
            </w:tcBorders>
            <w:shd w:val="clear" w:color="auto" w:fill="auto"/>
            <w:noWrap/>
            <w:vAlign w:val="center"/>
          </w:tcPr>
          <w:p w14:paraId="7F9FA7A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0.70</w:t>
            </w:r>
          </w:p>
        </w:tc>
        <w:tc>
          <w:tcPr>
            <w:tcW w:w="0" w:type="auto"/>
            <w:tcBorders>
              <w:tl2br w:val="nil"/>
              <w:tr2bl w:val="nil"/>
            </w:tcBorders>
            <w:shd w:val="clear" w:color="auto" w:fill="auto"/>
            <w:noWrap/>
            <w:vAlign w:val="center"/>
          </w:tcPr>
          <w:p w14:paraId="2AF07044"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0.01</w:t>
            </w:r>
          </w:p>
        </w:tc>
      </w:tr>
      <w:tr w:rsidR="00B23037" w14:paraId="44C01FD8" w14:textId="77777777">
        <w:trPr>
          <w:trHeight w:val="287"/>
          <w:jc w:val="center"/>
        </w:trPr>
        <w:tc>
          <w:tcPr>
            <w:tcW w:w="0" w:type="auto"/>
            <w:tcBorders>
              <w:tl2br w:val="nil"/>
              <w:tr2bl w:val="nil"/>
            </w:tcBorders>
            <w:shd w:val="clear" w:color="auto" w:fill="auto"/>
            <w:noWrap/>
            <w:vAlign w:val="center"/>
          </w:tcPr>
          <w:p w14:paraId="23A2E424"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5</w:t>
            </w:r>
          </w:p>
        </w:tc>
        <w:tc>
          <w:tcPr>
            <w:tcW w:w="0" w:type="auto"/>
            <w:tcBorders>
              <w:tl2br w:val="nil"/>
              <w:tr2bl w:val="nil"/>
            </w:tcBorders>
            <w:shd w:val="clear" w:color="auto" w:fill="auto"/>
            <w:noWrap/>
            <w:vAlign w:val="center"/>
          </w:tcPr>
          <w:p w14:paraId="3B170030"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30.9</w:t>
            </w:r>
          </w:p>
        </w:tc>
        <w:tc>
          <w:tcPr>
            <w:tcW w:w="0" w:type="auto"/>
            <w:tcBorders>
              <w:tl2br w:val="nil"/>
              <w:tr2bl w:val="nil"/>
            </w:tcBorders>
            <w:shd w:val="clear" w:color="auto" w:fill="auto"/>
            <w:noWrap/>
            <w:vAlign w:val="center"/>
          </w:tcPr>
          <w:p w14:paraId="7C6EF35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97.8</w:t>
            </w:r>
          </w:p>
        </w:tc>
        <w:tc>
          <w:tcPr>
            <w:tcW w:w="0" w:type="auto"/>
            <w:tcBorders>
              <w:tl2br w:val="nil"/>
              <w:tr2bl w:val="nil"/>
            </w:tcBorders>
            <w:shd w:val="clear" w:color="auto" w:fill="auto"/>
            <w:noWrap/>
            <w:vAlign w:val="center"/>
          </w:tcPr>
          <w:p w14:paraId="477B7DB8"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w:t>
            </w:r>
          </w:p>
        </w:tc>
        <w:tc>
          <w:tcPr>
            <w:tcW w:w="0" w:type="auto"/>
            <w:tcBorders>
              <w:tl2br w:val="nil"/>
              <w:tr2bl w:val="nil"/>
            </w:tcBorders>
            <w:shd w:val="clear" w:color="auto" w:fill="auto"/>
            <w:noWrap/>
            <w:vAlign w:val="center"/>
          </w:tcPr>
          <w:p w14:paraId="6792DF9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0.90</w:t>
            </w:r>
          </w:p>
        </w:tc>
        <w:tc>
          <w:tcPr>
            <w:tcW w:w="0" w:type="auto"/>
            <w:tcBorders>
              <w:tl2br w:val="nil"/>
              <w:tr2bl w:val="nil"/>
            </w:tcBorders>
            <w:shd w:val="clear" w:color="auto" w:fill="auto"/>
            <w:noWrap/>
            <w:vAlign w:val="center"/>
          </w:tcPr>
          <w:p w14:paraId="0897DB2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0.01</w:t>
            </w:r>
          </w:p>
        </w:tc>
      </w:tr>
      <w:tr w:rsidR="00B23037" w14:paraId="55CB01E1" w14:textId="77777777">
        <w:trPr>
          <w:trHeight w:val="287"/>
          <w:jc w:val="center"/>
        </w:trPr>
        <w:tc>
          <w:tcPr>
            <w:tcW w:w="0" w:type="auto"/>
            <w:tcBorders>
              <w:tl2br w:val="nil"/>
              <w:tr2bl w:val="nil"/>
            </w:tcBorders>
            <w:shd w:val="clear" w:color="auto" w:fill="auto"/>
            <w:noWrap/>
            <w:vAlign w:val="center"/>
          </w:tcPr>
          <w:p w14:paraId="19927AC9"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6</w:t>
            </w:r>
          </w:p>
        </w:tc>
        <w:tc>
          <w:tcPr>
            <w:tcW w:w="0" w:type="auto"/>
            <w:tcBorders>
              <w:tl2br w:val="nil"/>
              <w:tr2bl w:val="nil"/>
            </w:tcBorders>
            <w:shd w:val="clear" w:color="auto" w:fill="auto"/>
            <w:noWrap/>
            <w:vAlign w:val="center"/>
          </w:tcPr>
          <w:p w14:paraId="237D3847"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30.9</w:t>
            </w:r>
          </w:p>
        </w:tc>
        <w:tc>
          <w:tcPr>
            <w:tcW w:w="0" w:type="auto"/>
            <w:tcBorders>
              <w:tl2br w:val="nil"/>
              <w:tr2bl w:val="nil"/>
            </w:tcBorders>
            <w:shd w:val="clear" w:color="auto" w:fill="auto"/>
            <w:noWrap/>
            <w:vAlign w:val="center"/>
          </w:tcPr>
          <w:p w14:paraId="15E4CBAB"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125.9</w:t>
            </w:r>
          </w:p>
        </w:tc>
        <w:tc>
          <w:tcPr>
            <w:tcW w:w="0" w:type="auto"/>
            <w:tcBorders>
              <w:tl2br w:val="nil"/>
              <w:tr2bl w:val="nil"/>
            </w:tcBorders>
            <w:shd w:val="clear" w:color="auto" w:fill="auto"/>
            <w:noWrap/>
            <w:vAlign w:val="center"/>
          </w:tcPr>
          <w:p w14:paraId="05662ABA"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w:t>
            </w:r>
          </w:p>
        </w:tc>
        <w:tc>
          <w:tcPr>
            <w:tcW w:w="0" w:type="auto"/>
            <w:tcBorders>
              <w:tl2br w:val="nil"/>
              <w:tr2bl w:val="nil"/>
            </w:tcBorders>
            <w:shd w:val="clear" w:color="auto" w:fill="auto"/>
            <w:noWrap/>
            <w:vAlign w:val="center"/>
          </w:tcPr>
          <w:p w14:paraId="3B81DF9D"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1.31</w:t>
            </w:r>
          </w:p>
        </w:tc>
        <w:tc>
          <w:tcPr>
            <w:tcW w:w="0" w:type="auto"/>
            <w:tcBorders>
              <w:tl2br w:val="nil"/>
              <w:tr2bl w:val="nil"/>
            </w:tcBorders>
            <w:shd w:val="clear" w:color="auto" w:fill="auto"/>
            <w:noWrap/>
            <w:vAlign w:val="center"/>
          </w:tcPr>
          <w:p w14:paraId="006C4CCD"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0.02</w:t>
            </w:r>
          </w:p>
        </w:tc>
      </w:tr>
      <w:tr w:rsidR="00B23037" w14:paraId="74B41740" w14:textId="77777777">
        <w:trPr>
          <w:trHeight w:val="287"/>
          <w:jc w:val="center"/>
        </w:trPr>
        <w:tc>
          <w:tcPr>
            <w:tcW w:w="0" w:type="auto"/>
            <w:tcBorders>
              <w:tl2br w:val="nil"/>
              <w:tr2bl w:val="nil"/>
            </w:tcBorders>
            <w:shd w:val="clear" w:color="auto" w:fill="auto"/>
            <w:noWrap/>
            <w:vAlign w:val="center"/>
          </w:tcPr>
          <w:p w14:paraId="6813F16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7</w:t>
            </w:r>
          </w:p>
        </w:tc>
        <w:tc>
          <w:tcPr>
            <w:tcW w:w="0" w:type="auto"/>
            <w:tcBorders>
              <w:tl2br w:val="nil"/>
              <w:tr2bl w:val="nil"/>
            </w:tcBorders>
            <w:shd w:val="clear" w:color="auto" w:fill="auto"/>
            <w:noWrap/>
            <w:vAlign w:val="center"/>
          </w:tcPr>
          <w:p w14:paraId="6021BBF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30.9</w:t>
            </w:r>
          </w:p>
        </w:tc>
        <w:tc>
          <w:tcPr>
            <w:tcW w:w="0" w:type="auto"/>
            <w:tcBorders>
              <w:tl2br w:val="nil"/>
              <w:tr2bl w:val="nil"/>
            </w:tcBorders>
            <w:shd w:val="clear" w:color="auto" w:fill="auto"/>
            <w:noWrap/>
            <w:vAlign w:val="center"/>
          </w:tcPr>
          <w:p w14:paraId="0935A724"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153.9</w:t>
            </w:r>
          </w:p>
        </w:tc>
        <w:tc>
          <w:tcPr>
            <w:tcW w:w="0" w:type="auto"/>
            <w:tcBorders>
              <w:tl2br w:val="nil"/>
              <w:tr2bl w:val="nil"/>
            </w:tcBorders>
            <w:shd w:val="clear" w:color="auto" w:fill="auto"/>
            <w:noWrap/>
            <w:vAlign w:val="center"/>
          </w:tcPr>
          <w:p w14:paraId="6A59B577"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w:t>
            </w:r>
          </w:p>
        </w:tc>
        <w:tc>
          <w:tcPr>
            <w:tcW w:w="0" w:type="auto"/>
            <w:tcBorders>
              <w:tl2br w:val="nil"/>
              <w:tr2bl w:val="nil"/>
            </w:tcBorders>
            <w:shd w:val="clear" w:color="auto" w:fill="auto"/>
            <w:noWrap/>
            <w:vAlign w:val="center"/>
          </w:tcPr>
          <w:p w14:paraId="0E938893"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1.87</w:t>
            </w:r>
          </w:p>
        </w:tc>
        <w:tc>
          <w:tcPr>
            <w:tcW w:w="0" w:type="auto"/>
            <w:tcBorders>
              <w:tl2br w:val="nil"/>
              <w:tr2bl w:val="nil"/>
            </w:tcBorders>
            <w:shd w:val="clear" w:color="auto" w:fill="auto"/>
            <w:noWrap/>
            <w:vAlign w:val="center"/>
          </w:tcPr>
          <w:p w14:paraId="4CEB29E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0.02</w:t>
            </w:r>
          </w:p>
        </w:tc>
      </w:tr>
      <w:tr w:rsidR="00B23037" w14:paraId="4D152FD4" w14:textId="77777777">
        <w:trPr>
          <w:trHeight w:val="287"/>
          <w:jc w:val="center"/>
        </w:trPr>
        <w:tc>
          <w:tcPr>
            <w:tcW w:w="0" w:type="auto"/>
            <w:tcBorders>
              <w:tl2br w:val="nil"/>
              <w:tr2bl w:val="nil"/>
            </w:tcBorders>
            <w:shd w:val="clear" w:color="auto" w:fill="auto"/>
            <w:noWrap/>
            <w:vAlign w:val="center"/>
          </w:tcPr>
          <w:p w14:paraId="3BECEE4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8</w:t>
            </w:r>
          </w:p>
        </w:tc>
        <w:tc>
          <w:tcPr>
            <w:tcW w:w="0" w:type="auto"/>
            <w:tcBorders>
              <w:tl2br w:val="nil"/>
              <w:tr2bl w:val="nil"/>
            </w:tcBorders>
            <w:shd w:val="clear" w:color="auto" w:fill="auto"/>
            <w:noWrap/>
            <w:vAlign w:val="center"/>
          </w:tcPr>
          <w:p w14:paraId="0B7D252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30.9</w:t>
            </w:r>
          </w:p>
        </w:tc>
        <w:tc>
          <w:tcPr>
            <w:tcW w:w="0" w:type="auto"/>
            <w:tcBorders>
              <w:tl2br w:val="nil"/>
              <w:tr2bl w:val="nil"/>
            </w:tcBorders>
            <w:shd w:val="clear" w:color="auto" w:fill="auto"/>
            <w:noWrap/>
            <w:vAlign w:val="center"/>
          </w:tcPr>
          <w:p w14:paraId="5B0643F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182.2</w:t>
            </w:r>
          </w:p>
        </w:tc>
        <w:tc>
          <w:tcPr>
            <w:tcW w:w="0" w:type="auto"/>
            <w:tcBorders>
              <w:tl2br w:val="nil"/>
              <w:tr2bl w:val="nil"/>
            </w:tcBorders>
            <w:shd w:val="clear" w:color="auto" w:fill="auto"/>
            <w:noWrap/>
            <w:vAlign w:val="center"/>
          </w:tcPr>
          <w:p w14:paraId="1A697667"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w:t>
            </w:r>
          </w:p>
        </w:tc>
        <w:tc>
          <w:tcPr>
            <w:tcW w:w="0" w:type="auto"/>
            <w:tcBorders>
              <w:tl2br w:val="nil"/>
              <w:tr2bl w:val="nil"/>
            </w:tcBorders>
            <w:shd w:val="clear" w:color="auto" w:fill="auto"/>
            <w:noWrap/>
            <w:vAlign w:val="center"/>
          </w:tcPr>
          <w:p w14:paraId="5AF01EF0"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2.50</w:t>
            </w:r>
          </w:p>
        </w:tc>
        <w:tc>
          <w:tcPr>
            <w:tcW w:w="0" w:type="auto"/>
            <w:tcBorders>
              <w:tl2br w:val="nil"/>
              <w:tr2bl w:val="nil"/>
            </w:tcBorders>
            <w:shd w:val="clear" w:color="auto" w:fill="auto"/>
            <w:noWrap/>
            <w:vAlign w:val="center"/>
          </w:tcPr>
          <w:p w14:paraId="48DFCF01"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0.02</w:t>
            </w:r>
          </w:p>
        </w:tc>
      </w:tr>
      <w:tr w:rsidR="00B23037" w14:paraId="5045DAEA" w14:textId="77777777">
        <w:trPr>
          <w:trHeight w:val="287"/>
          <w:jc w:val="center"/>
        </w:trPr>
        <w:tc>
          <w:tcPr>
            <w:tcW w:w="0" w:type="auto"/>
            <w:tcBorders>
              <w:tl2br w:val="nil"/>
              <w:tr2bl w:val="nil"/>
            </w:tcBorders>
            <w:shd w:val="clear" w:color="auto" w:fill="auto"/>
            <w:noWrap/>
            <w:vAlign w:val="center"/>
          </w:tcPr>
          <w:p w14:paraId="40D8C96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9</w:t>
            </w:r>
          </w:p>
        </w:tc>
        <w:tc>
          <w:tcPr>
            <w:tcW w:w="0" w:type="auto"/>
            <w:tcBorders>
              <w:tl2br w:val="nil"/>
              <w:tr2bl w:val="nil"/>
            </w:tcBorders>
            <w:shd w:val="clear" w:color="auto" w:fill="auto"/>
            <w:noWrap/>
            <w:vAlign w:val="center"/>
          </w:tcPr>
          <w:p w14:paraId="57B2879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30.9</w:t>
            </w:r>
          </w:p>
        </w:tc>
        <w:tc>
          <w:tcPr>
            <w:tcW w:w="0" w:type="auto"/>
            <w:tcBorders>
              <w:tl2br w:val="nil"/>
              <w:tr2bl w:val="nil"/>
            </w:tcBorders>
            <w:shd w:val="clear" w:color="auto" w:fill="auto"/>
            <w:noWrap/>
            <w:vAlign w:val="center"/>
          </w:tcPr>
          <w:p w14:paraId="7709C27D"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211.5</w:t>
            </w:r>
          </w:p>
        </w:tc>
        <w:tc>
          <w:tcPr>
            <w:tcW w:w="0" w:type="auto"/>
            <w:tcBorders>
              <w:tl2br w:val="nil"/>
              <w:tr2bl w:val="nil"/>
            </w:tcBorders>
            <w:shd w:val="clear" w:color="auto" w:fill="auto"/>
            <w:noWrap/>
            <w:vAlign w:val="center"/>
          </w:tcPr>
          <w:p w14:paraId="4C772C8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w:t>
            </w:r>
          </w:p>
        </w:tc>
        <w:tc>
          <w:tcPr>
            <w:tcW w:w="0" w:type="auto"/>
            <w:tcBorders>
              <w:tl2br w:val="nil"/>
              <w:tr2bl w:val="nil"/>
            </w:tcBorders>
            <w:shd w:val="clear" w:color="auto" w:fill="auto"/>
            <w:noWrap/>
            <w:vAlign w:val="center"/>
          </w:tcPr>
          <w:p w14:paraId="12F4C98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3.24</w:t>
            </w:r>
          </w:p>
        </w:tc>
        <w:tc>
          <w:tcPr>
            <w:tcW w:w="0" w:type="auto"/>
            <w:tcBorders>
              <w:tl2br w:val="nil"/>
              <w:tr2bl w:val="nil"/>
            </w:tcBorders>
            <w:shd w:val="clear" w:color="auto" w:fill="auto"/>
            <w:noWrap/>
            <w:vAlign w:val="center"/>
          </w:tcPr>
          <w:p w14:paraId="53E3411D"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0.02</w:t>
            </w:r>
          </w:p>
        </w:tc>
      </w:tr>
      <w:tr w:rsidR="00B23037" w14:paraId="3216D671" w14:textId="77777777">
        <w:trPr>
          <w:trHeight w:val="315"/>
          <w:jc w:val="center"/>
        </w:trPr>
        <w:tc>
          <w:tcPr>
            <w:tcW w:w="0" w:type="auto"/>
            <w:tcBorders>
              <w:tl2br w:val="nil"/>
              <w:tr2bl w:val="nil"/>
            </w:tcBorders>
            <w:shd w:val="clear" w:color="auto" w:fill="auto"/>
            <w:noWrap/>
            <w:vAlign w:val="center"/>
          </w:tcPr>
          <w:p w14:paraId="22EC13A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10</w:t>
            </w:r>
          </w:p>
        </w:tc>
        <w:tc>
          <w:tcPr>
            <w:tcW w:w="0" w:type="auto"/>
            <w:tcBorders>
              <w:tl2br w:val="nil"/>
              <w:tr2bl w:val="nil"/>
            </w:tcBorders>
            <w:shd w:val="clear" w:color="auto" w:fill="auto"/>
            <w:noWrap/>
            <w:vAlign w:val="center"/>
          </w:tcPr>
          <w:p w14:paraId="55B9F269"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30.9</w:t>
            </w:r>
          </w:p>
        </w:tc>
        <w:tc>
          <w:tcPr>
            <w:tcW w:w="0" w:type="auto"/>
            <w:tcBorders>
              <w:tl2br w:val="nil"/>
              <w:tr2bl w:val="nil"/>
            </w:tcBorders>
            <w:shd w:val="clear" w:color="auto" w:fill="auto"/>
            <w:noWrap/>
            <w:vAlign w:val="center"/>
          </w:tcPr>
          <w:p w14:paraId="599587B3"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251.4</w:t>
            </w:r>
          </w:p>
        </w:tc>
        <w:tc>
          <w:tcPr>
            <w:tcW w:w="0" w:type="auto"/>
            <w:tcBorders>
              <w:tl2br w:val="nil"/>
              <w:tr2bl w:val="nil"/>
            </w:tcBorders>
            <w:shd w:val="clear" w:color="auto" w:fill="auto"/>
            <w:noWrap/>
            <w:vAlign w:val="center"/>
          </w:tcPr>
          <w:p w14:paraId="5883CAE6"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w:t>
            </w:r>
          </w:p>
        </w:tc>
        <w:tc>
          <w:tcPr>
            <w:tcW w:w="0" w:type="auto"/>
            <w:tcBorders>
              <w:tl2br w:val="nil"/>
              <w:tr2bl w:val="nil"/>
            </w:tcBorders>
            <w:shd w:val="clear" w:color="auto" w:fill="auto"/>
            <w:noWrap/>
            <w:vAlign w:val="center"/>
          </w:tcPr>
          <w:p w14:paraId="530BB078"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3.34</w:t>
            </w:r>
          </w:p>
        </w:tc>
        <w:tc>
          <w:tcPr>
            <w:tcW w:w="0" w:type="auto"/>
            <w:tcBorders>
              <w:tl2br w:val="nil"/>
              <w:tr2bl w:val="nil"/>
            </w:tcBorders>
            <w:shd w:val="clear" w:color="auto" w:fill="auto"/>
            <w:noWrap/>
            <w:vAlign w:val="center"/>
          </w:tcPr>
          <w:p w14:paraId="027DE069"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0.03</w:t>
            </w:r>
          </w:p>
        </w:tc>
      </w:tr>
    </w:tbl>
    <w:p w14:paraId="312D6CAB" w14:textId="77777777" w:rsidR="00B23037" w:rsidRDefault="00000000">
      <w:pPr>
        <w:spacing w:after="3" w:line="259" w:lineRule="auto"/>
        <w:ind w:right="397"/>
        <w:jc w:val="center"/>
      </w:pPr>
      <w:r>
        <w:fldChar w:fldCharType="end"/>
      </w:r>
    </w:p>
    <w:p w14:paraId="36AEAEC5" w14:textId="77777777" w:rsidR="00B23037" w:rsidRDefault="00000000">
      <w:r>
        <w:rPr>
          <w:rFonts w:hint="eastAsia"/>
        </w:rPr>
        <w:br w:type="page"/>
      </w:r>
    </w:p>
    <w:p w14:paraId="66737C74" w14:textId="77777777" w:rsidR="00B23037" w:rsidRDefault="00000000">
      <w:pPr>
        <w:pStyle w:val="a3"/>
        <w:jc w:val="center"/>
        <w:rPr>
          <w:rFonts w:eastAsia="宋体"/>
        </w:rPr>
      </w:pPr>
      <w:r>
        <w:lastRenderedPageBreak/>
        <w:t>表</w:t>
      </w:r>
      <w:r>
        <w:t xml:space="preserve"> </w:t>
      </w:r>
      <w:r>
        <w:fldChar w:fldCharType="begin"/>
      </w:r>
      <w:r>
        <w:instrText xml:space="preserve"> SEQ </w:instrText>
      </w:r>
      <w:r>
        <w:instrText>表</w:instrText>
      </w:r>
      <w:r>
        <w:instrText xml:space="preserve"> \* ARABIC </w:instrText>
      </w:r>
      <w:r>
        <w:fldChar w:fldCharType="separate"/>
      </w:r>
      <w:r>
        <w:t>7</w:t>
      </w:r>
      <w:r>
        <w:fldChar w:fldCharType="end"/>
      </w:r>
      <w:r>
        <w:rPr>
          <w:rFonts w:hint="eastAsia"/>
        </w:rPr>
        <w:t>心形微反应器实验数据记录表（气液两相）</w:t>
      </w:r>
    </w:p>
    <w:tbl>
      <w:tblPr>
        <w:tblStyle w:val="a7"/>
        <w:tblpPr w:leftFromText="180" w:rightFromText="180" w:vertAnchor="text" w:horzAnchor="page" w:tblpXSpec="center" w:tblpY="305"/>
        <w:tblOverlap w:val="never"/>
        <w:tblW w:w="0" w:type="auto"/>
        <w:jc w:val="center"/>
        <w:tblLook w:val="04A0" w:firstRow="1" w:lastRow="0" w:firstColumn="1" w:lastColumn="0" w:noHBand="0" w:noVBand="1"/>
      </w:tblPr>
      <w:tblGrid>
        <w:gridCol w:w="960"/>
        <w:gridCol w:w="1369"/>
        <w:gridCol w:w="1697"/>
        <w:gridCol w:w="1697"/>
        <w:gridCol w:w="1041"/>
        <w:gridCol w:w="986"/>
      </w:tblGrid>
      <w:tr w:rsidR="00B23037" w14:paraId="2522978C" w14:textId="77777777">
        <w:trPr>
          <w:trHeight w:val="288"/>
          <w:jc w:val="center"/>
        </w:trPr>
        <w:tc>
          <w:tcPr>
            <w:tcW w:w="960" w:type="dxa"/>
            <w:noWrap/>
          </w:tcPr>
          <w:p w14:paraId="777A5384" w14:textId="77777777" w:rsidR="00B23037" w:rsidRDefault="00000000">
            <w:pPr>
              <w:spacing w:after="3" w:line="259" w:lineRule="auto"/>
              <w:ind w:right="397"/>
              <w:jc w:val="center"/>
            </w:pPr>
            <w:r>
              <w:rPr>
                <w:rFonts w:hint="eastAsia"/>
              </w:rPr>
              <w:t>序号</w:t>
            </w:r>
          </w:p>
        </w:tc>
        <w:tc>
          <w:tcPr>
            <w:tcW w:w="1369" w:type="dxa"/>
            <w:noWrap/>
          </w:tcPr>
          <w:p w14:paraId="2AE2E5F1" w14:textId="77777777" w:rsidR="00B23037" w:rsidRDefault="00000000">
            <w:pPr>
              <w:spacing w:after="3" w:line="259" w:lineRule="auto"/>
              <w:ind w:right="397"/>
              <w:jc w:val="center"/>
            </w:pPr>
            <w:r>
              <w:rPr>
                <w:rFonts w:hint="eastAsia"/>
              </w:rPr>
              <w:t>微反应器当量直径（</w:t>
            </w:r>
            <w:r>
              <w:rPr>
                <w:rFonts w:hint="eastAsia"/>
              </w:rPr>
              <w:t>mm</w:t>
            </w:r>
            <w:r>
              <w:rPr>
                <w:rFonts w:hint="eastAsia"/>
              </w:rPr>
              <w:t>）</w:t>
            </w:r>
          </w:p>
        </w:tc>
        <w:tc>
          <w:tcPr>
            <w:tcW w:w="1697" w:type="dxa"/>
            <w:noWrap/>
          </w:tcPr>
          <w:p w14:paraId="5D9C131C" w14:textId="77777777" w:rsidR="00B23037" w:rsidRDefault="00000000">
            <w:pPr>
              <w:spacing w:after="3" w:line="259" w:lineRule="auto"/>
              <w:ind w:right="397"/>
              <w:jc w:val="center"/>
            </w:pPr>
            <w:r>
              <w:rPr>
                <w:rFonts w:hint="eastAsia"/>
              </w:rPr>
              <w:t>液体流量（</w:t>
            </w:r>
            <w:r>
              <w:rPr>
                <w:rFonts w:hint="eastAsia"/>
              </w:rPr>
              <w:t>mL/min</w:t>
            </w:r>
            <w:r>
              <w:rPr>
                <w:rFonts w:hint="eastAsia"/>
              </w:rPr>
              <w:t>）</w:t>
            </w:r>
          </w:p>
        </w:tc>
        <w:tc>
          <w:tcPr>
            <w:tcW w:w="1697" w:type="dxa"/>
            <w:noWrap/>
          </w:tcPr>
          <w:p w14:paraId="4795FABA" w14:textId="77777777" w:rsidR="00B23037" w:rsidRDefault="00000000">
            <w:pPr>
              <w:spacing w:after="3" w:line="259" w:lineRule="auto"/>
              <w:ind w:right="397"/>
              <w:jc w:val="center"/>
            </w:pPr>
            <w:r>
              <w:rPr>
                <w:rFonts w:hint="eastAsia"/>
              </w:rPr>
              <w:t>气体流量（</w:t>
            </w:r>
            <w:r>
              <w:rPr>
                <w:rFonts w:hint="eastAsia"/>
              </w:rPr>
              <w:t>mL/min</w:t>
            </w:r>
            <w:r>
              <w:rPr>
                <w:rFonts w:hint="eastAsia"/>
              </w:rPr>
              <w:t>）</w:t>
            </w:r>
          </w:p>
        </w:tc>
        <w:tc>
          <w:tcPr>
            <w:tcW w:w="1041" w:type="dxa"/>
            <w:noWrap/>
          </w:tcPr>
          <w:p w14:paraId="5FC09E71" w14:textId="77777777" w:rsidR="00B23037" w:rsidRDefault="00000000">
            <w:pPr>
              <w:spacing w:after="3" w:line="259" w:lineRule="auto"/>
              <w:ind w:right="397"/>
              <w:jc w:val="center"/>
            </w:pPr>
            <w:r>
              <w:rPr>
                <w:rFonts w:hint="eastAsia"/>
              </w:rPr>
              <w:t>进口压力</w:t>
            </w:r>
            <w:r>
              <w:rPr>
                <w:rFonts w:hint="eastAsia"/>
              </w:rPr>
              <w:t>(kPa)</w:t>
            </w:r>
          </w:p>
        </w:tc>
        <w:tc>
          <w:tcPr>
            <w:tcW w:w="986" w:type="dxa"/>
            <w:noWrap/>
          </w:tcPr>
          <w:p w14:paraId="7B8B2BF7" w14:textId="77777777" w:rsidR="00B23037" w:rsidRDefault="00000000">
            <w:pPr>
              <w:spacing w:after="3" w:line="259" w:lineRule="auto"/>
              <w:ind w:right="397"/>
              <w:jc w:val="center"/>
            </w:pPr>
            <w:r>
              <w:rPr>
                <w:rFonts w:hint="eastAsia"/>
              </w:rPr>
              <w:t>出口压力</w:t>
            </w:r>
          </w:p>
        </w:tc>
      </w:tr>
      <w:tr w:rsidR="00B23037" w14:paraId="3E555FDB" w14:textId="77777777">
        <w:trPr>
          <w:trHeight w:val="276"/>
          <w:jc w:val="center"/>
        </w:trPr>
        <w:tc>
          <w:tcPr>
            <w:tcW w:w="960" w:type="dxa"/>
            <w:noWrap/>
          </w:tcPr>
          <w:p w14:paraId="3B1C903B" w14:textId="77777777" w:rsidR="00B23037" w:rsidRDefault="00000000">
            <w:pPr>
              <w:spacing w:after="3" w:line="259" w:lineRule="auto"/>
              <w:ind w:right="397"/>
              <w:jc w:val="center"/>
            </w:pPr>
            <w:r>
              <w:rPr>
                <w:rFonts w:hint="eastAsia"/>
              </w:rPr>
              <w:t>1</w:t>
            </w:r>
          </w:p>
        </w:tc>
        <w:tc>
          <w:tcPr>
            <w:tcW w:w="1369" w:type="dxa"/>
            <w:noWrap/>
          </w:tcPr>
          <w:p w14:paraId="51D5EE04" w14:textId="77777777" w:rsidR="00B23037" w:rsidRDefault="00000000">
            <w:pPr>
              <w:spacing w:after="3" w:line="259" w:lineRule="auto"/>
              <w:ind w:right="397"/>
              <w:jc w:val="center"/>
            </w:pPr>
            <w:r>
              <w:t>30.9</w:t>
            </w:r>
          </w:p>
        </w:tc>
        <w:tc>
          <w:tcPr>
            <w:tcW w:w="1697" w:type="dxa"/>
            <w:noWrap/>
          </w:tcPr>
          <w:p w14:paraId="1718ED57" w14:textId="77777777" w:rsidR="00B23037" w:rsidRDefault="00000000">
            <w:pPr>
              <w:spacing w:after="3" w:line="259" w:lineRule="auto"/>
              <w:ind w:right="397"/>
              <w:jc w:val="center"/>
            </w:pPr>
            <w:r>
              <w:rPr>
                <w:rFonts w:hint="eastAsia"/>
              </w:rPr>
              <w:t>36.2</w:t>
            </w:r>
          </w:p>
        </w:tc>
        <w:tc>
          <w:tcPr>
            <w:tcW w:w="1697" w:type="dxa"/>
            <w:noWrap/>
          </w:tcPr>
          <w:p w14:paraId="3255ECEF" w14:textId="77777777" w:rsidR="00B23037" w:rsidRDefault="00000000">
            <w:pPr>
              <w:spacing w:after="3" w:line="259" w:lineRule="auto"/>
              <w:ind w:right="397"/>
              <w:jc w:val="center"/>
            </w:pPr>
            <w:r>
              <w:rPr>
                <w:rFonts w:hint="eastAsia"/>
              </w:rPr>
              <w:t>10.0</w:t>
            </w:r>
          </w:p>
        </w:tc>
        <w:tc>
          <w:tcPr>
            <w:tcW w:w="1041" w:type="dxa"/>
            <w:noWrap/>
          </w:tcPr>
          <w:p w14:paraId="256F6DDC" w14:textId="77777777" w:rsidR="00B23037" w:rsidRDefault="00000000">
            <w:pPr>
              <w:spacing w:after="3" w:line="259" w:lineRule="auto"/>
              <w:ind w:right="397"/>
              <w:jc w:val="center"/>
            </w:pPr>
            <w:r>
              <w:rPr>
                <w:rFonts w:hint="eastAsia"/>
              </w:rPr>
              <w:t>0.31</w:t>
            </w:r>
          </w:p>
        </w:tc>
        <w:tc>
          <w:tcPr>
            <w:tcW w:w="986" w:type="dxa"/>
            <w:noWrap/>
          </w:tcPr>
          <w:p w14:paraId="3ED64D04" w14:textId="77777777" w:rsidR="00B23037" w:rsidRDefault="00000000">
            <w:pPr>
              <w:spacing w:after="3" w:line="259" w:lineRule="auto"/>
              <w:ind w:right="397"/>
              <w:jc w:val="center"/>
            </w:pPr>
            <w:r>
              <w:rPr>
                <w:rFonts w:hint="eastAsia"/>
              </w:rPr>
              <w:t>0.02</w:t>
            </w:r>
          </w:p>
        </w:tc>
      </w:tr>
      <w:tr w:rsidR="00B23037" w14:paraId="32E0BEA0" w14:textId="77777777">
        <w:trPr>
          <w:trHeight w:val="276"/>
          <w:jc w:val="center"/>
        </w:trPr>
        <w:tc>
          <w:tcPr>
            <w:tcW w:w="960" w:type="dxa"/>
            <w:noWrap/>
          </w:tcPr>
          <w:p w14:paraId="6C4B2062" w14:textId="77777777" w:rsidR="00B23037" w:rsidRDefault="00000000">
            <w:pPr>
              <w:spacing w:after="3" w:line="259" w:lineRule="auto"/>
              <w:ind w:right="397"/>
              <w:jc w:val="center"/>
            </w:pPr>
            <w:r>
              <w:rPr>
                <w:rFonts w:hint="eastAsia"/>
              </w:rPr>
              <w:t>2</w:t>
            </w:r>
          </w:p>
        </w:tc>
        <w:tc>
          <w:tcPr>
            <w:tcW w:w="1369" w:type="dxa"/>
            <w:noWrap/>
          </w:tcPr>
          <w:p w14:paraId="192648EA" w14:textId="77777777" w:rsidR="00B23037" w:rsidRDefault="00000000">
            <w:pPr>
              <w:spacing w:after="3" w:line="259" w:lineRule="auto"/>
              <w:ind w:right="397"/>
              <w:jc w:val="center"/>
            </w:pPr>
            <w:r>
              <w:t>30.9</w:t>
            </w:r>
          </w:p>
        </w:tc>
        <w:tc>
          <w:tcPr>
            <w:tcW w:w="1697" w:type="dxa"/>
            <w:noWrap/>
          </w:tcPr>
          <w:p w14:paraId="6CC7EF7A" w14:textId="77777777" w:rsidR="00B23037" w:rsidRDefault="00000000">
            <w:pPr>
              <w:spacing w:after="3" w:line="259" w:lineRule="auto"/>
              <w:ind w:right="397"/>
              <w:jc w:val="center"/>
            </w:pPr>
            <w:r>
              <w:rPr>
                <w:rFonts w:hint="eastAsia"/>
              </w:rPr>
              <w:t>34.5</w:t>
            </w:r>
          </w:p>
        </w:tc>
        <w:tc>
          <w:tcPr>
            <w:tcW w:w="1697" w:type="dxa"/>
            <w:noWrap/>
          </w:tcPr>
          <w:p w14:paraId="4D3B1D8C" w14:textId="77777777" w:rsidR="00B23037" w:rsidRDefault="00000000">
            <w:pPr>
              <w:spacing w:after="3" w:line="259" w:lineRule="auto"/>
              <w:ind w:right="397"/>
              <w:jc w:val="center"/>
            </w:pPr>
            <w:r>
              <w:rPr>
                <w:rFonts w:hint="eastAsia"/>
              </w:rPr>
              <w:t>20.0</w:t>
            </w:r>
          </w:p>
        </w:tc>
        <w:tc>
          <w:tcPr>
            <w:tcW w:w="1041" w:type="dxa"/>
            <w:noWrap/>
          </w:tcPr>
          <w:p w14:paraId="6FE95202" w14:textId="77777777" w:rsidR="00B23037" w:rsidRDefault="00000000">
            <w:pPr>
              <w:spacing w:after="3" w:line="259" w:lineRule="auto"/>
              <w:ind w:right="397"/>
              <w:jc w:val="center"/>
            </w:pPr>
            <w:r>
              <w:rPr>
                <w:rFonts w:hint="eastAsia"/>
              </w:rPr>
              <w:t>0.38</w:t>
            </w:r>
          </w:p>
        </w:tc>
        <w:tc>
          <w:tcPr>
            <w:tcW w:w="986" w:type="dxa"/>
            <w:noWrap/>
          </w:tcPr>
          <w:p w14:paraId="64FC01DF" w14:textId="77777777" w:rsidR="00B23037" w:rsidRDefault="00000000">
            <w:pPr>
              <w:spacing w:after="3" w:line="259" w:lineRule="auto"/>
              <w:ind w:right="397"/>
              <w:jc w:val="center"/>
            </w:pPr>
            <w:r>
              <w:rPr>
                <w:rFonts w:hint="eastAsia"/>
              </w:rPr>
              <w:t>0.03</w:t>
            </w:r>
          </w:p>
        </w:tc>
      </w:tr>
      <w:tr w:rsidR="00B23037" w14:paraId="4D73F421" w14:textId="77777777">
        <w:trPr>
          <w:trHeight w:val="276"/>
          <w:jc w:val="center"/>
        </w:trPr>
        <w:tc>
          <w:tcPr>
            <w:tcW w:w="960" w:type="dxa"/>
            <w:noWrap/>
          </w:tcPr>
          <w:p w14:paraId="72FDC834" w14:textId="77777777" w:rsidR="00B23037" w:rsidRDefault="00000000">
            <w:pPr>
              <w:spacing w:after="3" w:line="259" w:lineRule="auto"/>
              <w:ind w:right="397"/>
              <w:jc w:val="center"/>
            </w:pPr>
            <w:r>
              <w:rPr>
                <w:rFonts w:hint="eastAsia"/>
              </w:rPr>
              <w:t>3</w:t>
            </w:r>
          </w:p>
        </w:tc>
        <w:tc>
          <w:tcPr>
            <w:tcW w:w="1369" w:type="dxa"/>
            <w:noWrap/>
          </w:tcPr>
          <w:p w14:paraId="0CF6690E" w14:textId="77777777" w:rsidR="00B23037" w:rsidRDefault="00000000">
            <w:pPr>
              <w:spacing w:after="3" w:line="259" w:lineRule="auto"/>
              <w:ind w:right="397"/>
              <w:jc w:val="center"/>
            </w:pPr>
            <w:r>
              <w:t>30.9</w:t>
            </w:r>
          </w:p>
        </w:tc>
        <w:tc>
          <w:tcPr>
            <w:tcW w:w="1697" w:type="dxa"/>
            <w:noWrap/>
          </w:tcPr>
          <w:p w14:paraId="642902CB" w14:textId="77777777" w:rsidR="00B23037" w:rsidRDefault="00000000">
            <w:pPr>
              <w:spacing w:after="3" w:line="259" w:lineRule="auto"/>
              <w:ind w:right="397"/>
              <w:jc w:val="center"/>
            </w:pPr>
            <w:r>
              <w:rPr>
                <w:rFonts w:hint="eastAsia"/>
              </w:rPr>
              <w:t>33.4</w:t>
            </w:r>
          </w:p>
        </w:tc>
        <w:tc>
          <w:tcPr>
            <w:tcW w:w="1697" w:type="dxa"/>
            <w:noWrap/>
          </w:tcPr>
          <w:p w14:paraId="145D153E" w14:textId="77777777" w:rsidR="00B23037" w:rsidRDefault="00000000">
            <w:pPr>
              <w:spacing w:after="3" w:line="259" w:lineRule="auto"/>
              <w:ind w:right="397"/>
              <w:jc w:val="center"/>
            </w:pPr>
            <w:r>
              <w:rPr>
                <w:rFonts w:hint="eastAsia"/>
              </w:rPr>
              <w:t>30.0</w:t>
            </w:r>
          </w:p>
        </w:tc>
        <w:tc>
          <w:tcPr>
            <w:tcW w:w="1041" w:type="dxa"/>
            <w:noWrap/>
          </w:tcPr>
          <w:p w14:paraId="5204A9CA" w14:textId="77777777" w:rsidR="00B23037" w:rsidRDefault="00000000">
            <w:pPr>
              <w:spacing w:after="3" w:line="259" w:lineRule="auto"/>
              <w:ind w:right="397"/>
              <w:jc w:val="center"/>
            </w:pPr>
            <w:r>
              <w:rPr>
                <w:rFonts w:hint="eastAsia"/>
              </w:rPr>
              <w:t>0.43</w:t>
            </w:r>
          </w:p>
        </w:tc>
        <w:tc>
          <w:tcPr>
            <w:tcW w:w="986" w:type="dxa"/>
            <w:noWrap/>
          </w:tcPr>
          <w:p w14:paraId="17F2820D" w14:textId="77777777" w:rsidR="00B23037" w:rsidRDefault="00000000">
            <w:pPr>
              <w:spacing w:after="3" w:line="259" w:lineRule="auto"/>
              <w:ind w:right="397"/>
              <w:jc w:val="center"/>
            </w:pPr>
            <w:r>
              <w:rPr>
                <w:rFonts w:hint="eastAsia"/>
              </w:rPr>
              <w:t>0.03</w:t>
            </w:r>
          </w:p>
        </w:tc>
      </w:tr>
      <w:tr w:rsidR="00B23037" w14:paraId="1C98A74A" w14:textId="77777777">
        <w:trPr>
          <w:trHeight w:val="276"/>
          <w:jc w:val="center"/>
        </w:trPr>
        <w:tc>
          <w:tcPr>
            <w:tcW w:w="960" w:type="dxa"/>
            <w:noWrap/>
          </w:tcPr>
          <w:p w14:paraId="746973CC" w14:textId="77777777" w:rsidR="00B23037" w:rsidRDefault="00000000">
            <w:pPr>
              <w:spacing w:after="3" w:line="259" w:lineRule="auto"/>
              <w:ind w:right="397"/>
              <w:jc w:val="center"/>
            </w:pPr>
            <w:r>
              <w:rPr>
                <w:rFonts w:hint="eastAsia"/>
              </w:rPr>
              <w:t>4</w:t>
            </w:r>
          </w:p>
        </w:tc>
        <w:tc>
          <w:tcPr>
            <w:tcW w:w="1369" w:type="dxa"/>
            <w:noWrap/>
          </w:tcPr>
          <w:p w14:paraId="0C8C42D6" w14:textId="77777777" w:rsidR="00B23037" w:rsidRDefault="00000000">
            <w:pPr>
              <w:spacing w:after="3" w:line="259" w:lineRule="auto"/>
              <w:ind w:right="397"/>
              <w:jc w:val="center"/>
            </w:pPr>
            <w:r>
              <w:t>30.9</w:t>
            </w:r>
          </w:p>
        </w:tc>
        <w:tc>
          <w:tcPr>
            <w:tcW w:w="1697" w:type="dxa"/>
            <w:noWrap/>
          </w:tcPr>
          <w:p w14:paraId="7BECCA9B" w14:textId="77777777" w:rsidR="00B23037" w:rsidRDefault="00000000">
            <w:pPr>
              <w:spacing w:after="3" w:line="259" w:lineRule="auto"/>
              <w:ind w:right="397"/>
              <w:jc w:val="center"/>
            </w:pPr>
            <w:r>
              <w:rPr>
                <w:rFonts w:hint="eastAsia"/>
              </w:rPr>
              <w:t>31.9</w:t>
            </w:r>
          </w:p>
        </w:tc>
        <w:tc>
          <w:tcPr>
            <w:tcW w:w="1697" w:type="dxa"/>
            <w:noWrap/>
          </w:tcPr>
          <w:p w14:paraId="4625855C" w14:textId="77777777" w:rsidR="00B23037" w:rsidRDefault="00000000">
            <w:pPr>
              <w:spacing w:after="3" w:line="259" w:lineRule="auto"/>
              <w:ind w:right="397"/>
              <w:jc w:val="center"/>
            </w:pPr>
            <w:r>
              <w:rPr>
                <w:rFonts w:hint="eastAsia"/>
              </w:rPr>
              <w:t>40.0</w:t>
            </w:r>
          </w:p>
        </w:tc>
        <w:tc>
          <w:tcPr>
            <w:tcW w:w="1041" w:type="dxa"/>
            <w:noWrap/>
          </w:tcPr>
          <w:p w14:paraId="2879E760" w14:textId="77777777" w:rsidR="00B23037" w:rsidRDefault="00000000">
            <w:pPr>
              <w:spacing w:after="3" w:line="259" w:lineRule="auto"/>
              <w:ind w:right="397"/>
              <w:jc w:val="center"/>
            </w:pPr>
            <w:r>
              <w:rPr>
                <w:rFonts w:hint="eastAsia"/>
              </w:rPr>
              <w:t>0.48</w:t>
            </w:r>
          </w:p>
        </w:tc>
        <w:tc>
          <w:tcPr>
            <w:tcW w:w="986" w:type="dxa"/>
            <w:noWrap/>
          </w:tcPr>
          <w:p w14:paraId="67AE1641" w14:textId="77777777" w:rsidR="00B23037" w:rsidRDefault="00000000">
            <w:pPr>
              <w:spacing w:after="3" w:line="259" w:lineRule="auto"/>
              <w:ind w:right="397"/>
              <w:jc w:val="center"/>
            </w:pPr>
            <w:r>
              <w:rPr>
                <w:rFonts w:hint="eastAsia"/>
              </w:rPr>
              <w:t>0.02</w:t>
            </w:r>
          </w:p>
        </w:tc>
      </w:tr>
      <w:tr w:rsidR="00B23037" w14:paraId="5F25FF9E" w14:textId="77777777">
        <w:trPr>
          <w:trHeight w:val="276"/>
          <w:jc w:val="center"/>
        </w:trPr>
        <w:tc>
          <w:tcPr>
            <w:tcW w:w="960" w:type="dxa"/>
            <w:noWrap/>
          </w:tcPr>
          <w:p w14:paraId="27567609" w14:textId="77777777" w:rsidR="00B23037" w:rsidRDefault="00000000">
            <w:pPr>
              <w:spacing w:after="3" w:line="259" w:lineRule="auto"/>
              <w:ind w:right="397"/>
              <w:jc w:val="center"/>
            </w:pPr>
            <w:r>
              <w:rPr>
                <w:rFonts w:hint="eastAsia"/>
              </w:rPr>
              <w:t>5</w:t>
            </w:r>
          </w:p>
        </w:tc>
        <w:tc>
          <w:tcPr>
            <w:tcW w:w="1369" w:type="dxa"/>
            <w:noWrap/>
          </w:tcPr>
          <w:p w14:paraId="3AFAFAEE" w14:textId="77777777" w:rsidR="00B23037" w:rsidRDefault="00000000">
            <w:pPr>
              <w:spacing w:after="3" w:line="259" w:lineRule="auto"/>
              <w:ind w:right="397"/>
              <w:jc w:val="center"/>
            </w:pPr>
            <w:r>
              <w:t>30.9</w:t>
            </w:r>
          </w:p>
        </w:tc>
        <w:tc>
          <w:tcPr>
            <w:tcW w:w="1697" w:type="dxa"/>
            <w:noWrap/>
          </w:tcPr>
          <w:p w14:paraId="49795720" w14:textId="77777777" w:rsidR="00B23037" w:rsidRDefault="00000000">
            <w:pPr>
              <w:spacing w:after="3" w:line="259" w:lineRule="auto"/>
              <w:ind w:right="397"/>
              <w:jc w:val="center"/>
            </w:pPr>
            <w:r>
              <w:rPr>
                <w:rFonts w:hint="eastAsia"/>
              </w:rPr>
              <w:t>25.2</w:t>
            </w:r>
          </w:p>
        </w:tc>
        <w:tc>
          <w:tcPr>
            <w:tcW w:w="1697" w:type="dxa"/>
            <w:noWrap/>
          </w:tcPr>
          <w:p w14:paraId="4F103839" w14:textId="77777777" w:rsidR="00B23037" w:rsidRDefault="00000000">
            <w:pPr>
              <w:spacing w:after="3" w:line="259" w:lineRule="auto"/>
              <w:ind w:right="397"/>
              <w:jc w:val="center"/>
            </w:pPr>
            <w:r>
              <w:rPr>
                <w:rFonts w:hint="eastAsia"/>
              </w:rPr>
              <w:t>80.0</w:t>
            </w:r>
          </w:p>
        </w:tc>
        <w:tc>
          <w:tcPr>
            <w:tcW w:w="1041" w:type="dxa"/>
            <w:noWrap/>
          </w:tcPr>
          <w:p w14:paraId="3C49B521" w14:textId="77777777" w:rsidR="00B23037" w:rsidRDefault="00000000">
            <w:pPr>
              <w:spacing w:after="3" w:line="259" w:lineRule="auto"/>
              <w:ind w:right="397"/>
              <w:jc w:val="center"/>
            </w:pPr>
            <w:r>
              <w:rPr>
                <w:rFonts w:hint="eastAsia"/>
              </w:rPr>
              <w:t>0.82</w:t>
            </w:r>
          </w:p>
        </w:tc>
        <w:tc>
          <w:tcPr>
            <w:tcW w:w="986" w:type="dxa"/>
            <w:noWrap/>
          </w:tcPr>
          <w:p w14:paraId="72B68555" w14:textId="77777777" w:rsidR="00B23037" w:rsidRDefault="00000000">
            <w:pPr>
              <w:spacing w:after="3" w:line="259" w:lineRule="auto"/>
              <w:ind w:right="397"/>
              <w:jc w:val="center"/>
            </w:pPr>
            <w:r>
              <w:rPr>
                <w:rFonts w:hint="eastAsia"/>
              </w:rPr>
              <w:t>0.00</w:t>
            </w:r>
          </w:p>
        </w:tc>
      </w:tr>
      <w:tr w:rsidR="00B23037" w14:paraId="2D3FF248" w14:textId="77777777">
        <w:trPr>
          <w:trHeight w:val="276"/>
          <w:jc w:val="center"/>
        </w:trPr>
        <w:tc>
          <w:tcPr>
            <w:tcW w:w="960" w:type="dxa"/>
            <w:noWrap/>
          </w:tcPr>
          <w:p w14:paraId="4FCC4669" w14:textId="77777777" w:rsidR="00B23037" w:rsidRDefault="00000000">
            <w:pPr>
              <w:spacing w:after="3" w:line="259" w:lineRule="auto"/>
              <w:ind w:right="397"/>
              <w:jc w:val="center"/>
            </w:pPr>
            <w:r>
              <w:rPr>
                <w:rFonts w:hint="eastAsia"/>
              </w:rPr>
              <w:t>6</w:t>
            </w:r>
          </w:p>
        </w:tc>
        <w:tc>
          <w:tcPr>
            <w:tcW w:w="1369" w:type="dxa"/>
            <w:noWrap/>
          </w:tcPr>
          <w:p w14:paraId="6AB60734" w14:textId="77777777" w:rsidR="00B23037" w:rsidRDefault="00000000">
            <w:pPr>
              <w:spacing w:after="3" w:line="259" w:lineRule="auto"/>
              <w:ind w:right="397"/>
              <w:jc w:val="center"/>
            </w:pPr>
            <w:r>
              <w:t>30.9</w:t>
            </w:r>
          </w:p>
        </w:tc>
        <w:tc>
          <w:tcPr>
            <w:tcW w:w="1697" w:type="dxa"/>
            <w:noWrap/>
          </w:tcPr>
          <w:p w14:paraId="643F46A8" w14:textId="77777777" w:rsidR="00B23037" w:rsidRDefault="00000000">
            <w:pPr>
              <w:spacing w:after="3" w:line="259" w:lineRule="auto"/>
              <w:ind w:right="397"/>
              <w:jc w:val="center"/>
            </w:pPr>
            <w:r>
              <w:rPr>
                <w:rFonts w:hint="eastAsia"/>
              </w:rPr>
              <w:t>4.0</w:t>
            </w:r>
          </w:p>
        </w:tc>
        <w:tc>
          <w:tcPr>
            <w:tcW w:w="1697" w:type="dxa"/>
            <w:noWrap/>
          </w:tcPr>
          <w:p w14:paraId="6A868308" w14:textId="77777777" w:rsidR="00B23037" w:rsidRDefault="00000000">
            <w:pPr>
              <w:spacing w:after="3" w:line="259" w:lineRule="auto"/>
              <w:ind w:right="397"/>
              <w:jc w:val="center"/>
            </w:pPr>
            <w:r>
              <w:rPr>
                <w:rFonts w:hint="eastAsia"/>
              </w:rPr>
              <w:t>10.0</w:t>
            </w:r>
          </w:p>
        </w:tc>
        <w:tc>
          <w:tcPr>
            <w:tcW w:w="1041" w:type="dxa"/>
            <w:noWrap/>
          </w:tcPr>
          <w:p w14:paraId="455DA83E" w14:textId="77777777" w:rsidR="00B23037" w:rsidRDefault="00000000">
            <w:pPr>
              <w:spacing w:after="3" w:line="259" w:lineRule="auto"/>
              <w:ind w:right="397"/>
              <w:jc w:val="center"/>
            </w:pPr>
            <w:r>
              <w:rPr>
                <w:rFonts w:hint="eastAsia"/>
              </w:rPr>
              <w:t>0.13</w:t>
            </w:r>
          </w:p>
        </w:tc>
        <w:tc>
          <w:tcPr>
            <w:tcW w:w="986" w:type="dxa"/>
            <w:noWrap/>
          </w:tcPr>
          <w:p w14:paraId="350C204D" w14:textId="77777777" w:rsidR="00B23037" w:rsidRDefault="00000000">
            <w:pPr>
              <w:spacing w:after="3" w:line="259" w:lineRule="auto"/>
              <w:ind w:right="397"/>
              <w:jc w:val="center"/>
            </w:pPr>
            <w:r>
              <w:rPr>
                <w:rFonts w:hint="eastAsia"/>
              </w:rPr>
              <w:t>0.02</w:t>
            </w:r>
          </w:p>
        </w:tc>
      </w:tr>
      <w:tr w:rsidR="00B23037" w14:paraId="6D099D89" w14:textId="77777777">
        <w:trPr>
          <w:trHeight w:val="276"/>
          <w:jc w:val="center"/>
        </w:trPr>
        <w:tc>
          <w:tcPr>
            <w:tcW w:w="960" w:type="dxa"/>
            <w:noWrap/>
          </w:tcPr>
          <w:p w14:paraId="093E7280" w14:textId="77777777" w:rsidR="00B23037" w:rsidRDefault="00000000">
            <w:pPr>
              <w:spacing w:after="3" w:line="259" w:lineRule="auto"/>
              <w:ind w:right="397"/>
              <w:jc w:val="center"/>
            </w:pPr>
            <w:r>
              <w:rPr>
                <w:rFonts w:hint="eastAsia"/>
              </w:rPr>
              <w:t>7</w:t>
            </w:r>
          </w:p>
        </w:tc>
        <w:tc>
          <w:tcPr>
            <w:tcW w:w="1369" w:type="dxa"/>
            <w:noWrap/>
          </w:tcPr>
          <w:p w14:paraId="3BBB50C6" w14:textId="77777777" w:rsidR="00B23037" w:rsidRDefault="00000000">
            <w:pPr>
              <w:spacing w:after="3" w:line="259" w:lineRule="auto"/>
              <w:ind w:right="397"/>
              <w:jc w:val="center"/>
            </w:pPr>
            <w:r>
              <w:t>30.9</w:t>
            </w:r>
          </w:p>
        </w:tc>
        <w:tc>
          <w:tcPr>
            <w:tcW w:w="1697" w:type="dxa"/>
            <w:noWrap/>
          </w:tcPr>
          <w:p w14:paraId="1C167F38" w14:textId="77777777" w:rsidR="00B23037" w:rsidRDefault="00000000">
            <w:pPr>
              <w:spacing w:after="3" w:line="259" w:lineRule="auto"/>
              <w:ind w:right="397"/>
              <w:jc w:val="center"/>
            </w:pPr>
            <w:r>
              <w:rPr>
                <w:rFonts w:hint="eastAsia"/>
              </w:rPr>
              <w:t>3.0</w:t>
            </w:r>
          </w:p>
        </w:tc>
        <w:tc>
          <w:tcPr>
            <w:tcW w:w="1697" w:type="dxa"/>
            <w:noWrap/>
          </w:tcPr>
          <w:p w14:paraId="261B3F2B" w14:textId="77777777" w:rsidR="00B23037" w:rsidRDefault="00000000">
            <w:pPr>
              <w:spacing w:after="3" w:line="259" w:lineRule="auto"/>
              <w:ind w:right="397"/>
              <w:jc w:val="center"/>
            </w:pPr>
            <w:r>
              <w:rPr>
                <w:rFonts w:hint="eastAsia"/>
              </w:rPr>
              <w:t>20.0</w:t>
            </w:r>
          </w:p>
        </w:tc>
        <w:tc>
          <w:tcPr>
            <w:tcW w:w="1041" w:type="dxa"/>
            <w:noWrap/>
          </w:tcPr>
          <w:p w14:paraId="7E531475" w14:textId="77777777" w:rsidR="00B23037" w:rsidRDefault="00000000">
            <w:pPr>
              <w:spacing w:after="3" w:line="259" w:lineRule="auto"/>
              <w:ind w:right="397"/>
              <w:jc w:val="center"/>
            </w:pPr>
            <w:r>
              <w:rPr>
                <w:rFonts w:hint="eastAsia"/>
              </w:rPr>
              <w:t>0.14</w:t>
            </w:r>
          </w:p>
        </w:tc>
        <w:tc>
          <w:tcPr>
            <w:tcW w:w="986" w:type="dxa"/>
            <w:noWrap/>
          </w:tcPr>
          <w:p w14:paraId="5444C36A" w14:textId="77777777" w:rsidR="00B23037" w:rsidRDefault="00000000">
            <w:pPr>
              <w:spacing w:after="3" w:line="259" w:lineRule="auto"/>
              <w:ind w:right="397"/>
              <w:jc w:val="center"/>
            </w:pPr>
            <w:r>
              <w:rPr>
                <w:rFonts w:hint="eastAsia"/>
              </w:rPr>
              <w:t>0.02</w:t>
            </w:r>
          </w:p>
        </w:tc>
      </w:tr>
      <w:tr w:rsidR="00B23037" w14:paraId="1ED21E10" w14:textId="77777777">
        <w:trPr>
          <w:trHeight w:val="276"/>
          <w:jc w:val="center"/>
        </w:trPr>
        <w:tc>
          <w:tcPr>
            <w:tcW w:w="960" w:type="dxa"/>
            <w:noWrap/>
          </w:tcPr>
          <w:p w14:paraId="24ED7D6B" w14:textId="77777777" w:rsidR="00B23037" w:rsidRDefault="00000000">
            <w:pPr>
              <w:spacing w:after="3" w:line="259" w:lineRule="auto"/>
              <w:ind w:right="397"/>
              <w:jc w:val="center"/>
            </w:pPr>
            <w:r>
              <w:rPr>
                <w:rFonts w:hint="eastAsia"/>
              </w:rPr>
              <w:t>8</w:t>
            </w:r>
          </w:p>
        </w:tc>
        <w:tc>
          <w:tcPr>
            <w:tcW w:w="1369" w:type="dxa"/>
            <w:noWrap/>
          </w:tcPr>
          <w:p w14:paraId="45F13408" w14:textId="77777777" w:rsidR="00B23037" w:rsidRDefault="00000000">
            <w:pPr>
              <w:spacing w:after="3" w:line="259" w:lineRule="auto"/>
              <w:ind w:right="397"/>
              <w:jc w:val="center"/>
            </w:pPr>
            <w:r>
              <w:t>30.9</w:t>
            </w:r>
          </w:p>
        </w:tc>
        <w:tc>
          <w:tcPr>
            <w:tcW w:w="1697" w:type="dxa"/>
            <w:noWrap/>
          </w:tcPr>
          <w:p w14:paraId="5165FFA8" w14:textId="77777777" w:rsidR="00B23037" w:rsidRDefault="00000000">
            <w:pPr>
              <w:spacing w:after="3" w:line="259" w:lineRule="auto"/>
              <w:ind w:right="397"/>
              <w:jc w:val="center"/>
            </w:pPr>
            <w:r>
              <w:rPr>
                <w:rFonts w:hint="eastAsia"/>
              </w:rPr>
              <w:t>3.0</w:t>
            </w:r>
          </w:p>
        </w:tc>
        <w:tc>
          <w:tcPr>
            <w:tcW w:w="1697" w:type="dxa"/>
            <w:noWrap/>
          </w:tcPr>
          <w:p w14:paraId="510DA752" w14:textId="77777777" w:rsidR="00B23037" w:rsidRDefault="00000000">
            <w:pPr>
              <w:spacing w:after="3" w:line="259" w:lineRule="auto"/>
              <w:ind w:right="397"/>
              <w:jc w:val="center"/>
            </w:pPr>
            <w:r>
              <w:rPr>
                <w:rFonts w:hint="eastAsia"/>
              </w:rPr>
              <w:t>40.0</w:t>
            </w:r>
          </w:p>
        </w:tc>
        <w:tc>
          <w:tcPr>
            <w:tcW w:w="1041" w:type="dxa"/>
            <w:noWrap/>
          </w:tcPr>
          <w:p w14:paraId="13D8E615" w14:textId="77777777" w:rsidR="00B23037" w:rsidRDefault="00000000">
            <w:pPr>
              <w:spacing w:after="3" w:line="259" w:lineRule="auto"/>
              <w:ind w:right="397"/>
              <w:jc w:val="center"/>
            </w:pPr>
            <w:r>
              <w:rPr>
                <w:rFonts w:hint="eastAsia"/>
              </w:rPr>
              <w:t>0.15</w:t>
            </w:r>
          </w:p>
        </w:tc>
        <w:tc>
          <w:tcPr>
            <w:tcW w:w="986" w:type="dxa"/>
            <w:noWrap/>
          </w:tcPr>
          <w:p w14:paraId="02FF7FAF" w14:textId="77777777" w:rsidR="00B23037" w:rsidRDefault="00000000">
            <w:pPr>
              <w:spacing w:after="3" w:line="259" w:lineRule="auto"/>
              <w:ind w:right="397"/>
              <w:jc w:val="center"/>
            </w:pPr>
            <w:r>
              <w:rPr>
                <w:rFonts w:hint="eastAsia"/>
              </w:rPr>
              <w:t>0.00</w:t>
            </w:r>
          </w:p>
        </w:tc>
      </w:tr>
      <w:tr w:rsidR="00B23037" w14:paraId="7D55E5BC" w14:textId="77777777">
        <w:trPr>
          <w:trHeight w:val="276"/>
          <w:jc w:val="center"/>
        </w:trPr>
        <w:tc>
          <w:tcPr>
            <w:tcW w:w="960" w:type="dxa"/>
            <w:noWrap/>
          </w:tcPr>
          <w:p w14:paraId="7DD81C36" w14:textId="77777777" w:rsidR="00B23037" w:rsidRDefault="00000000">
            <w:pPr>
              <w:spacing w:after="3" w:line="259" w:lineRule="auto"/>
              <w:ind w:right="397"/>
              <w:jc w:val="center"/>
            </w:pPr>
            <w:r>
              <w:rPr>
                <w:rFonts w:hint="eastAsia"/>
              </w:rPr>
              <w:t>9</w:t>
            </w:r>
          </w:p>
        </w:tc>
        <w:tc>
          <w:tcPr>
            <w:tcW w:w="1369" w:type="dxa"/>
            <w:noWrap/>
          </w:tcPr>
          <w:p w14:paraId="66BF30A3" w14:textId="77777777" w:rsidR="00B23037" w:rsidRDefault="00000000">
            <w:pPr>
              <w:spacing w:after="3" w:line="259" w:lineRule="auto"/>
              <w:ind w:right="397"/>
              <w:jc w:val="center"/>
            </w:pPr>
            <w:r>
              <w:t>30.9</w:t>
            </w:r>
          </w:p>
        </w:tc>
        <w:tc>
          <w:tcPr>
            <w:tcW w:w="1697" w:type="dxa"/>
            <w:noWrap/>
          </w:tcPr>
          <w:p w14:paraId="4FB9C225" w14:textId="77777777" w:rsidR="00B23037" w:rsidRDefault="00000000">
            <w:pPr>
              <w:spacing w:after="3" w:line="259" w:lineRule="auto"/>
              <w:ind w:right="397"/>
              <w:jc w:val="center"/>
            </w:pPr>
            <w:r>
              <w:rPr>
                <w:rFonts w:hint="eastAsia"/>
              </w:rPr>
              <w:t>16.0</w:t>
            </w:r>
          </w:p>
        </w:tc>
        <w:tc>
          <w:tcPr>
            <w:tcW w:w="1697" w:type="dxa"/>
            <w:noWrap/>
          </w:tcPr>
          <w:p w14:paraId="2459D29F" w14:textId="77777777" w:rsidR="00B23037" w:rsidRDefault="00000000">
            <w:pPr>
              <w:spacing w:after="3" w:line="259" w:lineRule="auto"/>
              <w:ind w:right="397"/>
              <w:jc w:val="center"/>
            </w:pPr>
            <w:r>
              <w:rPr>
                <w:rFonts w:hint="eastAsia"/>
              </w:rPr>
              <w:t>65.0</w:t>
            </w:r>
          </w:p>
        </w:tc>
        <w:tc>
          <w:tcPr>
            <w:tcW w:w="1041" w:type="dxa"/>
            <w:noWrap/>
          </w:tcPr>
          <w:p w14:paraId="24F1D4B0" w14:textId="77777777" w:rsidR="00B23037" w:rsidRDefault="00000000">
            <w:pPr>
              <w:spacing w:after="3" w:line="259" w:lineRule="auto"/>
              <w:ind w:right="397"/>
              <w:jc w:val="center"/>
            </w:pPr>
            <w:r>
              <w:rPr>
                <w:rFonts w:hint="eastAsia"/>
              </w:rPr>
              <w:t>0.38</w:t>
            </w:r>
          </w:p>
        </w:tc>
        <w:tc>
          <w:tcPr>
            <w:tcW w:w="986" w:type="dxa"/>
            <w:noWrap/>
          </w:tcPr>
          <w:p w14:paraId="6C791CE1" w14:textId="77777777" w:rsidR="00B23037" w:rsidRDefault="00000000">
            <w:pPr>
              <w:spacing w:after="3" w:line="259" w:lineRule="auto"/>
              <w:ind w:right="397"/>
              <w:jc w:val="center"/>
            </w:pPr>
            <w:r>
              <w:rPr>
                <w:rFonts w:hint="eastAsia"/>
              </w:rPr>
              <w:t>0.01</w:t>
            </w:r>
          </w:p>
        </w:tc>
      </w:tr>
      <w:tr w:rsidR="00B23037" w14:paraId="01C67878" w14:textId="77777777">
        <w:trPr>
          <w:trHeight w:val="288"/>
          <w:jc w:val="center"/>
        </w:trPr>
        <w:tc>
          <w:tcPr>
            <w:tcW w:w="960" w:type="dxa"/>
            <w:noWrap/>
          </w:tcPr>
          <w:p w14:paraId="635B6331" w14:textId="77777777" w:rsidR="00B23037" w:rsidRDefault="00000000">
            <w:pPr>
              <w:spacing w:after="3" w:line="259" w:lineRule="auto"/>
              <w:ind w:right="397"/>
              <w:jc w:val="center"/>
            </w:pPr>
            <w:r>
              <w:rPr>
                <w:rFonts w:hint="eastAsia"/>
              </w:rPr>
              <w:t>10</w:t>
            </w:r>
          </w:p>
        </w:tc>
        <w:tc>
          <w:tcPr>
            <w:tcW w:w="1369" w:type="dxa"/>
            <w:noWrap/>
          </w:tcPr>
          <w:p w14:paraId="43F93F6B" w14:textId="77777777" w:rsidR="00B23037" w:rsidRDefault="00000000">
            <w:pPr>
              <w:spacing w:after="3" w:line="259" w:lineRule="auto"/>
              <w:ind w:right="397"/>
              <w:jc w:val="center"/>
            </w:pPr>
            <w:r>
              <w:t>30.9</w:t>
            </w:r>
          </w:p>
        </w:tc>
        <w:tc>
          <w:tcPr>
            <w:tcW w:w="1697" w:type="dxa"/>
            <w:noWrap/>
          </w:tcPr>
          <w:p w14:paraId="4C02C5EF" w14:textId="77777777" w:rsidR="00B23037" w:rsidRDefault="00000000">
            <w:pPr>
              <w:spacing w:after="3" w:line="259" w:lineRule="auto"/>
              <w:ind w:right="397"/>
              <w:jc w:val="center"/>
            </w:pPr>
            <w:r>
              <w:rPr>
                <w:rFonts w:hint="eastAsia"/>
              </w:rPr>
              <w:t>12.6</w:t>
            </w:r>
          </w:p>
        </w:tc>
        <w:tc>
          <w:tcPr>
            <w:tcW w:w="1697" w:type="dxa"/>
            <w:noWrap/>
          </w:tcPr>
          <w:p w14:paraId="21704867" w14:textId="77777777" w:rsidR="00B23037" w:rsidRDefault="00000000">
            <w:pPr>
              <w:spacing w:after="3" w:line="259" w:lineRule="auto"/>
              <w:ind w:right="397"/>
              <w:jc w:val="center"/>
            </w:pPr>
            <w:r>
              <w:rPr>
                <w:rFonts w:hint="eastAsia"/>
              </w:rPr>
              <w:t>80.0</w:t>
            </w:r>
          </w:p>
        </w:tc>
        <w:tc>
          <w:tcPr>
            <w:tcW w:w="1041" w:type="dxa"/>
            <w:noWrap/>
          </w:tcPr>
          <w:p w14:paraId="6B966471" w14:textId="77777777" w:rsidR="00B23037" w:rsidRDefault="00000000">
            <w:pPr>
              <w:spacing w:after="3" w:line="259" w:lineRule="auto"/>
              <w:ind w:right="397"/>
              <w:jc w:val="center"/>
            </w:pPr>
            <w:r>
              <w:rPr>
                <w:rFonts w:hint="eastAsia"/>
              </w:rPr>
              <w:t>0.55</w:t>
            </w:r>
          </w:p>
        </w:tc>
        <w:tc>
          <w:tcPr>
            <w:tcW w:w="986" w:type="dxa"/>
            <w:noWrap/>
          </w:tcPr>
          <w:p w14:paraId="039838C4" w14:textId="77777777" w:rsidR="00B23037" w:rsidRDefault="00000000">
            <w:pPr>
              <w:spacing w:after="3" w:line="259" w:lineRule="auto"/>
              <w:ind w:right="397"/>
              <w:jc w:val="center"/>
            </w:pPr>
            <w:r>
              <w:rPr>
                <w:rFonts w:hint="eastAsia"/>
              </w:rPr>
              <w:t>0.00</w:t>
            </w:r>
          </w:p>
        </w:tc>
      </w:tr>
    </w:tbl>
    <w:p w14:paraId="36084F16" w14:textId="77777777" w:rsidR="00B23037" w:rsidRDefault="00B23037">
      <w:pPr>
        <w:spacing w:after="3" w:line="259" w:lineRule="auto"/>
        <w:ind w:right="397"/>
        <w:jc w:val="center"/>
      </w:pPr>
    </w:p>
    <w:p w14:paraId="77CEE15F" w14:textId="77777777" w:rsidR="00B23037" w:rsidRDefault="00B23037">
      <w:pPr>
        <w:spacing w:after="3" w:line="259" w:lineRule="auto"/>
        <w:ind w:right="397"/>
        <w:jc w:val="center"/>
      </w:pPr>
    </w:p>
    <w:p w14:paraId="56A8FD4F" w14:textId="77777777" w:rsidR="00B23037" w:rsidRDefault="00B23037">
      <w:pPr>
        <w:ind w:firstLineChars="200" w:firstLine="420"/>
        <w:rPr>
          <w:rFonts w:hAnsi="Cambria Math"/>
        </w:rPr>
      </w:pPr>
    </w:p>
    <w:p w14:paraId="2C0AAD05" w14:textId="77777777" w:rsidR="00B23037" w:rsidRDefault="00B23037">
      <w:pPr>
        <w:spacing w:after="157" w:line="259" w:lineRule="auto"/>
        <w:ind w:left="490" w:right="61"/>
        <w:rPr>
          <w:rFonts w:eastAsia="Times New Roman"/>
        </w:rPr>
      </w:pPr>
    </w:p>
    <w:p w14:paraId="309C732E" w14:textId="77777777" w:rsidR="00B23037" w:rsidRDefault="00B23037">
      <w:pPr>
        <w:spacing w:after="157" w:line="259" w:lineRule="auto"/>
        <w:ind w:left="490" w:right="61"/>
        <w:rPr>
          <w:rFonts w:eastAsia="Times New Roman"/>
        </w:rPr>
      </w:pPr>
    </w:p>
    <w:p w14:paraId="7CFB87CB" w14:textId="77777777" w:rsidR="00B23037" w:rsidRDefault="00B23037">
      <w:pPr>
        <w:spacing w:after="157" w:line="259" w:lineRule="auto"/>
        <w:ind w:left="490" w:right="61"/>
        <w:rPr>
          <w:rFonts w:eastAsia="Times New Roman"/>
        </w:rPr>
      </w:pPr>
    </w:p>
    <w:p w14:paraId="58958003" w14:textId="77777777" w:rsidR="00B23037" w:rsidRDefault="00B23037">
      <w:pPr>
        <w:spacing w:after="157" w:line="259" w:lineRule="auto"/>
        <w:ind w:left="490" w:right="61"/>
        <w:rPr>
          <w:rFonts w:eastAsia="Times New Roman"/>
        </w:rPr>
      </w:pPr>
    </w:p>
    <w:p w14:paraId="7A5CEA4C" w14:textId="77777777" w:rsidR="00B23037" w:rsidRDefault="00B23037">
      <w:pPr>
        <w:spacing w:after="157" w:line="259" w:lineRule="auto"/>
        <w:ind w:left="490" w:right="61"/>
        <w:rPr>
          <w:rFonts w:eastAsia="Times New Roman"/>
        </w:rPr>
      </w:pPr>
    </w:p>
    <w:p w14:paraId="59956570" w14:textId="77777777" w:rsidR="00B23037" w:rsidRDefault="00B23037">
      <w:pPr>
        <w:spacing w:after="157" w:line="259" w:lineRule="auto"/>
        <w:ind w:left="490" w:right="61"/>
        <w:rPr>
          <w:rFonts w:eastAsia="Times New Roman"/>
        </w:rPr>
      </w:pPr>
    </w:p>
    <w:p w14:paraId="53614F08" w14:textId="77777777" w:rsidR="00B23037" w:rsidRDefault="00B23037">
      <w:pPr>
        <w:spacing w:after="157" w:line="259" w:lineRule="auto"/>
        <w:ind w:left="490" w:right="61"/>
        <w:rPr>
          <w:rFonts w:eastAsia="Times New Roman"/>
        </w:rPr>
      </w:pPr>
    </w:p>
    <w:p w14:paraId="5721BB79" w14:textId="77777777" w:rsidR="00B23037" w:rsidRDefault="00B23037">
      <w:pPr>
        <w:spacing w:after="157" w:line="259" w:lineRule="auto"/>
        <w:ind w:left="490" w:right="61"/>
        <w:rPr>
          <w:rFonts w:eastAsia="Times New Roman"/>
        </w:rPr>
      </w:pPr>
    </w:p>
    <w:p w14:paraId="4421FB6E" w14:textId="77777777" w:rsidR="00B23037" w:rsidRDefault="00B23037">
      <w:pPr>
        <w:spacing w:after="157" w:line="259" w:lineRule="auto"/>
        <w:ind w:left="490" w:right="61"/>
        <w:rPr>
          <w:rFonts w:eastAsia="Times New Roman"/>
        </w:rPr>
      </w:pPr>
    </w:p>
    <w:p w14:paraId="66B78912" w14:textId="77777777" w:rsidR="00B23037" w:rsidRDefault="00B23037">
      <w:pPr>
        <w:spacing w:after="157" w:line="259" w:lineRule="auto"/>
        <w:ind w:left="490" w:right="61"/>
        <w:rPr>
          <w:rFonts w:eastAsia="Times New Roman"/>
        </w:rPr>
      </w:pPr>
    </w:p>
    <w:p w14:paraId="2A1256C6" w14:textId="77777777" w:rsidR="00B23037" w:rsidRDefault="00000000">
      <w:pPr>
        <w:spacing w:after="157" w:line="259" w:lineRule="auto"/>
        <w:ind w:left="490" w:right="61"/>
      </w:pPr>
      <w:r>
        <w:rPr>
          <w:rFonts w:eastAsia="Times New Roman"/>
        </w:rPr>
        <w:t>2.</w:t>
      </w:r>
      <w:r>
        <w:t>实验数据处理</w:t>
      </w:r>
      <w:r>
        <w:rPr>
          <w:rFonts w:eastAsia="Times New Roman"/>
        </w:rPr>
        <w:t xml:space="preserve"> </w:t>
      </w:r>
    </w:p>
    <w:p w14:paraId="1C97BE9A" w14:textId="77777777" w:rsidR="00B23037" w:rsidRDefault="00000000">
      <w:pPr>
        <w:spacing w:after="154" w:line="259" w:lineRule="auto"/>
        <w:ind w:left="490" w:right="61"/>
      </w:pPr>
      <w:r>
        <w:t>（</w:t>
      </w:r>
      <w:r>
        <w:rPr>
          <w:rFonts w:eastAsia="Times New Roman"/>
        </w:rPr>
        <w:t>1</w:t>
      </w:r>
      <w:r>
        <w:t>）压降测量</w:t>
      </w:r>
      <w:r>
        <w:rPr>
          <w:rFonts w:eastAsia="Times New Roman"/>
        </w:rPr>
        <w:t xml:space="preserve"> </w:t>
      </w:r>
    </w:p>
    <w:p w14:paraId="0477D72A" w14:textId="77777777" w:rsidR="00B23037" w:rsidRDefault="00000000">
      <w:pPr>
        <w:numPr>
          <w:ilvl w:val="1"/>
          <w:numId w:val="3"/>
        </w:numPr>
        <w:spacing w:after="154" w:line="259" w:lineRule="auto"/>
        <w:ind w:right="61"/>
        <w:rPr>
          <w:b/>
          <w:bCs/>
        </w:rPr>
      </w:pPr>
      <w:r>
        <w:rPr>
          <w:rFonts w:hint="eastAsia"/>
          <w:b/>
          <w:bCs/>
        </w:rPr>
        <w:t>计算不同操作条件下微反应器内液体流速</w:t>
      </w:r>
      <w:r>
        <w:rPr>
          <w:b/>
          <w:bCs/>
          <w:i/>
        </w:rPr>
        <w:t>u</w:t>
      </w:r>
      <w:r>
        <w:rPr>
          <w:b/>
          <w:bCs/>
          <w:i/>
          <w:vertAlign w:val="subscript"/>
        </w:rPr>
        <w:t>l</w:t>
      </w:r>
      <w:r>
        <w:rPr>
          <w:rFonts w:hint="eastAsia"/>
          <w:b/>
          <w:bCs/>
        </w:rPr>
        <w:t>、气体流速</w:t>
      </w:r>
      <w:r>
        <w:rPr>
          <w:b/>
          <w:bCs/>
          <w:i/>
        </w:rPr>
        <w:t>u</w:t>
      </w:r>
      <w:r>
        <w:rPr>
          <w:b/>
          <w:bCs/>
          <w:i/>
          <w:vertAlign w:val="subscript"/>
        </w:rPr>
        <w:t>g</w:t>
      </w:r>
      <w:r>
        <w:rPr>
          <w:rFonts w:hint="eastAsia"/>
          <w:b/>
          <w:bCs/>
        </w:rPr>
        <w:t>、两相流速</w:t>
      </w:r>
      <w:r>
        <w:rPr>
          <w:b/>
          <w:bCs/>
          <w:i/>
        </w:rPr>
        <w:t>u</w:t>
      </w:r>
      <w:r>
        <w:rPr>
          <w:b/>
          <w:bCs/>
          <w:i/>
          <w:vertAlign w:val="subscript"/>
        </w:rPr>
        <w:t>gl</w:t>
      </w:r>
      <w:r>
        <w:rPr>
          <w:rFonts w:hint="eastAsia"/>
          <w:b/>
          <w:bCs/>
        </w:rPr>
        <w:t>，气体雷诺数</w:t>
      </w:r>
      <w:r>
        <w:rPr>
          <w:b/>
          <w:bCs/>
          <w:i/>
        </w:rPr>
        <w:t>Re</w:t>
      </w:r>
      <w:r>
        <w:rPr>
          <w:b/>
          <w:bCs/>
          <w:i/>
          <w:vertAlign w:val="subscript"/>
        </w:rPr>
        <w:t>g</w:t>
      </w:r>
      <w:r>
        <w:rPr>
          <w:rFonts w:hint="eastAsia"/>
          <w:b/>
          <w:bCs/>
        </w:rPr>
        <w:t>、液体雷诺数</w:t>
      </w:r>
      <w:r>
        <w:rPr>
          <w:b/>
          <w:bCs/>
          <w:i/>
        </w:rPr>
        <w:t>Re</w:t>
      </w:r>
      <w:r>
        <w:rPr>
          <w:b/>
          <w:bCs/>
          <w:i/>
          <w:vertAlign w:val="subscript"/>
        </w:rPr>
        <w:t>l</w:t>
      </w:r>
      <w:r>
        <w:rPr>
          <w:rFonts w:hint="eastAsia"/>
          <w:b/>
          <w:bCs/>
        </w:rPr>
        <w:t>、两相流体雷诺数</w:t>
      </w:r>
      <w:r>
        <w:rPr>
          <w:b/>
          <w:bCs/>
          <w:i/>
        </w:rPr>
        <w:t>Re</w:t>
      </w:r>
      <w:r>
        <w:rPr>
          <w:b/>
          <w:bCs/>
          <w:i/>
          <w:vertAlign w:val="subscript"/>
        </w:rPr>
        <w:t>gl</w:t>
      </w:r>
      <w:r>
        <w:rPr>
          <w:rFonts w:hint="eastAsia"/>
          <w:b/>
          <w:bCs/>
        </w:rPr>
        <w:t>，气体压降</w:t>
      </w:r>
      <w:r>
        <w:rPr>
          <w:b/>
          <w:bCs/>
          <w:i/>
        </w:rPr>
        <w:t>∆P</w:t>
      </w:r>
      <w:r>
        <w:rPr>
          <w:b/>
          <w:bCs/>
          <w:i/>
          <w:vertAlign w:val="subscript"/>
        </w:rPr>
        <w:t>g</w:t>
      </w:r>
      <w:r>
        <w:rPr>
          <w:rFonts w:hint="eastAsia"/>
          <w:b/>
          <w:bCs/>
        </w:rPr>
        <w:t>、液体压降</w:t>
      </w:r>
      <w:r>
        <w:rPr>
          <w:b/>
          <w:bCs/>
          <w:i/>
        </w:rPr>
        <w:t>∆P</w:t>
      </w:r>
      <w:r>
        <w:rPr>
          <w:b/>
          <w:bCs/>
          <w:i/>
          <w:vertAlign w:val="subscript"/>
        </w:rPr>
        <w:t>l</w:t>
      </w:r>
      <w:r>
        <w:rPr>
          <w:rFonts w:hint="eastAsia"/>
          <w:b/>
          <w:bCs/>
        </w:rPr>
        <w:t>、两相流压降</w:t>
      </w:r>
      <w:r>
        <w:rPr>
          <w:b/>
          <w:bCs/>
          <w:i/>
        </w:rPr>
        <w:t>∆P</w:t>
      </w:r>
      <w:r>
        <w:rPr>
          <w:b/>
          <w:bCs/>
          <w:i/>
          <w:vertAlign w:val="subscript"/>
        </w:rPr>
        <w:t>gl</w:t>
      </w:r>
      <w:r>
        <w:rPr>
          <w:rFonts w:hint="eastAsia"/>
          <w:b/>
          <w:bCs/>
        </w:rPr>
        <w:t>，以及分相流模型参数</w:t>
      </w:r>
      <w:r>
        <w:rPr>
          <w:b/>
          <w:bCs/>
          <w:i/>
        </w:rPr>
        <w:t>Փ</w:t>
      </w:r>
      <w:r>
        <w:rPr>
          <w:b/>
          <w:bCs/>
          <w:i/>
          <w:vertAlign w:val="subscript"/>
        </w:rPr>
        <w:t>l</w:t>
      </w:r>
      <w:r>
        <w:rPr>
          <w:rFonts w:hint="eastAsia"/>
          <w:b/>
          <w:bCs/>
        </w:rPr>
        <w:t>和</w:t>
      </w:r>
      <w:r>
        <w:rPr>
          <w:b/>
          <w:bCs/>
          <w:i/>
        </w:rPr>
        <w:t>X</w:t>
      </w:r>
      <w:r>
        <w:rPr>
          <w:rFonts w:hint="eastAsia"/>
          <w:b/>
          <w:bCs/>
          <w:i/>
        </w:rPr>
        <w:t>、</w:t>
      </w:r>
      <w:r>
        <w:rPr>
          <w:rFonts w:hint="eastAsia"/>
          <w:b/>
          <w:bCs/>
        </w:rPr>
        <w:t>两相流摩擦系数</w:t>
      </w:r>
      <w:r>
        <w:rPr>
          <w:b/>
          <w:bCs/>
          <w:i/>
        </w:rPr>
        <w:t>λ</w:t>
      </w:r>
      <w:r>
        <w:rPr>
          <w:b/>
          <w:bCs/>
          <w:i/>
          <w:vertAlign w:val="subscript"/>
        </w:rPr>
        <w:t>gl</w:t>
      </w:r>
      <w:r>
        <w:rPr>
          <w:rFonts w:hint="eastAsia"/>
          <w:b/>
          <w:bCs/>
        </w:rPr>
        <w:t>，填入下表。</w:t>
      </w:r>
    </w:p>
    <w:p w14:paraId="04862919" w14:textId="77777777" w:rsidR="00B23037" w:rsidRDefault="00000000">
      <w:pPr>
        <w:spacing w:after="154" w:line="259" w:lineRule="auto"/>
        <w:ind w:left="840" w:right="61"/>
      </w:pPr>
      <w:r>
        <w:rPr>
          <w:rFonts w:hint="eastAsia"/>
        </w:rPr>
        <w:t xml:space="preserve"> </w:t>
      </w:r>
      <w:r>
        <w:t xml:space="preserve">        </w:t>
      </w:r>
      <w:r>
        <w:cr/>
        <w:t xml:space="preserve"> </w:t>
      </w:r>
    </w:p>
    <w:p w14:paraId="29E35875" w14:textId="77777777" w:rsidR="00B23037" w:rsidRDefault="00000000">
      <w:pPr>
        <w:pStyle w:val="a3"/>
        <w:spacing w:after="154" w:line="259" w:lineRule="auto"/>
        <w:ind w:left="840" w:right="61"/>
        <w:jc w:val="center"/>
      </w:pPr>
      <w:r>
        <w:t>表</w:t>
      </w:r>
      <w:r>
        <w:t xml:space="preserve"> </w:t>
      </w:r>
      <w:r>
        <w:fldChar w:fldCharType="begin"/>
      </w:r>
      <w:r>
        <w:instrText xml:space="preserve"> SEQ </w:instrText>
      </w:r>
      <w:r>
        <w:instrText>表</w:instrText>
      </w:r>
      <w:r>
        <w:instrText xml:space="preserve"> \* ARABIC </w:instrText>
      </w:r>
      <w:r>
        <w:fldChar w:fldCharType="separate"/>
      </w:r>
      <w:r>
        <w:t>8</w:t>
      </w:r>
      <w:r>
        <w:fldChar w:fldCharType="end"/>
      </w:r>
      <w:r>
        <w:rPr>
          <w:rFonts w:hint="eastAsia"/>
        </w:rPr>
        <w:t>压降实验数据处理（</w:t>
      </w:r>
      <w:r>
        <w:rPr>
          <w:rFonts w:hint="eastAsia"/>
        </w:rPr>
        <w:t xml:space="preserve">1/4 </w:t>
      </w:r>
      <w:r>
        <w:rPr>
          <w:rFonts w:hint="eastAsia"/>
        </w:rPr>
        <w:t>英寸外径</w:t>
      </w:r>
      <w:r>
        <w:rPr>
          <w:rFonts w:hint="eastAsia"/>
        </w:rPr>
        <w:t xml:space="preserve"> </w:t>
      </w:r>
      <w:r>
        <w:rPr>
          <w:rFonts w:hint="eastAsia"/>
        </w:rPr>
        <w:t>单相）</w:t>
      </w:r>
    </w:p>
    <w:p w14:paraId="11C55913" w14:textId="77777777" w:rsidR="00B23037" w:rsidRDefault="00000000">
      <w:pPr>
        <w:spacing w:after="154" w:line="259" w:lineRule="auto"/>
        <w:ind w:left="840" w:right="61"/>
        <w:jc w:val="center"/>
      </w:pPr>
      <w:r>
        <w:rPr>
          <w:noProof/>
        </w:rPr>
        <w:drawing>
          <wp:inline distT="0" distB="0" distL="0" distR="0" wp14:anchorId="5B6050BF" wp14:editId="1906876E">
            <wp:extent cx="6105525" cy="1641475"/>
            <wp:effectExtent l="0" t="0" r="571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105525" cy="1641913"/>
                    </a:xfrm>
                    <a:prstGeom prst="rect">
                      <a:avLst/>
                    </a:prstGeom>
                    <a:noFill/>
                    <a:ln>
                      <a:noFill/>
                    </a:ln>
                  </pic:spPr>
                </pic:pic>
              </a:graphicData>
            </a:graphic>
          </wp:inline>
        </w:drawing>
      </w:r>
    </w:p>
    <w:p w14:paraId="5AF6D5D6" w14:textId="77777777" w:rsidR="00B23037" w:rsidRDefault="00000000">
      <w:pPr>
        <w:pStyle w:val="a3"/>
        <w:spacing w:after="154" w:line="259" w:lineRule="auto"/>
        <w:ind w:left="840" w:right="61"/>
        <w:jc w:val="center"/>
        <w:rPr>
          <w:rFonts w:eastAsiaTheme="minorEastAsia"/>
        </w:rPr>
      </w:pPr>
      <w:r>
        <w:t>表</w:t>
      </w:r>
      <w:r>
        <w:t xml:space="preserve"> </w:t>
      </w:r>
      <w:r>
        <w:fldChar w:fldCharType="begin"/>
      </w:r>
      <w:r>
        <w:instrText xml:space="preserve"> SEQ </w:instrText>
      </w:r>
      <w:r>
        <w:instrText>表</w:instrText>
      </w:r>
      <w:r>
        <w:instrText xml:space="preserve"> \* ARABIC </w:instrText>
      </w:r>
      <w:r>
        <w:fldChar w:fldCharType="separate"/>
      </w:r>
      <w:r>
        <w:t>9</w:t>
      </w:r>
      <w:r>
        <w:fldChar w:fldCharType="end"/>
      </w:r>
      <w:r>
        <w:rPr>
          <w:rFonts w:hint="eastAsia"/>
        </w:rPr>
        <w:t>压降实验数据处理（</w:t>
      </w:r>
      <w:r>
        <w:rPr>
          <w:rFonts w:hint="eastAsia"/>
        </w:rPr>
        <w:t xml:space="preserve">1/4 </w:t>
      </w:r>
      <w:r>
        <w:rPr>
          <w:rFonts w:hint="eastAsia"/>
        </w:rPr>
        <w:t>英寸外径</w:t>
      </w:r>
      <w:r>
        <w:rPr>
          <w:rFonts w:hint="eastAsia"/>
        </w:rPr>
        <w:t xml:space="preserve"> </w:t>
      </w:r>
      <w:r>
        <w:rPr>
          <w:rFonts w:hint="eastAsia"/>
        </w:rPr>
        <w:t>气液两相）</w:t>
      </w:r>
    </w:p>
    <w:p w14:paraId="4A766BD3" w14:textId="77777777" w:rsidR="00B23037" w:rsidRDefault="00000000">
      <w:pPr>
        <w:spacing w:after="154" w:line="259" w:lineRule="auto"/>
        <w:ind w:left="840" w:right="61"/>
        <w:jc w:val="center"/>
      </w:pPr>
      <w:r>
        <w:rPr>
          <w:noProof/>
        </w:rPr>
        <w:drawing>
          <wp:inline distT="0" distB="0" distL="0" distR="0" wp14:anchorId="2A864AD9" wp14:editId="7CF23009">
            <wp:extent cx="6105525" cy="1652270"/>
            <wp:effectExtent l="0" t="0" r="571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105525" cy="1652787"/>
                    </a:xfrm>
                    <a:prstGeom prst="rect">
                      <a:avLst/>
                    </a:prstGeom>
                    <a:noFill/>
                    <a:ln>
                      <a:noFill/>
                    </a:ln>
                  </pic:spPr>
                </pic:pic>
              </a:graphicData>
            </a:graphic>
          </wp:inline>
        </w:drawing>
      </w:r>
    </w:p>
    <w:p w14:paraId="3C136BDF" w14:textId="77777777" w:rsidR="00B23037" w:rsidRDefault="00000000">
      <w:r>
        <w:br w:type="page"/>
      </w:r>
    </w:p>
    <w:p w14:paraId="501E2B45" w14:textId="77777777" w:rsidR="00B23037" w:rsidRDefault="00B23037">
      <w:pPr>
        <w:spacing w:after="154" w:line="259" w:lineRule="auto"/>
        <w:ind w:right="61"/>
      </w:pPr>
    </w:p>
    <w:p w14:paraId="306EC711" w14:textId="77777777" w:rsidR="00B23037" w:rsidRDefault="00000000">
      <w:pPr>
        <w:pStyle w:val="a3"/>
        <w:spacing w:after="154" w:line="259" w:lineRule="auto"/>
        <w:ind w:right="61"/>
        <w:jc w:val="center"/>
        <w:rPr>
          <w:rFonts w:eastAsiaTheme="minorEastAsia"/>
        </w:rPr>
      </w:pPr>
      <w:r>
        <w:t>表</w:t>
      </w:r>
      <w:r>
        <w:t xml:space="preserve"> </w:t>
      </w:r>
      <w:r>
        <w:fldChar w:fldCharType="begin"/>
      </w:r>
      <w:r>
        <w:instrText xml:space="preserve"> SEQ </w:instrText>
      </w:r>
      <w:r>
        <w:instrText>表</w:instrText>
      </w:r>
      <w:r>
        <w:instrText xml:space="preserve"> \* ARABIC </w:instrText>
      </w:r>
      <w:r>
        <w:fldChar w:fldCharType="separate"/>
      </w:r>
      <w:r>
        <w:t>10</w:t>
      </w:r>
      <w:r>
        <w:fldChar w:fldCharType="end"/>
      </w:r>
      <w:r>
        <w:rPr>
          <w:rFonts w:hint="eastAsia"/>
        </w:rPr>
        <w:t>压降实验数据处理（</w:t>
      </w:r>
      <w:r>
        <w:rPr>
          <w:rFonts w:hint="eastAsia"/>
        </w:rPr>
        <w:t xml:space="preserve">1/8 </w:t>
      </w:r>
      <w:r>
        <w:rPr>
          <w:rFonts w:hint="eastAsia"/>
        </w:rPr>
        <w:t>英寸外径</w:t>
      </w:r>
      <w:r>
        <w:rPr>
          <w:rFonts w:hint="eastAsia"/>
        </w:rPr>
        <w:t xml:space="preserve"> </w:t>
      </w:r>
      <w:r>
        <w:rPr>
          <w:rFonts w:hint="eastAsia"/>
        </w:rPr>
        <w:t>单相）</w:t>
      </w:r>
    </w:p>
    <w:p w14:paraId="24D79837" w14:textId="77777777" w:rsidR="00B23037" w:rsidRDefault="00000000">
      <w:pPr>
        <w:spacing w:after="154" w:line="259" w:lineRule="auto"/>
        <w:ind w:right="61"/>
        <w:jc w:val="center"/>
      </w:pPr>
      <w:r>
        <w:rPr>
          <w:rFonts w:hint="eastAsia"/>
          <w:noProof/>
        </w:rPr>
        <w:drawing>
          <wp:inline distT="0" distB="0" distL="0" distR="0" wp14:anchorId="7229B4DD" wp14:editId="450C7C32">
            <wp:extent cx="6105525" cy="1516380"/>
            <wp:effectExtent l="0" t="0" r="571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105525" cy="1516867"/>
                    </a:xfrm>
                    <a:prstGeom prst="rect">
                      <a:avLst/>
                    </a:prstGeom>
                    <a:noFill/>
                    <a:ln>
                      <a:noFill/>
                    </a:ln>
                  </pic:spPr>
                </pic:pic>
              </a:graphicData>
            </a:graphic>
          </wp:inline>
        </w:drawing>
      </w:r>
    </w:p>
    <w:p w14:paraId="7DF742EE" w14:textId="77777777" w:rsidR="00B23037" w:rsidRDefault="00000000">
      <w:pPr>
        <w:pStyle w:val="a3"/>
        <w:spacing w:after="154" w:line="259" w:lineRule="auto"/>
        <w:ind w:right="61"/>
        <w:jc w:val="center"/>
        <w:rPr>
          <w:rFonts w:eastAsiaTheme="minorEastAsia"/>
        </w:rPr>
      </w:pPr>
      <w:r>
        <w:t>表</w:t>
      </w:r>
      <w:r>
        <w:t xml:space="preserve"> </w:t>
      </w:r>
      <w:r>
        <w:fldChar w:fldCharType="begin"/>
      </w:r>
      <w:r>
        <w:instrText xml:space="preserve"> SEQ </w:instrText>
      </w:r>
      <w:r>
        <w:instrText>表</w:instrText>
      </w:r>
      <w:r>
        <w:instrText xml:space="preserve"> \* ARABIC </w:instrText>
      </w:r>
      <w:r>
        <w:fldChar w:fldCharType="separate"/>
      </w:r>
      <w:r>
        <w:t>11</w:t>
      </w:r>
      <w:r>
        <w:fldChar w:fldCharType="end"/>
      </w:r>
      <w:r>
        <w:rPr>
          <w:rFonts w:hint="eastAsia"/>
        </w:rPr>
        <w:t>压降实验数据处理（</w:t>
      </w:r>
      <w:r>
        <w:rPr>
          <w:rFonts w:hint="eastAsia"/>
        </w:rPr>
        <w:t xml:space="preserve">1/8 </w:t>
      </w:r>
      <w:r>
        <w:rPr>
          <w:rFonts w:hint="eastAsia"/>
        </w:rPr>
        <w:t>英寸外径</w:t>
      </w:r>
      <w:r>
        <w:rPr>
          <w:rFonts w:hint="eastAsia"/>
        </w:rPr>
        <w:t xml:space="preserve"> </w:t>
      </w:r>
      <w:r>
        <w:rPr>
          <w:rFonts w:hint="eastAsia"/>
        </w:rPr>
        <w:t>气液两相）</w:t>
      </w:r>
    </w:p>
    <w:p w14:paraId="11CF9335" w14:textId="77777777" w:rsidR="00B23037" w:rsidRDefault="00000000">
      <w:pPr>
        <w:spacing w:after="154" w:line="259" w:lineRule="auto"/>
        <w:ind w:right="61"/>
        <w:jc w:val="center"/>
      </w:pPr>
      <w:r>
        <w:rPr>
          <w:rFonts w:hint="eastAsia"/>
          <w:noProof/>
        </w:rPr>
        <w:drawing>
          <wp:inline distT="0" distB="0" distL="0" distR="0" wp14:anchorId="0B055206" wp14:editId="66286B12">
            <wp:extent cx="6105525" cy="1516380"/>
            <wp:effectExtent l="0" t="0" r="571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105525" cy="1516867"/>
                    </a:xfrm>
                    <a:prstGeom prst="rect">
                      <a:avLst/>
                    </a:prstGeom>
                    <a:noFill/>
                    <a:ln>
                      <a:noFill/>
                    </a:ln>
                  </pic:spPr>
                </pic:pic>
              </a:graphicData>
            </a:graphic>
          </wp:inline>
        </w:drawing>
      </w:r>
    </w:p>
    <w:p w14:paraId="634F1DB6" w14:textId="77777777" w:rsidR="00B23037" w:rsidRDefault="00000000">
      <w:pPr>
        <w:pStyle w:val="a3"/>
        <w:spacing w:after="154" w:line="259" w:lineRule="auto"/>
        <w:ind w:right="61"/>
        <w:jc w:val="center"/>
        <w:rPr>
          <w:rFonts w:eastAsiaTheme="minorEastAsia"/>
        </w:rPr>
      </w:pPr>
      <w:r>
        <w:t>表</w:t>
      </w:r>
      <w:r>
        <w:t xml:space="preserve"> </w:t>
      </w:r>
      <w:r>
        <w:fldChar w:fldCharType="begin"/>
      </w:r>
      <w:r>
        <w:instrText xml:space="preserve"> SEQ </w:instrText>
      </w:r>
      <w:r>
        <w:instrText>表</w:instrText>
      </w:r>
      <w:r>
        <w:instrText xml:space="preserve"> \* ARABIC </w:instrText>
      </w:r>
      <w:r>
        <w:fldChar w:fldCharType="separate"/>
      </w:r>
      <w:r>
        <w:t>12</w:t>
      </w:r>
      <w:r>
        <w:fldChar w:fldCharType="end"/>
      </w:r>
      <w:r>
        <w:rPr>
          <w:rFonts w:hint="eastAsia"/>
        </w:rPr>
        <w:t>压降实验数据处理（心形</w:t>
      </w:r>
      <w:r>
        <w:rPr>
          <w:rFonts w:hint="eastAsia"/>
        </w:rPr>
        <w:t xml:space="preserve"> </w:t>
      </w:r>
      <w:r>
        <w:rPr>
          <w:rFonts w:hint="eastAsia"/>
        </w:rPr>
        <w:t>单相）</w:t>
      </w:r>
    </w:p>
    <w:p w14:paraId="6D33B791" w14:textId="77777777" w:rsidR="00B23037" w:rsidRDefault="00000000">
      <w:pPr>
        <w:spacing w:after="154" w:line="259" w:lineRule="auto"/>
        <w:ind w:right="61"/>
        <w:jc w:val="center"/>
      </w:pPr>
      <w:r>
        <w:rPr>
          <w:noProof/>
        </w:rPr>
        <w:drawing>
          <wp:inline distT="0" distB="0" distL="0" distR="0" wp14:anchorId="37A088E7" wp14:editId="24B0C6F5">
            <wp:extent cx="6105525" cy="1433195"/>
            <wp:effectExtent l="0" t="0" r="5715"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105525" cy="1433195"/>
                    </a:xfrm>
                    <a:prstGeom prst="rect">
                      <a:avLst/>
                    </a:prstGeom>
                    <a:noFill/>
                    <a:ln>
                      <a:noFill/>
                    </a:ln>
                  </pic:spPr>
                </pic:pic>
              </a:graphicData>
            </a:graphic>
          </wp:inline>
        </w:drawing>
      </w:r>
    </w:p>
    <w:p w14:paraId="74161774" w14:textId="77777777" w:rsidR="00B23037" w:rsidRDefault="00000000">
      <w:pPr>
        <w:pStyle w:val="a3"/>
        <w:spacing w:after="154" w:line="259" w:lineRule="auto"/>
        <w:ind w:right="61"/>
        <w:jc w:val="center"/>
        <w:rPr>
          <w:rFonts w:eastAsiaTheme="minorEastAsia"/>
        </w:rPr>
      </w:pPr>
      <w:r>
        <w:t>表</w:t>
      </w:r>
      <w:r>
        <w:t xml:space="preserve"> </w:t>
      </w:r>
      <w:r>
        <w:fldChar w:fldCharType="begin"/>
      </w:r>
      <w:r>
        <w:instrText xml:space="preserve"> SEQ </w:instrText>
      </w:r>
      <w:r>
        <w:instrText>表</w:instrText>
      </w:r>
      <w:r>
        <w:instrText xml:space="preserve"> \* ARABIC </w:instrText>
      </w:r>
      <w:r>
        <w:fldChar w:fldCharType="separate"/>
      </w:r>
      <w:r>
        <w:t>13</w:t>
      </w:r>
      <w:r>
        <w:fldChar w:fldCharType="end"/>
      </w:r>
      <w:r>
        <w:rPr>
          <w:rFonts w:hint="eastAsia"/>
        </w:rPr>
        <w:t xml:space="preserve"> </w:t>
      </w:r>
      <w:r>
        <w:rPr>
          <w:rFonts w:hint="eastAsia"/>
        </w:rPr>
        <w:t>压降实验数据处理（心形</w:t>
      </w:r>
      <w:r>
        <w:rPr>
          <w:rFonts w:hint="eastAsia"/>
        </w:rPr>
        <w:t xml:space="preserve"> </w:t>
      </w:r>
      <w:r>
        <w:rPr>
          <w:rFonts w:hint="eastAsia"/>
        </w:rPr>
        <w:t>气液两相）</w:t>
      </w:r>
    </w:p>
    <w:p w14:paraId="0E8EBEFF" w14:textId="77777777" w:rsidR="00B23037" w:rsidRDefault="00000000">
      <w:pPr>
        <w:spacing w:after="154" w:line="259" w:lineRule="auto"/>
        <w:ind w:right="61"/>
        <w:jc w:val="center"/>
      </w:pPr>
      <w:r>
        <w:rPr>
          <w:rFonts w:hint="eastAsia"/>
          <w:noProof/>
        </w:rPr>
        <w:drawing>
          <wp:inline distT="0" distB="0" distL="0" distR="0" wp14:anchorId="2CCD71F5" wp14:editId="60998C62">
            <wp:extent cx="6105525" cy="1433195"/>
            <wp:effectExtent l="0" t="0" r="5715"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105525" cy="1433195"/>
                    </a:xfrm>
                    <a:prstGeom prst="rect">
                      <a:avLst/>
                    </a:prstGeom>
                    <a:noFill/>
                    <a:ln>
                      <a:noFill/>
                    </a:ln>
                  </pic:spPr>
                </pic:pic>
              </a:graphicData>
            </a:graphic>
          </wp:inline>
        </w:drawing>
      </w:r>
    </w:p>
    <w:p w14:paraId="1541E7E0" w14:textId="77777777" w:rsidR="00B23037" w:rsidRDefault="00000000">
      <w:pPr>
        <w:spacing w:after="154" w:line="259" w:lineRule="auto"/>
        <w:ind w:right="61"/>
      </w:pPr>
      <w:r>
        <w:rPr>
          <w:rFonts w:hint="eastAsia"/>
        </w:rPr>
        <w:t>对于以上数据处理，这里以</w:t>
      </w:r>
      <w:r>
        <w:rPr>
          <w:rFonts w:hint="eastAsia"/>
        </w:rPr>
        <w:t>1/8</w:t>
      </w:r>
      <w:r>
        <w:rPr>
          <w:rFonts w:hint="eastAsia"/>
        </w:rPr>
        <w:t>英寸外径管式微反应器中的气液两相第</w:t>
      </w:r>
      <w:r>
        <w:rPr>
          <w:rFonts w:hint="eastAsia"/>
        </w:rPr>
        <w:t xml:space="preserve"> 1 </w:t>
      </w:r>
      <w:r>
        <w:rPr>
          <w:rFonts w:hint="eastAsia"/>
        </w:rPr>
        <w:t>组数据进行计算举例：</w:t>
      </w:r>
    </w:p>
    <w:p w14:paraId="1C69286F" w14:textId="77777777" w:rsidR="00B23037" w:rsidRDefault="00000000">
      <w:pPr>
        <w:spacing w:after="154" w:line="259" w:lineRule="auto"/>
        <w:ind w:right="61"/>
        <w:rPr>
          <w:sz w:val="24"/>
        </w:rPr>
      </w:pPr>
      <w:r>
        <w:rPr>
          <w:rFonts w:hint="eastAsia"/>
        </w:rPr>
        <w:t>气体流速：</w:t>
      </w:r>
      <m:oMath>
        <m:sSub>
          <m:sSubPr>
            <m:ctrlPr>
              <w:rPr>
                <w:rFonts w:ascii="Cambria Math" w:hAnsi="Cambria Math" w:cs="宋体"/>
                <w:i/>
                <w:sz w:val="24"/>
              </w:rPr>
            </m:ctrlPr>
          </m:sSubPr>
          <m:e>
            <m:r>
              <w:rPr>
                <w:rFonts w:ascii="Cambria Math" w:hAnsi="Cambria Math"/>
                <w:kern w:val="0"/>
                <w:sz w:val="24"/>
              </w:rPr>
              <m:t>u</m:t>
            </m:r>
          </m:e>
          <m:sub>
            <m:r>
              <w:rPr>
                <w:rFonts w:ascii="Cambria Math" w:hAnsi="Cambria Math"/>
                <w:kern w:val="0"/>
                <w:sz w:val="24"/>
              </w:rPr>
              <m:t>g</m:t>
            </m:r>
          </m:sub>
        </m:sSub>
        <m:r>
          <m:rPr>
            <m:sty m:val="p"/>
          </m:rPr>
          <w:rPr>
            <w:rFonts w:ascii="Cambria Math" w:hAnsi="Cambria Math"/>
            <w:kern w:val="0"/>
            <w:sz w:val="24"/>
          </w:rPr>
          <m:t>=</m:t>
        </m:r>
        <m:f>
          <m:fPr>
            <m:ctrlPr>
              <w:rPr>
                <w:rFonts w:ascii="Cambria Math" w:hAnsi="Cambria Math" w:cs="宋体"/>
                <w:sz w:val="24"/>
              </w:rPr>
            </m:ctrlPr>
          </m:fPr>
          <m:num>
            <m:r>
              <w:rPr>
                <w:rFonts w:ascii="Cambria Math" w:hAnsi="Cambria Math"/>
                <w:kern w:val="0"/>
                <w:sz w:val="24"/>
              </w:rPr>
              <m:t>4</m:t>
            </m:r>
            <m:sSub>
              <m:sSubPr>
                <m:ctrlPr>
                  <w:rPr>
                    <w:rFonts w:ascii="Cambria Math" w:hAnsi="Cambria Math" w:cs="宋体"/>
                    <w:i/>
                    <w:sz w:val="24"/>
                  </w:rPr>
                </m:ctrlPr>
              </m:sSubPr>
              <m:e>
                <m:r>
                  <w:rPr>
                    <w:rFonts w:ascii="Cambria Math" w:hAnsi="Cambria Math"/>
                    <w:kern w:val="0"/>
                    <w:sz w:val="24"/>
                  </w:rPr>
                  <m:t>Q</m:t>
                </m:r>
              </m:e>
              <m:sub>
                <m:r>
                  <w:rPr>
                    <w:rFonts w:ascii="Cambria Math" w:hAnsi="Cambria Math"/>
                    <w:kern w:val="0"/>
                    <w:sz w:val="24"/>
                  </w:rPr>
                  <m:t>g</m:t>
                </m:r>
              </m:sub>
            </m:sSub>
          </m:num>
          <m:den>
            <m:r>
              <w:rPr>
                <w:rFonts w:ascii="Cambria Math" w:hAnsi="Cambria Math"/>
                <w:kern w:val="0"/>
                <w:sz w:val="24"/>
              </w:rPr>
              <m:t>π</m:t>
            </m:r>
            <m:sSup>
              <m:sSupPr>
                <m:ctrlPr>
                  <w:rPr>
                    <w:rFonts w:ascii="Cambria Math" w:hAnsi="Cambria Math" w:cs="宋体"/>
                    <w:i/>
                    <w:sz w:val="24"/>
                  </w:rPr>
                </m:ctrlPr>
              </m:sSupPr>
              <m:e>
                <m:r>
                  <w:rPr>
                    <w:rFonts w:ascii="Cambria Math" w:hAnsi="Cambria Math"/>
                    <w:kern w:val="0"/>
                    <w:sz w:val="24"/>
                  </w:rPr>
                  <m:t>d</m:t>
                </m:r>
              </m:e>
              <m:sup>
                <m:r>
                  <w:rPr>
                    <w:rFonts w:ascii="Cambria Math" w:hAnsi="Cambria Math"/>
                    <w:kern w:val="0"/>
                    <w:sz w:val="24"/>
                  </w:rPr>
                  <m:t>2</m:t>
                </m:r>
              </m:sup>
            </m:sSup>
          </m:den>
        </m:f>
        <m:r>
          <w:rPr>
            <w:rFonts w:ascii="Cambria Math" w:hAnsi="Cambria Math" w:cs="宋体"/>
            <w:sz w:val="24"/>
          </w:rPr>
          <m:t>=</m:t>
        </m:r>
      </m:oMath>
      <w:r>
        <w:rPr>
          <w:rFonts w:hint="eastAsia"/>
          <w:sz w:val="24"/>
        </w:rPr>
        <w:t>0.191m</w:t>
      </w:r>
      <w:r>
        <w:rPr>
          <w:sz w:val="24"/>
        </w:rPr>
        <w:t>/</w:t>
      </w:r>
      <w:r>
        <w:rPr>
          <w:rFonts w:hint="eastAsia"/>
          <w:sz w:val="24"/>
        </w:rPr>
        <w:t>s</w:t>
      </w:r>
    </w:p>
    <w:p w14:paraId="0940FCAD" w14:textId="77777777" w:rsidR="00B23037" w:rsidRDefault="00000000">
      <w:pPr>
        <w:spacing w:after="154" w:line="259" w:lineRule="auto"/>
        <w:ind w:right="61"/>
        <w:rPr>
          <w:sz w:val="24"/>
        </w:rPr>
      </w:pPr>
      <w:r>
        <w:rPr>
          <w:rFonts w:hint="eastAsia"/>
        </w:rPr>
        <w:t>液体流速：</w:t>
      </w:r>
      <m:oMath>
        <m:sSub>
          <m:sSubPr>
            <m:ctrlPr>
              <w:rPr>
                <w:rFonts w:ascii="Cambria Math" w:hAnsi="Cambria Math" w:cs="宋体"/>
                <w:i/>
                <w:sz w:val="24"/>
              </w:rPr>
            </m:ctrlPr>
          </m:sSubPr>
          <m:e>
            <m:r>
              <w:rPr>
                <w:rFonts w:ascii="Cambria Math" w:hAnsi="Cambria Math"/>
                <w:kern w:val="0"/>
                <w:sz w:val="24"/>
              </w:rPr>
              <m:t>u</m:t>
            </m:r>
          </m:e>
          <m:sub>
            <m:r>
              <w:rPr>
                <w:rFonts w:ascii="Cambria Math" w:hAnsi="Cambria Math" w:hint="eastAsia"/>
                <w:kern w:val="0"/>
                <w:sz w:val="24"/>
              </w:rPr>
              <m:t>l</m:t>
            </m:r>
          </m:sub>
        </m:sSub>
        <m:r>
          <m:rPr>
            <m:sty m:val="p"/>
          </m:rPr>
          <w:rPr>
            <w:rFonts w:ascii="Cambria Math" w:hAnsi="Cambria Math"/>
            <w:kern w:val="0"/>
            <w:sz w:val="24"/>
          </w:rPr>
          <m:t>=</m:t>
        </m:r>
        <m:f>
          <m:fPr>
            <m:ctrlPr>
              <w:rPr>
                <w:rFonts w:ascii="Cambria Math" w:hAnsi="Cambria Math" w:cs="宋体"/>
                <w:sz w:val="24"/>
              </w:rPr>
            </m:ctrlPr>
          </m:fPr>
          <m:num>
            <m:r>
              <w:rPr>
                <w:rFonts w:ascii="Cambria Math" w:hAnsi="Cambria Math"/>
                <w:kern w:val="0"/>
                <w:sz w:val="24"/>
              </w:rPr>
              <m:t>4</m:t>
            </m:r>
            <m:sSub>
              <m:sSubPr>
                <m:ctrlPr>
                  <w:rPr>
                    <w:rFonts w:ascii="Cambria Math" w:hAnsi="Cambria Math" w:cs="宋体"/>
                    <w:i/>
                    <w:sz w:val="24"/>
                  </w:rPr>
                </m:ctrlPr>
              </m:sSubPr>
              <m:e>
                <m:r>
                  <w:rPr>
                    <w:rFonts w:ascii="Cambria Math" w:hAnsi="Cambria Math"/>
                    <w:kern w:val="0"/>
                    <w:sz w:val="24"/>
                  </w:rPr>
                  <m:t>Q</m:t>
                </m:r>
              </m:e>
              <m:sub>
                <m:r>
                  <w:rPr>
                    <w:rFonts w:ascii="Cambria Math" w:hAnsi="Cambria Math" w:hint="eastAsia"/>
                    <w:kern w:val="0"/>
                    <w:sz w:val="24"/>
                  </w:rPr>
                  <m:t>l</m:t>
                </m:r>
              </m:sub>
            </m:sSub>
          </m:num>
          <m:den>
            <m:r>
              <w:rPr>
                <w:rFonts w:ascii="Cambria Math" w:hAnsi="Cambria Math"/>
                <w:kern w:val="0"/>
                <w:sz w:val="24"/>
              </w:rPr>
              <m:t>π</m:t>
            </m:r>
            <m:sSup>
              <m:sSupPr>
                <m:ctrlPr>
                  <w:rPr>
                    <w:rFonts w:ascii="Cambria Math" w:hAnsi="Cambria Math" w:cs="宋体"/>
                    <w:i/>
                    <w:sz w:val="24"/>
                  </w:rPr>
                </m:ctrlPr>
              </m:sSupPr>
              <m:e>
                <m:r>
                  <w:rPr>
                    <w:rFonts w:ascii="Cambria Math" w:hAnsi="Cambria Math"/>
                    <w:kern w:val="0"/>
                    <w:sz w:val="24"/>
                  </w:rPr>
                  <m:t>d</m:t>
                </m:r>
              </m:e>
              <m:sup>
                <m:r>
                  <w:rPr>
                    <w:rFonts w:ascii="Cambria Math" w:hAnsi="Cambria Math"/>
                    <w:kern w:val="0"/>
                    <w:sz w:val="24"/>
                  </w:rPr>
                  <m:t>2</m:t>
                </m:r>
              </m:sup>
            </m:sSup>
          </m:den>
        </m:f>
        <m:r>
          <w:rPr>
            <w:rFonts w:ascii="Cambria Math" w:hAnsi="Cambria Math" w:cs="宋体"/>
            <w:sz w:val="24"/>
          </w:rPr>
          <m:t>=0.199</m:t>
        </m:r>
        <m:r>
          <w:rPr>
            <w:rFonts w:ascii="Cambria Math" w:hAnsi="Cambria Math" w:cs="宋体" w:hint="eastAsia"/>
            <w:sz w:val="24"/>
          </w:rPr>
          <m:t>m</m:t>
        </m:r>
        <m:r>
          <w:rPr>
            <w:rFonts w:ascii="Cambria Math" w:hAnsi="Cambria Math" w:cs="宋体"/>
            <w:sz w:val="24"/>
          </w:rPr>
          <m:t>/s</m:t>
        </m:r>
      </m:oMath>
    </w:p>
    <w:p w14:paraId="1D2A1DDD" w14:textId="77777777" w:rsidR="00B23037" w:rsidRDefault="00000000">
      <w:pPr>
        <w:spacing w:after="154" w:line="259" w:lineRule="auto"/>
        <w:ind w:right="61"/>
      </w:pPr>
      <w:r>
        <w:rPr>
          <w:rFonts w:hint="eastAsia"/>
        </w:rPr>
        <w:t>气体雷诺数：</w:t>
      </w:r>
      <m:oMath>
        <m:sSub>
          <m:sSubPr>
            <m:ctrlPr>
              <w:rPr>
                <w:rFonts w:ascii="Cambria Math" w:hAnsi="Cambria Math"/>
              </w:rPr>
            </m:ctrlPr>
          </m:sSubPr>
          <m:e>
            <m:r>
              <w:rPr>
                <w:rFonts w:ascii="Cambria Math" w:hAnsi="Cambria Math"/>
              </w:rPr>
              <m:t>Re</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g</m:t>
                </m:r>
              </m:sub>
            </m:sSub>
            <m:sSub>
              <m:sSubPr>
                <m:ctrlPr>
                  <w:rPr>
                    <w:rFonts w:ascii="Cambria Math" w:hAnsi="Cambria Math"/>
                    <w:i/>
                  </w:rPr>
                </m:ctrlPr>
              </m:sSubPr>
              <m:e>
                <m:r>
                  <w:rPr>
                    <w:rFonts w:ascii="Cambria Math" w:hAnsi="Cambria Math"/>
                  </w:rPr>
                  <m:t>ρ</m:t>
                </m:r>
              </m:e>
              <m:sub>
                <m:r>
                  <w:rPr>
                    <w:rFonts w:ascii="Cambria Math" w:hAnsi="Cambria Math"/>
                  </w:rPr>
                  <m:t>g</m:t>
                </m:r>
              </m:sub>
            </m:sSub>
          </m:num>
          <m:den>
            <m:sSub>
              <m:sSubPr>
                <m:ctrlPr>
                  <w:rPr>
                    <w:rFonts w:ascii="Cambria Math" w:hAnsi="Cambria Math"/>
                    <w:i/>
                  </w:rPr>
                </m:ctrlPr>
              </m:sSubPr>
              <m:e>
                <m:r>
                  <w:rPr>
                    <w:rFonts w:ascii="Cambria Math" w:hAnsi="Cambria Math"/>
                  </w:rPr>
                  <m:t>μ</m:t>
                </m:r>
              </m:e>
              <m:sub>
                <m:r>
                  <w:rPr>
                    <w:rFonts w:ascii="Cambria Math" w:hAnsi="Cambria Math"/>
                  </w:rPr>
                  <m:t>g</m:t>
                </m:r>
              </m:sub>
            </m:sSub>
          </m:den>
        </m:f>
        <m:r>
          <w:rPr>
            <w:rFonts w:ascii="Cambria Math" w:hAnsi="Cambria Math"/>
          </w:rPr>
          <m:t>=</m:t>
        </m:r>
      </m:oMath>
      <w:r>
        <w:rPr>
          <w:rFonts w:hAnsi="Cambria Math" w:hint="eastAsia"/>
        </w:rPr>
        <w:t>120</w:t>
      </w:r>
    </w:p>
    <w:p w14:paraId="73C876C8" w14:textId="77777777" w:rsidR="00B23037" w:rsidRDefault="00000000">
      <w:pPr>
        <w:spacing w:after="154" w:line="259" w:lineRule="auto"/>
        <w:ind w:right="61"/>
      </w:pPr>
      <w:r>
        <w:rPr>
          <w:rFonts w:hint="eastAsia"/>
        </w:rPr>
        <w:t>液体雷诺数：</w:t>
      </w:r>
      <m:oMath>
        <m:sSub>
          <m:sSubPr>
            <m:ctrlPr>
              <w:rPr>
                <w:rFonts w:ascii="Cambria Math" w:hAnsi="Cambria Math"/>
              </w:rPr>
            </m:ctrlPr>
          </m:sSubPr>
          <m:e>
            <m:r>
              <w:rPr>
                <w:rFonts w:ascii="Cambria Math" w:hAnsi="Cambria Math"/>
              </w:rPr>
              <m:t>Re</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l</m:t>
                </m:r>
              </m:sub>
            </m:sSub>
            <m:sSub>
              <m:sSubPr>
                <m:ctrlPr>
                  <w:rPr>
                    <w:rFonts w:ascii="Cambria Math" w:hAnsi="Cambria Math"/>
                    <w:i/>
                  </w:rPr>
                </m:ctrlPr>
              </m:sSubPr>
              <m:e>
                <m:r>
                  <w:rPr>
                    <w:rFonts w:ascii="Cambria Math" w:hAnsi="Cambria Math"/>
                  </w:rPr>
                  <m:t>ρ</m:t>
                </m:r>
              </m:e>
              <m:sub>
                <m:r>
                  <w:rPr>
                    <w:rFonts w:ascii="Cambria Math" w:hAnsi="Cambria Math"/>
                  </w:rPr>
                  <m:t>l</m:t>
                </m:r>
              </m:sub>
            </m:sSub>
          </m:num>
          <m:den>
            <m:sSub>
              <m:sSubPr>
                <m:ctrlPr>
                  <w:rPr>
                    <w:rFonts w:ascii="Cambria Math" w:hAnsi="Cambria Math"/>
                    <w:i/>
                  </w:rPr>
                </m:ctrlPr>
              </m:sSubPr>
              <m:e>
                <m:r>
                  <w:rPr>
                    <w:rFonts w:ascii="Cambria Math" w:hAnsi="Cambria Math"/>
                  </w:rPr>
                  <m:t>μ</m:t>
                </m:r>
              </m:e>
              <m:sub>
                <m:r>
                  <w:rPr>
                    <w:rFonts w:ascii="Cambria Math" w:hAnsi="Cambria Math"/>
                  </w:rPr>
                  <m:t>l</m:t>
                </m:r>
              </m:sub>
            </m:sSub>
          </m:den>
        </m:f>
        <m:r>
          <w:rPr>
            <w:rFonts w:ascii="Cambria Math" w:hAnsi="Cambria Math"/>
          </w:rPr>
          <m:t>=</m:t>
        </m:r>
      </m:oMath>
      <w:r>
        <w:rPr>
          <w:rFonts w:hAnsi="Cambria Math" w:hint="eastAsia"/>
        </w:rPr>
        <w:t>317</w:t>
      </w:r>
    </w:p>
    <w:p w14:paraId="6C81CC24" w14:textId="77777777" w:rsidR="00B23037" w:rsidRDefault="00000000">
      <w:pPr>
        <w:spacing w:after="154" w:line="259" w:lineRule="auto"/>
        <w:ind w:right="61"/>
      </w:pPr>
      <w:r>
        <w:rPr>
          <w:rFonts w:hint="eastAsia"/>
        </w:rPr>
        <w:t>可判断其流动方式为层流；</w:t>
      </w:r>
    </w:p>
    <w:p w14:paraId="4A817A16" w14:textId="77777777" w:rsidR="00B23037" w:rsidRDefault="00000000">
      <w:pPr>
        <w:spacing w:after="154" w:line="259" w:lineRule="auto"/>
        <w:ind w:right="61"/>
        <w:rPr>
          <w:sz w:val="24"/>
        </w:rPr>
      </w:pPr>
      <w:r>
        <w:rPr>
          <w:rFonts w:hint="eastAsia"/>
        </w:rPr>
        <w:lastRenderedPageBreak/>
        <w:t>气相压降：</w:t>
      </w:r>
      <m:oMath>
        <m:sSub>
          <m:sSubPr>
            <m:ctrlPr>
              <w:rPr>
                <w:rFonts w:ascii="Cambria Math" w:hAnsi="Cambria Math"/>
                <w:i/>
                <w:kern w:val="0"/>
                <w:sz w:val="24"/>
              </w:rPr>
            </m:ctrlPr>
          </m:sSubPr>
          <m:e>
            <m:r>
              <w:rPr>
                <w:rFonts w:ascii="Cambria Math" w:hAnsi="Cambria Math"/>
                <w:kern w:val="0"/>
                <w:sz w:val="24"/>
              </w:rPr>
              <m:t>∆P</m:t>
            </m:r>
          </m:e>
          <m:sub>
            <m:r>
              <w:rPr>
                <w:rFonts w:ascii="Cambria Math" w:hAnsi="Cambria Math"/>
                <w:kern w:val="0"/>
                <w:sz w:val="24"/>
              </w:rPr>
              <m:t>g</m:t>
            </m:r>
          </m:sub>
        </m:sSub>
        <m:r>
          <m:rPr>
            <m:sty m:val="p"/>
          </m:rPr>
          <w:rPr>
            <w:rFonts w:ascii="Cambria Math" w:hAnsi="Cambria Math"/>
            <w:kern w:val="0"/>
            <w:sz w:val="24"/>
          </w:rPr>
          <m:t>=</m:t>
        </m:r>
        <m:sSub>
          <m:sSubPr>
            <m:ctrlPr>
              <w:rPr>
                <w:rFonts w:ascii="Cambria Math" w:hAnsi="Cambria Math" w:cs="宋体"/>
                <w:sz w:val="24"/>
              </w:rPr>
            </m:ctrlPr>
          </m:sSubPr>
          <m:e>
            <m:r>
              <m:rPr>
                <m:sty m:val="p"/>
              </m:rPr>
              <w:rPr>
                <w:rFonts w:ascii="Cambria Math" w:hAnsi="Cambria Math"/>
                <w:kern w:val="0"/>
                <w:sz w:val="24"/>
              </w:rPr>
              <m:t>λ</m:t>
            </m:r>
          </m:e>
          <m:sub>
            <m:r>
              <w:rPr>
                <w:rFonts w:ascii="Cambria Math" w:hAnsi="Cambria Math"/>
                <w:kern w:val="0"/>
                <w:sz w:val="24"/>
              </w:rPr>
              <m:t>g</m:t>
            </m:r>
          </m:sub>
        </m:sSub>
        <m:f>
          <m:fPr>
            <m:ctrlPr>
              <w:rPr>
                <w:rFonts w:ascii="Cambria Math" w:hAnsi="Cambria Math" w:cs="宋体"/>
                <w:sz w:val="24"/>
              </w:rPr>
            </m:ctrlPr>
          </m:fPr>
          <m:num>
            <m:r>
              <w:rPr>
                <w:rFonts w:ascii="Cambria Math" w:hAnsi="Cambria Math"/>
                <w:kern w:val="0"/>
                <w:sz w:val="24"/>
              </w:rPr>
              <m:t>L</m:t>
            </m:r>
          </m:num>
          <m:den>
            <m:r>
              <w:rPr>
                <w:rFonts w:ascii="Cambria Math" w:hAnsi="Cambria Math"/>
                <w:kern w:val="0"/>
                <w:sz w:val="24"/>
              </w:rPr>
              <m:t>d</m:t>
            </m:r>
          </m:den>
        </m:f>
        <m:f>
          <m:fPr>
            <m:ctrlPr>
              <w:rPr>
                <w:rFonts w:ascii="Cambria Math" w:hAnsi="Cambria Math" w:cs="宋体"/>
                <w:sz w:val="24"/>
              </w:rPr>
            </m:ctrlPr>
          </m:fPr>
          <m:num>
            <m:sSub>
              <m:sSubPr>
                <m:ctrlPr>
                  <w:rPr>
                    <w:rFonts w:ascii="Cambria Math" w:hAnsi="Cambria Math" w:cs="宋体"/>
                    <w:i/>
                    <w:sz w:val="24"/>
                  </w:rPr>
                </m:ctrlPr>
              </m:sSubPr>
              <m:e>
                <m:r>
                  <w:rPr>
                    <w:rFonts w:ascii="Cambria Math" w:hAnsi="Cambria Math"/>
                    <w:kern w:val="0"/>
                    <w:sz w:val="24"/>
                  </w:rPr>
                  <m:t>ρ</m:t>
                </m:r>
              </m:e>
              <m:sub>
                <m:r>
                  <w:rPr>
                    <w:rFonts w:ascii="Cambria Math" w:hAnsi="Cambria Math"/>
                    <w:kern w:val="0"/>
                    <w:sz w:val="24"/>
                  </w:rPr>
                  <m:t>g</m:t>
                </m:r>
              </m:sub>
            </m:sSub>
            <m:sSubSup>
              <m:sSubSupPr>
                <m:ctrlPr>
                  <w:rPr>
                    <w:rFonts w:ascii="Cambria Math" w:hAnsi="Cambria Math" w:cs="宋体"/>
                    <w:sz w:val="24"/>
                  </w:rPr>
                </m:ctrlPr>
              </m:sSubSupPr>
              <m:e>
                <m:r>
                  <w:rPr>
                    <w:rFonts w:ascii="Cambria Math" w:hAnsi="Cambria Math"/>
                    <w:kern w:val="0"/>
                    <w:sz w:val="24"/>
                  </w:rPr>
                  <m:t>u</m:t>
                </m:r>
              </m:e>
              <m:sub>
                <m:r>
                  <w:rPr>
                    <w:rFonts w:ascii="Cambria Math" w:hAnsi="Cambria Math"/>
                    <w:kern w:val="0"/>
                    <w:sz w:val="24"/>
                  </w:rPr>
                  <m:t>g</m:t>
                </m:r>
              </m:sub>
              <m:sup>
                <m:r>
                  <w:rPr>
                    <w:rFonts w:ascii="Cambria Math" w:hAnsi="Cambria Math"/>
                    <w:kern w:val="0"/>
                    <w:sz w:val="24"/>
                  </w:rPr>
                  <m:t>2</m:t>
                </m:r>
              </m:sup>
            </m:sSubSup>
            <m:r>
              <m:rPr>
                <m:sty m:val="p"/>
              </m:rPr>
              <w:rPr>
                <w:rFonts w:ascii="Cambria Math" w:hAnsi="Cambria Math"/>
                <w:kern w:val="0"/>
                <w:sz w:val="24"/>
              </w:rPr>
              <m:t xml:space="preserve"> </m:t>
            </m:r>
          </m:num>
          <m:den>
            <m:r>
              <w:rPr>
                <w:rFonts w:ascii="Cambria Math" w:hAnsi="Cambria Math"/>
                <w:kern w:val="0"/>
                <w:sz w:val="24"/>
              </w:rPr>
              <m:t>2</m:t>
            </m:r>
          </m:den>
        </m:f>
        <m:r>
          <w:rPr>
            <w:rFonts w:ascii="Cambria Math" w:hAnsi="Cambria Math" w:cs="宋体"/>
            <w:sz w:val="24"/>
          </w:rPr>
          <m:t>=7.2532KPa</m:t>
        </m:r>
      </m:oMath>
    </w:p>
    <w:p w14:paraId="64358551" w14:textId="77777777" w:rsidR="00B23037" w:rsidRDefault="00000000">
      <w:pPr>
        <w:spacing w:after="154" w:line="259" w:lineRule="auto"/>
        <w:ind w:right="61"/>
        <w:rPr>
          <w:sz w:val="24"/>
        </w:rPr>
      </w:pPr>
      <w:r>
        <w:rPr>
          <w:rFonts w:hint="eastAsia"/>
        </w:rPr>
        <w:t>液相压降：</w:t>
      </w:r>
      <m:oMath>
        <m:sSub>
          <m:sSubPr>
            <m:ctrlPr>
              <w:rPr>
                <w:rFonts w:ascii="Cambria Math" w:hAnsi="Cambria Math"/>
                <w:i/>
                <w:kern w:val="0"/>
                <w:sz w:val="24"/>
              </w:rPr>
            </m:ctrlPr>
          </m:sSubPr>
          <m:e>
            <m:r>
              <w:rPr>
                <w:rFonts w:ascii="Cambria Math" w:hAnsi="Cambria Math"/>
                <w:kern w:val="0"/>
                <w:sz w:val="24"/>
              </w:rPr>
              <m:t>∆P</m:t>
            </m:r>
          </m:e>
          <m:sub>
            <m:r>
              <w:rPr>
                <w:rFonts w:ascii="Cambria Math" w:hAnsi="Cambria Math"/>
                <w:kern w:val="0"/>
                <w:sz w:val="24"/>
              </w:rPr>
              <m:t>l</m:t>
            </m:r>
          </m:sub>
        </m:sSub>
        <m:r>
          <m:rPr>
            <m:sty m:val="p"/>
          </m:rPr>
          <w:rPr>
            <w:rFonts w:ascii="Cambria Math" w:hAnsi="Cambria Math"/>
            <w:kern w:val="0"/>
            <w:sz w:val="24"/>
          </w:rPr>
          <m:t>=</m:t>
        </m:r>
        <m:sSub>
          <m:sSubPr>
            <m:ctrlPr>
              <w:rPr>
                <w:rFonts w:ascii="Cambria Math" w:hAnsi="Cambria Math" w:cs="宋体"/>
                <w:sz w:val="24"/>
              </w:rPr>
            </m:ctrlPr>
          </m:sSubPr>
          <m:e>
            <m:r>
              <m:rPr>
                <m:sty m:val="p"/>
              </m:rPr>
              <w:rPr>
                <w:rFonts w:ascii="Cambria Math" w:hAnsi="Cambria Math"/>
                <w:kern w:val="0"/>
                <w:sz w:val="24"/>
              </w:rPr>
              <m:t>λ</m:t>
            </m:r>
          </m:e>
          <m:sub>
            <m:r>
              <w:rPr>
                <w:rFonts w:ascii="Cambria Math" w:hAnsi="Cambria Math"/>
                <w:kern w:val="0"/>
                <w:sz w:val="24"/>
              </w:rPr>
              <m:t>l</m:t>
            </m:r>
          </m:sub>
        </m:sSub>
        <m:f>
          <m:fPr>
            <m:ctrlPr>
              <w:rPr>
                <w:rFonts w:ascii="Cambria Math" w:hAnsi="Cambria Math" w:cs="宋体"/>
                <w:sz w:val="24"/>
              </w:rPr>
            </m:ctrlPr>
          </m:fPr>
          <m:num>
            <m:r>
              <w:rPr>
                <w:rFonts w:ascii="Cambria Math" w:hAnsi="Cambria Math"/>
                <w:kern w:val="0"/>
                <w:sz w:val="24"/>
              </w:rPr>
              <m:t>L</m:t>
            </m:r>
          </m:num>
          <m:den>
            <m:r>
              <w:rPr>
                <w:rFonts w:ascii="Cambria Math" w:hAnsi="Cambria Math"/>
                <w:kern w:val="0"/>
                <w:sz w:val="24"/>
              </w:rPr>
              <m:t>d</m:t>
            </m:r>
          </m:den>
        </m:f>
        <m:f>
          <m:fPr>
            <m:ctrlPr>
              <w:rPr>
                <w:rFonts w:ascii="Cambria Math" w:hAnsi="Cambria Math" w:cs="宋体"/>
                <w:sz w:val="24"/>
              </w:rPr>
            </m:ctrlPr>
          </m:fPr>
          <m:num>
            <m:sSub>
              <m:sSubPr>
                <m:ctrlPr>
                  <w:rPr>
                    <w:rFonts w:ascii="Cambria Math" w:hAnsi="Cambria Math" w:cs="宋体"/>
                    <w:i/>
                    <w:sz w:val="24"/>
                  </w:rPr>
                </m:ctrlPr>
              </m:sSubPr>
              <m:e>
                <m:r>
                  <w:rPr>
                    <w:rFonts w:ascii="Cambria Math" w:hAnsi="Cambria Math"/>
                    <w:kern w:val="0"/>
                    <w:sz w:val="24"/>
                  </w:rPr>
                  <m:t>ρ</m:t>
                </m:r>
              </m:e>
              <m:sub>
                <m:r>
                  <w:rPr>
                    <w:rFonts w:ascii="Cambria Math" w:hAnsi="Cambria Math"/>
                    <w:kern w:val="0"/>
                    <w:sz w:val="24"/>
                  </w:rPr>
                  <m:t>l</m:t>
                </m:r>
              </m:sub>
            </m:sSub>
            <m:sSubSup>
              <m:sSubSupPr>
                <m:ctrlPr>
                  <w:rPr>
                    <w:rFonts w:ascii="Cambria Math" w:hAnsi="Cambria Math" w:cs="宋体"/>
                    <w:sz w:val="24"/>
                  </w:rPr>
                </m:ctrlPr>
              </m:sSubSupPr>
              <m:e>
                <m:r>
                  <w:rPr>
                    <w:rFonts w:ascii="Cambria Math" w:hAnsi="Cambria Math"/>
                    <w:kern w:val="0"/>
                    <w:sz w:val="24"/>
                  </w:rPr>
                  <m:t>u</m:t>
                </m:r>
              </m:e>
              <m:sub>
                <m:r>
                  <w:rPr>
                    <w:rFonts w:ascii="Cambria Math" w:hAnsi="Cambria Math"/>
                    <w:kern w:val="0"/>
                    <w:sz w:val="24"/>
                  </w:rPr>
                  <m:t>l</m:t>
                </m:r>
              </m:sub>
              <m:sup>
                <m:r>
                  <w:rPr>
                    <w:rFonts w:ascii="Cambria Math" w:hAnsi="Cambria Math"/>
                    <w:kern w:val="0"/>
                    <w:sz w:val="24"/>
                  </w:rPr>
                  <m:t>2</m:t>
                </m:r>
              </m:sup>
            </m:sSubSup>
            <m:r>
              <m:rPr>
                <m:sty m:val="p"/>
              </m:rPr>
              <w:rPr>
                <w:rFonts w:ascii="Cambria Math" w:hAnsi="Cambria Math"/>
                <w:kern w:val="0"/>
                <w:sz w:val="24"/>
              </w:rPr>
              <m:t xml:space="preserve"> </m:t>
            </m:r>
          </m:num>
          <m:den>
            <m:r>
              <w:rPr>
                <w:rFonts w:ascii="Cambria Math" w:hAnsi="Cambria Math"/>
                <w:kern w:val="0"/>
                <w:sz w:val="24"/>
              </w:rPr>
              <m:t>2</m:t>
            </m:r>
          </m:den>
        </m:f>
        <m:r>
          <w:rPr>
            <w:rFonts w:ascii="Cambria Math" w:hAnsi="Cambria Math" w:cs="宋体"/>
            <w:sz w:val="24"/>
          </w:rPr>
          <m:t>=2.9991KPa</m:t>
        </m:r>
      </m:oMath>
    </w:p>
    <w:p w14:paraId="744860C5" w14:textId="77777777" w:rsidR="00B23037" w:rsidRDefault="00000000">
      <w:pPr>
        <w:spacing w:after="154" w:line="259" w:lineRule="auto"/>
        <w:ind w:left="2730" w:right="61" w:hangingChars="1300" w:hanging="2730"/>
        <w:rPr>
          <w:sz w:val="24"/>
        </w:rPr>
      </w:pPr>
      <w:r>
        <w:rPr>
          <w:rFonts w:hint="eastAsia"/>
        </w:rPr>
        <w:t>在计算两相摩擦系数和分相流模型参数前，先计算以下参数：</w:t>
      </w:r>
      <w:r>
        <w:cr/>
      </w:r>
      <m:oMath>
        <m:sSub>
          <m:sSubPr>
            <m:ctrlPr>
              <w:rPr>
                <w:rFonts w:ascii="Cambria Math" w:hAnsi="Cambria Math" w:cs="宋体"/>
                <w:i/>
                <w:sz w:val="24"/>
              </w:rPr>
            </m:ctrlPr>
          </m:sSubPr>
          <m:e>
            <m:r>
              <w:rPr>
                <w:rFonts w:ascii="Cambria Math" w:hAnsi="Cambria Math"/>
                <w:kern w:val="0"/>
                <w:sz w:val="24"/>
              </w:rPr>
              <m:t>x</m:t>
            </m:r>
          </m:e>
          <m:sub>
            <m:r>
              <w:rPr>
                <w:rFonts w:ascii="Cambria Math" w:hAnsi="Cambria Math"/>
                <w:kern w:val="0"/>
                <w:sz w:val="24"/>
              </w:rPr>
              <m:t>l</m:t>
            </m:r>
          </m:sub>
        </m:sSub>
        <m:r>
          <m:rPr>
            <m:sty m:val="p"/>
          </m:rPr>
          <w:rPr>
            <w:rFonts w:ascii="Cambria Math" w:hAnsi="Cambria Math"/>
            <w:kern w:val="0"/>
            <w:sz w:val="24"/>
          </w:rPr>
          <m:t>=</m:t>
        </m:r>
        <m:f>
          <m:fPr>
            <m:ctrlPr>
              <w:rPr>
                <w:rFonts w:ascii="Cambria Math" w:hAnsi="Cambria Math" w:cs="宋体"/>
                <w:sz w:val="24"/>
              </w:rPr>
            </m:ctrlPr>
          </m:fPr>
          <m:num>
            <m:sSub>
              <m:sSubPr>
                <m:ctrlPr>
                  <w:rPr>
                    <w:rFonts w:ascii="Cambria Math" w:hAnsi="Cambria Math" w:cs="宋体"/>
                    <w:i/>
                    <w:sz w:val="24"/>
                  </w:rPr>
                </m:ctrlPr>
              </m:sSubPr>
              <m:e>
                <m:r>
                  <w:rPr>
                    <w:rFonts w:ascii="Cambria Math" w:hAnsi="Cambria Math"/>
                    <w:kern w:val="0"/>
                    <w:sz w:val="24"/>
                  </w:rPr>
                  <m:t>Q</m:t>
                </m:r>
              </m:e>
              <m:sub>
                <m:r>
                  <w:rPr>
                    <w:rFonts w:ascii="Cambria Math" w:hAnsi="Cambria Math"/>
                    <w:kern w:val="0"/>
                    <w:sz w:val="24"/>
                  </w:rPr>
                  <m:t>l</m:t>
                </m:r>
              </m:sub>
            </m:sSub>
          </m:num>
          <m:den>
            <m:sSub>
              <m:sSubPr>
                <m:ctrlPr>
                  <w:rPr>
                    <w:rFonts w:ascii="Cambria Math" w:hAnsi="Cambria Math" w:cs="宋体"/>
                    <w:i/>
                    <w:sz w:val="24"/>
                  </w:rPr>
                </m:ctrlPr>
              </m:sSubPr>
              <m:e>
                <m:r>
                  <w:rPr>
                    <w:rFonts w:ascii="Cambria Math" w:hAnsi="Cambria Math"/>
                    <w:kern w:val="0"/>
                    <w:sz w:val="24"/>
                  </w:rPr>
                  <m:t>Q</m:t>
                </m:r>
              </m:e>
              <m:sub>
                <m:r>
                  <w:rPr>
                    <w:rFonts w:ascii="Cambria Math" w:hAnsi="Cambria Math"/>
                    <w:kern w:val="0"/>
                    <w:sz w:val="24"/>
                  </w:rPr>
                  <m:t>g</m:t>
                </m:r>
              </m:sub>
            </m:sSub>
            <m:r>
              <w:rPr>
                <w:rFonts w:ascii="Cambria Math" w:hAnsi="Cambria Math"/>
                <w:kern w:val="0"/>
                <w:sz w:val="24"/>
              </w:rPr>
              <m:t>+</m:t>
            </m:r>
            <m:sSub>
              <m:sSubPr>
                <m:ctrlPr>
                  <w:rPr>
                    <w:rFonts w:ascii="Cambria Math" w:hAnsi="Cambria Math" w:cs="宋体"/>
                    <w:i/>
                    <w:sz w:val="24"/>
                  </w:rPr>
                </m:ctrlPr>
              </m:sSubPr>
              <m:e>
                <m:r>
                  <w:rPr>
                    <w:rFonts w:ascii="Cambria Math" w:hAnsi="Cambria Math"/>
                    <w:kern w:val="0"/>
                    <w:sz w:val="24"/>
                  </w:rPr>
                  <m:t>Q</m:t>
                </m:r>
              </m:e>
              <m:sub>
                <m:r>
                  <w:rPr>
                    <w:rFonts w:ascii="Cambria Math" w:hAnsi="Cambria Math"/>
                    <w:kern w:val="0"/>
                    <w:sz w:val="24"/>
                  </w:rPr>
                  <m:t>l</m:t>
                </m:r>
              </m:sub>
            </m:sSub>
          </m:den>
        </m:f>
        <m:r>
          <w:rPr>
            <w:rFonts w:ascii="Cambria Math" w:hAnsi="Cambria Math" w:cs="宋体"/>
            <w:sz w:val="24"/>
          </w:rPr>
          <m:t>=</m:t>
        </m:r>
      </m:oMath>
      <w:r>
        <w:rPr>
          <w:rFonts w:hAnsi="Cambria Math" w:cs="宋体" w:hint="eastAsia"/>
          <w:sz w:val="24"/>
        </w:rPr>
        <w:t>0.51064</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tblGrid>
      <w:tr w:rsidR="00B23037" w14:paraId="230E5F56" w14:textId="77777777">
        <w:tc>
          <w:tcPr>
            <w:tcW w:w="7230" w:type="dxa"/>
            <w:vAlign w:val="center"/>
          </w:tcPr>
          <w:p w14:paraId="17B5586F" w14:textId="77777777" w:rsidR="00B23037" w:rsidRDefault="00000000">
            <w:pPr>
              <w:spacing w:line="360" w:lineRule="auto"/>
              <w:jc w:val="center"/>
              <w:rPr>
                <w:kern w:val="0"/>
                <w:sz w:val="24"/>
              </w:rPr>
            </w:pPr>
            <m:oMath>
              <m:sSub>
                <m:sSubPr>
                  <m:ctrlPr>
                    <w:rPr>
                      <w:rFonts w:ascii="Cambria Math" w:eastAsia="仿宋" w:hAnsi="Cambria Math"/>
                      <w:i/>
                      <w:sz w:val="24"/>
                    </w:rPr>
                  </m:ctrlPr>
                </m:sSubPr>
                <m:e>
                  <m:r>
                    <w:rPr>
                      <w:rFonts w:ascii="Cambria Math" w:hAnsi="Cambria Math"/>
                      <w:kern w:val="0"/>
                      <w:sz w:val="24"/>
                    </w:rPr>
                    <m:t>u</m:t>
                  </m:r>
                </m:e>
                <m:sub>
                  <m:r>
                    <w:rPr>
                      <w:rFonts w:ascii="Cambria Math" w:hAnsi="Cambria Math"/>
                      <w:kern w:val="0"/>
                      <w:sz w:val="24"/>
                    </w:rPr>
                    <m:t>gl</m:t>
                  </m:r>
                </m:sub>
              </m:sSub>
              <m:r>
                <m:rPr>
                  <m:sty m:val="p"/>
                </m:rPr>
                <w:rPr>
                  <w:rFonts w:ascii="Cambria Math" w:hAnsi="Cambria Math"/>
                  <w:kern w:val="0"/>
                  <w:sz w:val="24"/>
                </w:rPr>
                <m:t>=</m:t>
              </m:r>
              <m:f>
                <m:fPr>
                  <m:ctrlPr>
                    <w:rPr>
                      <w:rFonts w:ascii="Cambria Math" w:eastAsia="仿宋" w:hAnsi="Cambria Math"/>
                      <w:sz w:val="24"/>
                    </w:rPr>
                  </m:ctrlPr>
                </m:fPr>
                <m:num>
                  <m:r>
                    <w:rPr>
                      <w:rFonts w:ascii="Cambria Math" w:hAnsi="Cambria Math"/>
                      <w:kern w:val="0"/>
                      <w:sz w:val="24"/>
                    </w:rPr>
                    <m:t>4</m:t>
                  </m:r>
                  <m:d>
                    <m:dPr>
                      <m:ctrlPr>
                        <w:rPr>
                          <w:rFonts w:ascii="Cambria Math" w:eastAsia="仿宋" w:hAnsi="Cambria Math"/>
                          <w:i/>
                          <w:sz w:val="24"/>
                        </w:rPr>
                      </m:ctrlPr>
                    </m:dPr>
                    <m:e>
                      <m:sSub>
                        <m:sSubPr>
                          <m:ctrlPr>
                            <w:rPr>
                              <w:rFonts w:ascii="Cambria Math" w:eastAsia="仿宋" w:hAnsi="Cambria Math"/>
                              <w:i/>
                              <w:sz w:val="24"/>
                            </w:rPr>
                          </m:ctrlPr>
                        </m:sSubPr>
                        <m:e>
                          <m:r>
                            <w:rPr>
                              <w:rFonts w:ascii="Cambria Math" w:hAnsi="Cambria Math"/>
                              <w:kern w:val="0"/>
                              <w:sz w:val="24"/>
                            </w:rPr>
                            <m:t>Q</m:t>
                          </m:r>
                        </m:e>
                        <m:sub>
                          <m:r>
                            <w:rPr>
                              <w:rFonts w:ascii="Cambria Math" w:hAnsi="Cambria Math"/>
                              <w:kern w:val="0"/>
                              <w:sz w:val="24"/>
                            </w:rPr>
                            <m:t>g</m:t>
                          </m:r>
                        </m:sub>
                      </m:sSub>
                      <m:r>
                        <w:rPr>
                          <w:rFonts w:ascii="Cambria Math" w:hAnsi="Cambria Math"/>
                          <w:kern w:val="0"/>
                          <w:sz w:val="24"/>
                        </w:rPr>
                        <m:t>+</m:t>
                      </m:r>
                      <m:sSub>
                        <m:sSubPr>
                          <m:ctrlPr>
                            <w:rPr>
                              <w:rFonts w:ascii="Cambria Math" w:eastAsia="仿宋" w:hAnsi="Cambria Math"/>
                              <w:i/>
                              <w:sz w:val="24"/>
                            </w:rPr>
                          </m:ctrlPr>
                        </m:sSubPr>
                        <m:e>
                          <m:r>
                            <w:rPr>
                              <w:rFonts w:ascii="Cambria Math" w:hAnsi="Cambria Math"/>
                              <w:kern w:val="0"/>
                              <w:sz w:val="24"/>
                            </w:rPr>
                            <m:t>Q</m:t>
                          </m:r>
                        </m:e>
                        <m:sub>
                          <m:r>
                            <w:rPr>
                              <w:rFonts w:ascii="Cambria Math" w:hAnsi="Cambria Math"/>
                              <w:kern w:val="0"/>
                              <w:sz w:val="24"/>
                            </w:rPr>
                            <m:t>l</m:t>
                          </m:r>
                        </m:sub>
                      </m:sSub>
                    </m:e>
                  </m:d>
                </m:num>
                <m:den>
                  <m:r>
                    <w:rPr>
                      <w:rFonts w:ascii="Cambria Math" w:hAnsi="Cambria Math"/>
                      <w:kern w:val="0"/>
                      <w:sz w:val="24"/>
                    </w:rPr>
                    <m:t>π</m:t>
                  </m:r>
                  <m:sSup>
                    <m:sSupPr>
                      <m:ctrlPr>
                        <w:rPr>
                          <w:rFonts w:ascii="Cambria Math" w:eastAsia="仿宋" w:hAnsi="Cambria Math"/>
                          <w:i/>
                          <w:sz w:val="24"/>
                        </w:rPr>
                      </m:ctrlPr>
                    </m:sSupPr>
                    <m:e>
                      <m:r>
                        <w:rPr>
                          <w:rFonts w:ascii="Cambria Math" w:hAnsi="Cambria Math"/>
                          <w:kern w:val="0"/>
                          <w:sz w:val="24"/>
                        </w:rPr>
                        <m:t>d</m:t>
                      </m:r>
                    </m:e>
                    <m:sup>
                      <m:r>
                        <w:rPr>
                          <w:rFonts w:ascii="Cambria Math" w:hAnsi="Cambria Math"/>
                          <w:kern w:val="0"/>
                          <w:sz w:val="24"/>
                        </w:rPr>
                        <m:t>2</m:t>
                      </m:r>
                    </m:sup>
                  </m:sSup>
                </m:den>
              </m:f>
            </m:oMath>
            <w:r>
              <w:rPr>
                <w:rFonts w:hint="eastAsia"/>
                <w:sz w:val="24"/>
              </w:rPr>
              <w:t>=</w:t>
            </w:r>
            <w:r>
              <w:rPr>
                <w:sz w:val="24"/>
              </w:rPr>
              <w:t>0.000792Pa.s</w:t>
            </w:r>
          </w:p>
        </w:tc>
      </w:tr>
      <w:tr w:rsidR="00B23037" w14:paraId="5F208D61" w14:textId="77777777">
        <w:tc>
          <w:tcPr>
            <w:tcW w:w="7230" w:type="dxa"/>
            <w:vAlign w:val="center"/>
          </w:tcPr>
          <w:p w14:paraId="796C24E1" w14:textId="77777777" w:rsidR="00B23037" w:rsidRDefault="00000000">
            <w:pPr>
              <w:spacing w:line="360" w:lineRule="auto"/>
              <w:jc w:val="center"/>
              <w:rPr>
                <w:sz w:val="24"/>
              </w:rPr>
            </w:pPr>
            <m:oMathPara>
              <m:oMath>
                <m:sSub>
                  <m:sSubPr>
                    <m:ctrlPr>
                      <w:rPr>
                        <w:rFonts w:ascii="Cambria Math" w:eastAsia="仿宋" w:hAnsi="Cambria Math"/>
                        <w:i/>
                        <w:sz w:val="24"/>
                      </w:rPr>
                    </m:ctrlPr>
                  </m:sSubPr>
                  <m:e>
                    <m:r>
                      <w:rPr>
                        <w:rFonts w:ascii="Cambria Math" w:hAnsi="Cambria Math"/>
                        <w:kern w:val="0"/>
                        <w:sz w:val="24"/>
                      </w:rPr>
                      <m:t>ρ</m:t>
                    </m:r>
                  </m:e>
                  <m:sub>
                    <m:r>
                      <w:rPr>
                        <w:rFonts w:ascii="Cambria Math" w:hAnsi="Cambria Math"/>
                        <w:kern w:val="0"/>
                        <w:sz w:val="24"/>
                      </w:rPr>
                      <m:t>gl</m:t>
                    </m:r>
                  </m:sub>
                </m:sSub>
                <m:r>
                  <m:rPr>
                    <m:sty m:val="p"/>
                  </m:rPr>
                  <w:rPr>
                    <w:rFonts w:ascii="Cambria Math" w:hAnsi="Cambria Math"/>
                    <w:kern w:val="0"/>
                    <w:sz w:val="24"/>
                  </w:rPr>
                  <m:t>=</m:t>
                </m:r>
                <m:sSub>
                  <m:sSubPr>
                    <m:ctrlPr>
                      <w:rPr>
                        <w:rFonts w:ascii="Cambria Math" w:eastAsia="仿宋" w:hAnsi="Cambria Math"/>
                        <w:i/>
                        <w:sz w:val="24"/>
                      </w:rPr>
                    </m:ctrlPr>
                  </m:sSubPr>
                  <m:e>
                    <m:r>
                      <w:rPr>
                        <w:rFonts w:ascii="Cambria Math" w:hAnsi="Cambria Math"/>
                        <w:kern w:val="0"/>
                        <w:sz w:val="24"/>
                      </w:rPr>
                      <m:t>x</m:t>
                    </m:r>
                  </m:e>
                  <m:sub>
                    <m:r>
                      <w:rPr>
                        <w:rFonts w:ascii="Cambria Math" w:hAnsi="Cambria Math"/>
                        <w:kern w:val="0"/>
                        <w:sz w:val="24"/>
                      </w:rPr>
                      <m:t>l</m:t>
                    </m:r>
                  </m:sub>
                </m:sSub>
                <m:sSub>
                  <m:sSubPr>
                    <m:ctrlPr>
                      <w:rPr>
                        <w:rFonts w:ascii="Cambria Math" w:eastAsia="仿宋" w:hAnsi="Cambria Math"/>
                        <w:i/>
                        <w:sz w:val="24"/>
                      </w:rPr>
                    </m:ctrlPr>
                  </m:sSubPr>
                  <m:e>
                    <m:r>
                      <w:rPr>
                        <w:rFonts w:ascii="Cambria Math" w:hAnsi="Cambria Math"/>
                        <w:kern w:val="0"/>
                        <w:sz w:val="24"/>
                      </w:rPr>
                      <m:t>ρ</m:t>
                    </m:r>
                  </m:e>
                  <m:sub>
                    <m:r>
                      <w:rPr>
                        <w:rFonts w:ascii="Cambria Math" w:hAnsi="Cambria Math"/>
                        <w:kern w:val="0"/>
                        <w:sz w:val="24"/>
                      </w:rPr>
                      <m:t>l</m:t>
                    </m:r>
                  </m:sub>
                </m:sSub>
                <m:r>
                  <w:rPr>
                    <w:rFonts w:ascii="Cambria Math" w:hAnsi="Cambria Math"/>
                    <w:kern w:val="0"/>
                    <w:sz w:val="24"/>
                  </w:rPr>
                  <m:t>+</m:t>
                </m:r>
                <m:d>
                  <m:dPr>
                    <m:ctrlPr>
                      <w:rPr>
                        <w:rFonts w:ascii="Cambria Math" w:eastAsia="仿宋" w:hAnsi="Cambria Math"/>
                        <w:i/>
                        <w:sz w:val="24"/>
                      </w:rPr>
                    </m:ctrlPr>
                  </m:dPr>
                  <m:e>
                    <m:r>
                      <w:rPr>
                        <w:rFonts w:ascii="Cambria Math" w:hAnsi="Cambria Math"/>
                        <w:kern w:val="0"/>
                        <w:sz w:val="24"/>
                      </w:rPr>
                      <m:t>1-</m:t>
                    </m:r>
                    <m:sSub>
                      <m:sSubPr>
                        <m:ctrlPr>
                          <w:rPr>
                            <w:rFonts w:ascii="Cambria Math" w:eastAsia="仿宋" w:hAnsi="Cambria Math"/>
                            <w:i/>
                            <w:sz w:val="24"/>
                          </w:rPr>
                        </m:ctrlPr>
                      </m:sSubPr>
                      <m:e>
                        <m:r>
                          <w:rPr>
                            <w:rFonts w:ascii="Cambria Math" w:hAnsi="Cambria Math"/>
                            <w:kern w:val="0"/>
                            <w:sz w:val="24"/>
                          </w:rPr>
                          <m:t>x</m:t>
                        </m:r>
                      </m:e>
                      <m:sub>
                        <m:r>
                          <w:rPr>
                            <w:rFonts w:ascii="Cambria Math" w:hAnsi="Cambria Math"/>
                            <w:kern w:val="0"/>
                            <w:sz w:val="24"/>
                          </w:rPr>
                          <m:t>l</m:t>
                        </m:r>
                      </m:sub>
                    </m:sSub>
                  </m:e>
                </m:d>
                <m:sSub>
                  <m:sSubPr>
                    <m:ctrlPr>
                      <w:rPr>
                        <w:rFonts w:ascii="Cambria Math" w:eastAsia="仿宋" w:hAnsi="Cambria Math"/>
                        <w:i/>
                        <w:sz w:val="24"/>
                      </w:rPr>
                    </m:ctrlPr>
                  </m:sSubPr>
                  <m:e>
                    <m:r>
                      <w:rPr>
                        <w:rFonts w:ascii="Cambria Math" w:hAnsi="Cambria Math"/>
                        <w:kern w:val="0"/>
                        <w:sz w:val="24"/>
                      </w:rPr>
                      <m:t>ρ</m:t>
                    </m:r>
                  </m:e>
                  <m:sub>
                    <m:r>
                      <w:rPr>
                        <w:rFonts w:ascii="Cambria Math" w:hAnsi="Cambria Math"/>
                        <w:kern w:val="0"/>
                        <w:sz w:val="24"/>
                      </w:rPr>
                      <m:t>g</m:t>
                    </m:r>
                  </m:sub>
                </m:sSub>
                <m:r>
                  <m:rPr>
                    <m:sty m:val="p"/>
                  </m:rPr>
                  <w:rPr>
                    <w:rFonts w:ascii="Cambria Math" w:hAnsi="Cambria Math"/>
                    <w:sz w:val="24"/>
                  </w:rPr>
                  <m:t>=785kg/</m:t>
                </m:r>
                <m:r>
                  <m:rPr>
                    <m:sty m:val="p"/>
                  </m:rPr>
                  <w:rPr>
                    <w:rFonts w:ascii="Cambria Math" w:hAnsi="Cambria Math" w:hint="eastAsia"/>
                    <w:sz w:val="24"/>
                  </w:rPr>
                  <m:t>m</m:t>
                </m:r>
                <m:r>
                  <m:rPr>
                    <m:sty m:val="p"/>
                  </m:rPr>
                  <w:rPr>
                    <w:rFonts w:ascii="Cambria Math" w:hAnsi="Cambria Math" w:hint="eastAsia"/>
                    <w:sz w:val="24"/>
                  </w:rPr>
                  <m:t>³</m:t>
                </m:r>
              </m:oMath>
            </m:oMathPara>
          </w:p>
          <w:p w14:paraId="44CFC63F" w14:textId="77777777" w:rsidR="00B23037" w:rsidRDefault="00000000">
            <w:pPr>
              <w:spacing w:line="360" w:lineRule="auto"/>
              <w:rPr>
                <w:sz w:val="24"/>
              </w:rPr>
            </w:pPr>
            <w:r>
              <w:rPr>
                <w:rFonts w:hint="eastAsia"/>
                <w:sz w:val="24"/>
              </w:rPr>
              <w:t xml:space="preserve"> </w:t>
            </w:r>
            <w:r>
              <w:rPr>
                <w:sz w:val="24"/>
              </w:rPr>
              <w:t xml:space="preserve">            </w:t>
            </w:r>
            <m:oMath>
              <m:sSub>
                <m:sSubPr>
                  <m:ctrlPr>
                    <w:rPr>
                      <w:rFonts w:ascii="Cambria Math" w:hAnsi="Cambria Math" w:cs="宋体"/>
                      <w:i/>
                      <w:sz w:val="24"/>
                    </w:rPr>
                  </m:ctrlPr>
                </m:sSubPr>
                <m:e>
                  <m:r>
                    <w:rPr>
                      <w:rFonts w:ascii="Cambria Math" w:hAnsi="Cambria Math"/>
                      <w:kern w:val="0"/>
                      <w:sz w:val="24"/>
                    </w:rPr>
                    <m:t>u</m:t>
                  </m:r>
                </m:e>
                <m:sub>
                  <m:r>
                    <w:rPr>
                      <w:rFonts w:ascii="Cambria Math" w:hAnsi="Cambria Math"/>
                      <w:kern w:val="0"/>
                      <w:sz w:val="24"/>
                    </w:rPr>
                    <m:t>gl</m:t>
                  </m:r>
                </m:sub>
              </m:sSub>
              <m:r>
                <m:rPr>
                  <m:sty m:val="p"/>
                </m:rPr>
                <w:rPr>
                  <w:rFonts w:ascii="Cambria Math" w:hAnsi="Cambria Math"/>
                  <w:kern w:val="0"/>
                  <w:sz w:val="24"/>
                </w:rPr>
                <m:t>=</m:t>
              </m:r>
              <m:f>
                <m:fPr>
                  <m:ctrlPr>
                    <w:rPr>
                      <w:rFonts w:ascii="Cambria Math" w:hAnsi="Cambria Math" w:cs="宋体"/>
                      <w:sz w:val="24"/>
                    </w:rPr>
                  </m:ctrlPr>
                </m:fPr>
                <m:num>
                  <m:r>
                    <w:rPr>
                      <w:rFonts w:ascii="Cambria Math" w:hAnsi="Cambria Math"/>
                      <w:kern w:val="0"/>
                      <w:sz w:val="24"/>
                    </w:rPr>
                    <m:t>4</m:t>
                  </m:r>
                  <m:d>
                    <m:dPr>
                      <m:ctrlPr>
                        <w:rPr>
                          <w:rFonts w:ascii="Cambria Math" w:hAnsi="Cambria Math" w:cs="宋体"/>
                          <w:i/>
                          <w:sz w:val="24"/>
                        </w:rPr>
                      </m:ctrlPr>
                    </m:dPr>
                    <m:e>
                      <m:sSub>
                        <m:sSubPr>
                          <m:ctrlPr>
                            <w:rPr>
                              <w:rFonts w:ascii="Cambria Math" w:hAnsi="Cambria Math" w:cs="宋体"/>
                              <w:i/>
                              <w:sz w:val="24"/>
                            </w:rPr>
                          </m:ctrlPr>
                        </m:sSubPr>
                        <m:e>
                          <m:r>
                            <w:rPr>
                              <w:rFonts w:ascii="Cambria Math" w:hAnsi="Cambria Math"/>
                              <w:kern w:val="0"/>
                              <w:sz w:val="24"/>
                            </w:rPr>
                            <m:t>Q</m:t>
                          </m:r>
                        </m:e>
                        <m:sub>
                          <m:r>
                            <w:rPr>
                              <w:rFonts w:ascii="Cambria Math" w:hAnsi="Cambria Math"/>
                              <w:kern w:val="0"/>
                              <w:sz w:val="24"/>
                            </w:rPr>
                            <m:t>g</m:t>
                          </m:r>
                        </m:sub>
                      </m:sSub>
                      <m:r>
                        <w:rPr>
                          <w:rFonts w:ascii="Cambria Math" w:hAnsi="Cambria Math"/>
                          <w:kern w:val="0"/>
                          <w:sz w:val="24"/>
                        </w:rPr>
                        <m:t>+</m:t>
                      </m:r>
                      <m:sSub>
                        <m:sSubPr>
                          <m:ctrlPr>
                            <w:rPr>
                              <w:rFonts w:ascii="Cambria Math" w:hAnsi="Cambria Math" w:cs="宋体"/>
                              <w:i/>
                              <w:sz w:val="24"/>
                            </w:rPr>
                          </m:ctrlPr>
                        </m:sSubPr>
                        <m:e>
                          <m:r>
                            <w:rPr>
                              <w:rFonts w:ascii="Cambria Math" w:hAnsi="Cambria Math"/>
                              <w:kern w:val="0"/>
                              <w:sz w:val="24"/>
                            </w:rPr>
                            <m:t>Q</m:t>
                          </m:r>
                        </m:e>
                        <m:sub>
                          <m:r>
                            <w:rPr>
                              <w:rFonts w:ascii="Cambria Math" w:hAnsi="Cambria Math"/>
                              <w:kern w:val="0"/>
                              <w:sz w:val="24"/>
                            </w:rPr>
                            <m:t>l</m:t>
                          </m:r>
                        </m:sub>
                      </m:sSub>
                    </m:e>
                  </m:d>
                </m:num>
                <m:den>
                  <m:r>
                    <w:rPr>
                      <w:rFonts w:ascii="Cambria Math" w:hAnsi="Cambria Math"/>
                      <w:kern w:val="0"/>
                      <w:sz w:val="24"/>
                    </w:rPr>
                    <m:t>π</m:t>
                  </m:r>
                  <m:sSup>
                    <m:sSupPr>
                      <m:ctrlPr>
                        <w:rPr>
                          <w:rFonts w:ascii="Cambria Math" w:hAnsi="Cambria Math" w:cs="宋体"/>
                          <w:i/>
                          <w:sz w:val="24"/>
                        </w:rPr>
                      </m:ctrlPr>
                    </m:sSupPr>
                    <m:e>
                      <m:r>
                        <w:rPr>
                          <w:rFonts w:ascii="Cambria Math" w:hAnsi="Cambria Math"/>
                          <w:kern w:val="0"/>
                          <w:sz w:val="24"/>
                        </w:rPr>
                        <m:t>d</m:t>
                      </m:r>
                    </m:e>
                    <m:sup>
                      <m:r>
                        <w:rPr>
                          <w:rFonts w:ascii="Cambria Math" w:hAnsi="Cambria Math"/>
                          <w:kern w:val="0"/>
                          <w:sz w:val="24"/>
                        </w:rPr>
                        <m:t>2</m:t>
                      </m:r>
                    </m:sup>
                  </m:sSup>
                </m:den>
              </m:f>
              <m:r>
                <w:rPr>
                  <w:rFonts w:ascii="Cambria Math" w:hAnsi="Cambria Math" w:cs="宋体"/>
                  <w:sz w:val="24"/>
                </w:rPr>
                <m:t>=0.00052</m:t>
              </m:r>
              <m:r>
                <w:rPr>
                  <w:rFonts w:ascii="Cambria Math" w:hAnsi="Cambria Math" w:cs="宋体" w:hint="eastAsia"/>
                  <w:sz w:val="24"/>
                </w:rPr>
                <m:t>m</m:t>
              </m:r>
              <m:r>
                <w:rPr>
                  <w:rFonts w:ascii="Cambria Math" w:hAnsi="Cambria Math" w:cs="宋体"/>
                  <w:sz w:val="24"/>
                </w:rPr>
                <m:t>/</m:t>
              </m:r>
              <m:r>
                <w:rPr>
                  <w:rFonts w:ascii="Cambria Math" w:hAnsi="Cambria Math" w:cs="宋体" w:hint="eastAsia"/>
                  <w:sz w:val="24"/>
                </w:rPr>
                <m:t>s</m:t>
              </m:r>
            </m:oMath>
          </w:p>
          <w:p w14:paraId="71F53820" w14:textId="77777777" w:rsidR="00B23037" w:rsidRDefault="00000000">
            <w:pPr>
              <w:spacing w:line="360" w:lineRule="auto"/>
              <w:rPr>
                <w:sz w:val="24"/>
              </w:rPr>
            </w:pPr>
            <w:r>
              <w:rPr>
                <w:rFonts w:hint="eastAsia"/>
                <w:kern w:val="0"/>
                <w:sz w:val="24"/>
              </w:rPr>
              <w:t>两相摩擦系数：</w:t>
            </w:r>
            <m:oMath>
              <m:sSub>
                <m:sSubPr>
                  <m:ctrlPr>
                    <w:rPr>
                      <w:rFonts w:ascii="Cambria Math" w:hAnsi="Cambria Math"/>
                      <w:i/>
                      <w:kern w:val="0"/>
                      <w:sz w:val="24"/>
                    </w:rPr>
                  </m:ctrlPr>
                </m:sSubPr>
                <m:e>
                  <m:r>
                    <w:rPr>
                      <w:rFonts w:ascii="Cambria Math" w:hAnsi="Cambria Math"/>
                      <w:kern w:val="0"/>
                      <w:sz w:val="24"/>
                    </w:rPr>
                    <m:t>λ</m:t>
                  </m:r>
                </m:e>
                <m:sub>
                  <m:r>
                    <w:rPr>
                      <w:rFonts w:ascii="Cambria Math" w:hAnsi="Cambria Math" w:hint="eastAsia"/>
                      <w:kern w:val="0"/>
                      <w:sz w:val="24"/>
                    </w:rPr>
                    <m:t>gl</m:t>
                  </m:r>
                </m:sub>
              </m:sSub>
              <m:r>
                <m:rPr>
                  <m:sty m:val="p"/>
                </m:rPr>
                <w:rPr>
                  <w:rFonts w:ascii="Cambria Math" w:hAnsi="Cambria Math"/>
                  <w:kern w:val="0"/>
                  <w:sz w:val="24"/>
                </w:rPr>
                <m:t>=</m:t>
              </m:r>
              <m:f>
                <m:fPr>
                  <m:ctrlPr>
                    <w:rPr>
                      <w:rFonts w:ascii="Cambria Math" w:hAnsi="Cambria Math" w:cs="宋体"/>
                      <w:sz w:val="24"/>
                    </w:rPr>
                  </m:ctrlPr>
                </m:fPr>
                <m:num>
                  <m:r>
                    <w:rPr>
                      <w:rFonts w:ascii="Cambria Math" w:hAnsi="Cambria Math"/>
                      <w:kern w:val="0"/>
                      <w:sz w:val="24"/>
                    </w:rPr>
                    <m:t>64</m:t>
                  </m:r>
                </m:num>
                <m:den>
                  <m:sSub>
                    <m:sSubPr>
                      <m:ctrlPr>
                        <w:rPr>
                          <w:rFonts w:ascii="Cambria Math" w:hAnsi="Cambria Math" w:cs="宋体"/>
                          <w:i/>
                          <w:sz w:val="24"/>
                        </w:rPr>
                      </m:ctrlPr>
                    </m:sSubPr>
                    <m:e>
                      <m:r>
                        <w:rPr>
                          <w:rFonts w:ascii="Cambria Math" w:hAnsi="Cambria Math"/>
                          <w:kern w:val="0"/>
                          <w:sz w:val="24"/>
                        </w:rPr>
                        <m:t>Re</m:t>
                      </m:r>
                    </m:e>
                    <m:sub>
                      <m:r>
                        <w:rPr>
                          <w:rFonts w:ascii="Cambria Math" w:hAnsi="Cambria Math"/>
                          <w:kern w:val="0"/>
                          <w:sz w:val="24"/>
                        </w:rPr>
                        <m:t>gl</m:t>
                      </m:r>
                    </m:sub>
                  </m:sSub>
                </m:den>
              </m:f>
              <m:r>
                <m:rPr>
                  <m:sty m:val="p"/>
                </m:rPr>
                <w:rPr>
                  <w:rFonts w:ascii="Cambria Math" w:hAnsi="Cambria Math"/>
                  <w:kern w:val="0"/>
                  <w:sz w:val="24"/>
                </w:rPr>
                <m:t>=</m:t>
              </m:r>
              <m:f>
                <m:fPr>
                  <m:ctrlPr>
                    <w:rPr>
                      <w:rFonts w:ascii="Cambria Math" w:hAnsi="Cambria Math" w:cs="宋体"/>
                      <w:sz w:val="24"/>
                    </w:rPr>
                  </m:ctrlPr>
                </m:fPr>
                <m:num>
                  <m:r>
                    <w:rPr>
                      <w:rFonts w:ascii="Cambria Math" w:hAnsi="Cambria Math"/>
                      <w:kern w:val="0"/>
                      <w:sz w:val="24"/>
                    </w:rPr>
                    <m:t>64</m:t>
                  </m:r>
                  <m:sSub>
                    <m:sSubPr>
                      <m:ctrlPr>
                        <w:rPr>
                          <w:rFonts w:ascii="Cambria Math" w:hAnsi="Cambria Math" w:cs="宋体"/>
                          <w:i/>
                          <w:sz w:val="24"/>
                        </w:rPr>
                      </m:ctrlPr>
                    </m:sSubPr>
                    <m:e>
                      <m:r>
                        <w:rPr>
                          <w:rFonts w:ascii="Cambria Math" w:hAnsi="Cambria Math"/>
                          <w:kern w:val="0"/>
                          <w:sz w:val="24"/>
                        </w:rPr>
                        <m:t>μ</m:t>
                      </m:r>
                    </m:e>
                    <m:sub>
                      <m:r>
                        <w:rPr>
                          <w:rFonts w:ascii="Cambria Math" w:hAnsi="Cambria Math"/>
                          <w:kern w:val="0"/>
                          <w:sz w:val="24"/>
                        </w:rPr>
                        <m:t>gl</m:t>
                      </m:r>
                    </m:sub>
                  </m:sSub>
                </m:num>
                <m:den>
                  <m:sSub>
                    <m:sSubPr>
                      <m:ctrlPr>
                        <w:rPr>
                          <w:rFonts w:ascii="Cambria Math" w:hAnsi="Cambria Math" w:cs="宋体"/>
                          <w:i/>
                          <w:sz w:val="24"/>
                        </w:rPr>
                      </m:ctrlPr>
                    </m:sSubPr>
                    <m:e>
                      <m:r>
                        <w:rPr>
                          <w:rFonts w:ascii="Cambria Math" w:hAnsi="Cambria Math"/>
                          <w:kern w:val="0"/>
                          <w:sz w:val="24"/>
                        </w:rPr>
                        <m:t>ρ</m:t>
                      </m:r>
                    </m:e>
                    <m:sub>
                      <m:r>
                        <w:rPr>
                          <w:rFonts w:ascii="Cambria Math" w:hAnsi="Cambria Math"/>
                          <w:kern w:val="0"/>
                          <w:sz w:val="24"/>
                        </w:rPr>
                        <m:t>gl</m:t>
                      </m:r>
                    </m:sub>
                  </m:sSub>
                  <m:sSub>
                    <m:sSubPr>
                      <m:ctrlPr>
                        <w:rPr>
                          <w:rFonts w:ascii="Cambria Math" w:hAnsi="Cambria Math" w:cs="宋体"/>
                          <w:i/>
                          <w:sz w:val="24"/>
                        </w:rPr>
                      </m:ctrlPr>
                    </m:sSubPr>
                    <m:e>
                      <m:r>
                        <w:rPr>
                          <w:rFonts w:ascii="Cambria Math" w:hAnsi="Cambria Math"/>
                          <w:kern w:val="0"/>
                          <w:sz w:val="24"/>
                        </w:rPr>
                        <m:t>u</m:t>
                      </m:r>
                    </m:e>
                    <m:sub>
                      <m:r>
                        <w:rPr>
                          <w:rFonts w:ascii="Cambria Math" w:hAnsi="Cambria Math"/>
                          <w:kern w:val="0"/>
                          <w:sz w:val="24"/>
                        </w:rPr>
                        <m:t>gl</m:t>
                      </m:r>
                    </m:sub>
                  </m:sSub>
                  <m:r>
                    <w:rPr>
                      <w:rFonts w:ascii="Cambria Math" w:hAnsi="Cambria Math"/>
                      <w:kern w:val="0"/>
                      <w:sz w:val="24"/>
                    </w:rPr>
                    <m:t>d</m:t>
                  </m:r>
                </m:den>
              </m:f>
              <m:r>
                <w:rPr>
                  <w:rFonts w:ascii="Cambria Math" w:hAnsi="Cambria Math" w:cs="宋体"/>
                  <w:sz w:val="24"/>
                </w:rPr>
                <m:t>=</m:t>
              </m:r>
            </m:oMath>
            <w:r>
              <w:rPr>
                <w:rFonts w:hAnsi="Cambria Math" w:cs="宋体" w:hint="eastAsia"/>
                <w:sz w:val="24"/>
              </w:rPr>
              <w:t>0.1042</w:t>
            </w:r>
          </w:p>
          <w:p w14:paraId="67770A46" w14:textId="77777777" w:rsidR="00B23037" w:rsidRDefault="00000000">
            <w:pPr>
              <w:spacing w:line="360" w:lineRule="auto"/>
              <w:rPr>
                <w:sz w:val="24"/>
              </w:rPr>
            </w:pPr>
            <w:r>
              <w:rPr>
                <w:rFonts w:hint="eastAsia"/>
                <w:kern w:val="0"/>
                <w:sz w:val="24"/>
              </w:rPr>
              <w:t>分相流模型参数：</w:t>
            </w:r>
            <m:oMath>
              <m:sSup>
                <m:sSupPr>
                  <m:ctrlPr>
                    <w:rPr>
                      <w:rFonts w:ascii="Cambria Math" w:hAnsi="Cambria Math" w:cs="宋体"/>
                      <w:sz w:val="24"/>
                    </w:rPr>
                  </m:ctrlPr>
                </m:sSupPr>
                <m:e>
                  <m:r>
                    <w:rPr>
                      <w:rFonts w:ascii="Cambria Math" w:hAnsi="Cambria Math"/>
                      <w:kern w:val="0"/>
                      <w:sz w:val="24"/>
                    </w:rPr>
                    <m:t>X</m:t>
                  </m:r>
                </m:e>
                <m:sup>
                  <m:r>
                    <w:rPr>
                      <w:rFonts w:ascii="Cambria Math" w:hAnsi="Cambria Math"/>
                      <w:kern w:val="0"/>
                      <w:sz w:val="24"/>
                    </w:rPr>
                    <m:t>2</m:t>
                  </m:r>
                </m:sup>
              </m:sSup>
              <m:r>
                <m:rPr>
                  <m:sty m:val="p"/>
                </m:rPr>
                <w:rPr>
                  <w:rFonts w:ascii="Cambria Math" w:hAnsi="Cambria Math"/>
                  <w:kern w:val="0"/>
                  <w:sz w:val="24"/>
                </w:rPr>
                <m:t>=</m:t>
              </m:r>
              <m:f>
                <m:fPr>
                  <m:ctrlPr>
                    <w:rPr>
                      <w:rFonts w:ascii="Cambria Math" w:hAnsi="Cambria Math" w:cs="宋体"/>
                      <w:i/>
                      <w:sz w:val="24"/>
                    </w:rPr>
                  </m:ctrlPr>
                </m:fPr>
                <m:num>
                  <m:sSub>
                    <m:sSubPr>
                      <m:ctrlPr>
                        <w:rPr>
                          <w:rFonts w:ascii="Cambria Math" w:hAnsi="Cambria Math" w:cs="宋体"/>
                          <w:i/>
                          <w:sz w:val="24"/>
                        </w:rPr>
                      </m:ctrlPr>
                    </m:sSubPr>
                    <m:e>
                      <m:d>
                        <m:dPr>
                          <m:ctrlPr>
                            <w:rPr>
                              <w:rFonts w:ascii="Cambria Math" w:hAnsi="Cambria Math" w:cs="宋体"/>
                              <w:i/>
                              <w:sz w:val="24"/>
                            </w:rPr>
                          </m:ctrlPr>
                        </m:dPr>
                        <m:e>
                          <m:f>
                            <m:fPr>
                              <m:ctrlPr>
                                <w:rPr>
                                  <w:rFonts w:ascii="Cambria Math" w:hAnsi="Cambria Math" w:cs="宋体"/>
                                  <w:i/>
                                  <w:sz w:val="24"/>
                                </w:rPr>
                              </m:ctrlPr>
                            </m:fPr>
                            <m:num>
                              <m:r>
                                <w:rPr>
                                  <w:rFonts w:ascii="Cambria Math" w:hAnsi="Cambria Math"/>
                                  <w:kern w:val="0"/>
                                  <w:sz w:val="24"/>
                                </w:rPr>
                                <m:t>∆P</m:t>
                              </m:r>
                            </m:num>
                            <m:den>
                              <m:r>
                                <w:rPr>
                                  <w:rFonts w:ascii="Cambria Math" w:hAnsi="Cambria Math"/>
                                  <w:kern w:val="0"/>
                                  <w:sz w:val="24"/>
                                </w:rPr>
                                <m:t>∆L</m:t>
                              </m:r>
                            </m:den>
                          </m:f>
                        </m:e>
                      </m:d>
                    </m:e>
                    <m:sub>
                      <m:r>
                        <w:rPr>
                          <w:rFonts w:ascii="Cambria Math" w:hAnsi="Cambria Math"/>
                          <w:kern w:val="0"/>
                          <w:sz w:val="24"/>
                        </w:rPr>
                        <m:t>l</m:t>
                      </m:r>
                    </m:sub>
                  </m:sSub>
                </m:num>
                <m:den>
                  <m:sSub>
                    <m:sSubPr>
                      <m:ctrlPr>
                        <w:rPr>
                          <w:rFonts w:ascii="Cambria Math" w:hAnsi="Cambria Math" w:cs="宋体"/>
                          <w:i/>
                          <w:sz w:val="24"/>
                        </w:rPr>
                      </m:ctrlPr>
                    </m:sSubPr>
                    <m:e>
                      <m:d>
                        <m:dPr>
                          <m:ctrlPr>
                            <w:rPr>
                              <w:rFonts w:ascii="Cambria Math" w:hAnsi="Cambria Math" w:cs="宋体"/>
                              <w:i/>
                              <w:sz w:val="24"/>
                            </w:rPr>
                          </m:ctrlPr>
                        </m:dPr>
                        <m:e>
                          <m:f>
                            <m:fPr>
                              <m:ctrlPr>
                                <w:rPr>
                                  <w:rFonts w:ascii="Cambria Math" w:hAnsi="Cambria Math" w:cs="宋体"/>
                                  <w:i/>
                                  <w:sz w:val="24"/>
                                </w:rPr>
                              </m:ctrlPr>
                            </m:fPr>
                            <m:num>
                              <m:r>
                                <w:rPr>
                                  <w:rFonts w:ascii="Cambria Math" w:hAnsi="Cambria Math"/>
                                  <w:kern w:val="0"/>
                                  <w:sz w:val="24"/>
                                </w:rPr>
                                <m:t>∆P</m:t>
                              </m:r>
                            </m:num>
                            <m:den>
                              <m:r>
                                <w:rPr>
                                  <w:rFonts w:ascii="Cambria Math" w:hAnsi="Cambria Math"/>
                                  <w:kern w:val="0"/>
                                  <w:sz w:val="24"/>
                                </w:rPr>
                                <m:t>∆L</m:t>
                              </m:r>
                            </m:den>
                          </m:f>
                        </m:e>
                      </m:d>
                    </m:e>
                    <m:sub>
                      <m:r>
                        <w:rPr>
                          <w:rFonts w:ascii="Cambria Math" w:hAnsi="Cambria Math"/>
                          <w:kern w:val="0"/>
                          <w:sz w:val="24"/>
                        </w:rPr>
                        <m:t>g</m:t>
                      </m:r>
                    </m:sub>
                  </m:sSub>
                </m:den>
              </m:f>
            </m:oMath>
            <w:r>
              <w:rPr>
                <w:rFonts w:hint="eastAsia"/>
                <w:sz w:val="24"/>
              </w:rPr>
              <w:t xml:space="preserve"> </w:t>
            </w:r>
            <w:r>
              <w:rPr>
                <w:sz w:val="24"/>
              </w:rPr>
              <w:t xml:space="preserve">    X=</w:t>
            </w:r>
            <w:r>
              <w:rPr>
                <w:rFonts w:hint="eastAsia"/>
                <w:sz w:val="24"/>
              </w:rPr>
              <w:t>7.7412</w:t>
            </w:r>
          </w:p>
          <w:p w14:paraId="5CD219F0" w14:textId="77777777" w:rsidR="00B23037" w:rsidRDefault="00000000">
            <w:pPr>
              <w:spacing w:line="360" w:lineRule="auto"/>
              <w:rPr>
                <w:sz w:val="24"/>
              </w:rPr>
            </w:pPr>
            <w:r>
              <w:rPr>
                <w:rFonts w:hint="eastAsia"/>
                <w:sz w:val="24"/>
              </w:rPr>
              <w:t>（由于气液两相均为层流流动，所以</w:t>
            </w:r>
            <w:r>
              <w:rPr>
                <w:rFonts w:hint="eastAsia"/>
                <w:sz w:val="24"/>
              </w:rPr>
              <w:t xml:space="preserve"> Tabular </w:t>
            </w:r>
            <w:r>
              <w:rPr>
                <w:rFonts w:hint="eastAsia"/>
                <w:sz w:val="24"/>
              </w:rPr>
              <w:t>常数</w:t>
            </w:r>
            <w:r>
              <w:rPr>
                <w:rFonts w:hint="eastAsia"/>
                <w:sz w:val="24"/>
              </w:rPr>
              <w:t xml:space="preserve"> C </w:t>
            </w:r>
            <w:r>
              <w:rPr>
                <w:rFonts w:hint="eastAsia"/>
                <w:sz w:val="24"/>
              </w:rPr>
              <w:t>取</w:t>
            </w:r>
            <w:r>
              <w:rPr>
                <w:rFonts w:hint="eastAsia"/>
                <w:sz w:val="24"/>
              </w:rPr>
              <w:t xml:space="preserve"> 5</w:t>
            </w:r>
            <w:r>
              <w:rPr>
                <w:rFonts w:hint="eastAsia"/>
                <w:sz w:val="24"/>
              </w:rPr>
              <w:t>）</w:t>
            </w:r>
          </w:p>
          <w:p w14:paraId="0339E55B" w14:textId="77777777" w:rsidR="00B23037" w:rsidRDefault="00000000">
            <w:pPr>
              <w:spacing w:line="360" w:lineRule="auto"/>
              <w:rPr>
                <w:sz w:val="24"/>
              </w:rPr>
            </w:pPr>
            <w:r>
              <w:rPr>
                <w:rFonts w:hint="eastAsia"/>
                <w:sz w:val="24"/>
              </w:rPr>
              <w:t>分相流模型参数：</w:t>
            </w:r>
            <m:oMath>
              <m:sSup>
                <m:sSupPr>
                  <m:ctrlPr>
                    <w:rPr>
                      <w:rFonts w:ascii="Cambria Math" w:hAnsi="Cambria Math" w:cs="宋体"/>
                      <w:sz w:val="24"/>
                    </w:rPr>
                  </m:ctrlPr>
                </m:sSupPr>
                <m:e>
                  <m:sSub>
                    <m:sSubPr>
                      <m:ctrlPr>
                        <w:rPr>
                          <w:rFonts w:ascii="Cambria Math" w:hAnsi="Cambria Math" w:cs="宋体"/>
                          <w:sz w:val="24"/>
                        </w:rPr>
                      </m:ctrlPr>
                    </m:sSubPr>
                    <m:e>
                      <m:r>
                        <m:rPr>
                          <m:sty m:val="p"/>
                        </m:rPr>
                        <w:rPr>
                          <w:rFonts w:ascii="Cambria Math" w:hAnsi="Cambria Math"/>
                          <w:kern w:val="0"/>
                          <w:sz w:val="24"/>
                        </w:rPr>
                        <m:t>Φ</m:t>
                      </m:r>
                    </m:e>
                    <m:sub>
                      <m:r>
                        <w:rPr>
                          <w:rFonts w:ascii="Cambria Math" w:hAnsi="Cambria Math"/>
                          <w:kern w:val="0"/>
                          <w:sz w:val="24"/>
                        </w:rPr>
                        <m:t>l</m:t>
                      </m:r>
                    </m:sub>
                  </m:sSub>
                </m:e>
                <m:sup>
                  <m:r>
                    <w:rPr>
                      <w:rFonts w:ascii="Cambria Math" w:hAnsi="Cambria Math"/>
                      <w:kern w:val="0"/>
                      <w:sz w:val="24"/>
                    </w:rPr>
                    <m:t>2</m:t>
                  </m:r>
                </m:sup>
              </m:sSup>
              <m:r>
                <m:rPr>
                  <m:sty m:val="p"/>
                </m:rPr>
                <w:rPr>
                  <w:rFonts w:ascii="Cambria Math" w:hAnsi="Cambria Math"/>
                  <w:kern w:val="0"/>
                  <w:sz w:val="24"/>
                </w:rPr>
                <m:t>=</m:t>
              </m:r>
              <m:r>
                <w:rPr>
                  <w:rFonts w:ascii="Cambria Math" w:hAnsi="Cambria Math"/>
                  <w:kern w:val="0"/>
                  <w:sz w:val="24"/>
                </w:rPr>
                <m:t>1+</m:t>
              </m:r>
              <m:f>
                <m:fPr>
                  <m:ctrlPr>
                    <w:rPr>
                      <w:rFonts w:ascii="Cambria Math" w:hAnsi="Cambria Math" w:cs="宋体"/>
                      <w:i/>
                      <w:sz w:val="24"/>
                    </w:rPr>
                  </m:ctrlPr>
                </m:fPr>
                <m:num>
                  <m:r>
                    <w:rPr>
                      <w:rFonts w:ascii="Cambria Math" w:hAnsi="Cambria Math"/>
                      <w:kern w:val="0"/>
                      <w:sz w:val="24"/>
                    </w:rPr>
                    <m:t>C</m:t>
                  </m:r>
                </m:num>
                <m:den>
                  <m:r>
                    <w:rPr>
                      <w:rFonts w:ascii="Cambria Math" w:hAnsi="Cambria Math"/>
                      <w:kern w:val="0"/>
                      <w:sz w:val="24"/>
                    </w:rPr>
                    <m:t>X</m:t>
                  </m:r>
                </m:den>
              </m:f>
              <m:r>
                <w:rPr>
                  <w:rFonts w:ascii="Cambria Math" w:hAnsi="Cambria Math"/>
                  <w:kern w:val="0"/>
                  <w:sz w:val="24"/>
                </w:rPr>
                <m:t>+</m:t>
              </m:r>
              <m:f>
                <m:fPr>
                  <m:ctrlPr>
                    <w:rPr>
                      <w:rFonts w:ascii="Cambria Math" w:hAnsi="Cambria Math" w:cs="宋体"/>
                      <w:i/>
                      <w:sz w:val="24"/>
                    </w:rPr>
                  </m:ctrlPr>
                </m:fPr>
                <m:num>
                  <m:r>
                    <w:rPr>
                      <w:rFonts w:ascii="Cambria Math" w:hAnsi="Cambria Math"/>
                      <w:kern w:val="0"/>
                      <w:sz w:val="24"/>
                    </w:rPr>
                    <m:t>1</m:t>
                  </m:r>
                </m:num>
                <m:den>
                  <m:sSup>
                    <m:sSupPr>
                      <m:ctrlPr>
                        <w:rPr>
                          <w:rFonts w:ascii="Cambria Math" w:hAnsi="Cambria Math" w:cs="宋体"/>
                          <w:i/>
                          <w:sz w:val="24"/>
                        </w:rPr>
                      </m:ctrlPr>
                    </m:sSupPr>
                    <m:e>
                      <m:r>
                        <w:rPr>
                          <w:rFonts w:ascii="Cambria Math" w:hAnsi="Cambria Math"/>
                          <w:kern w:val="0"/>
                          <w:sz w:val="24"/>
                        </w:rPr>
                        <m:t>X</m:t>
                      </m:r>
                    </m:e>
                    <m:sup>
                      <m:r>
                        <w:rPr>
                          <w:rFonts w:ascii="Cambria Math" w:hAnsi="Cambria Math"/>
                          <w:kern w:val="0"/>
                          <w:sz w:val="24"/>
                        </w:rPr>
                        <m:t>2</m:t>
                      </m:r>
                    </m:sup>
                  </m:sSup>
                </m:den>
              </m:f>
            </m:oMath>
            <w:r>
              <w:rPr>
                <w:rFonts w:hint="eastAsia"/>
                <w:sz w:val="24"/>
              </w:rPr>
              <w:t xml:space="preserve"> </w:t>
            </w:r>
            <w:r>
              <w:rPr>
                <w:sz w:val="24"/>
              </w:rPr>
              <w:t xml:space="preserve">   </w:t>
            </w:r>
            <m:oMath>
              <m:sSub>
                <m:sSubPr>
                  <m:ctrlPr>
                    <w:rPr>
                      <w:rFonts w:ascii="Cambria Math" w:hAnsi="Cambria Math" w:cs="宋体"/>
                      <w:sz w:val="24"/>
                    </w:rPr>
                  </m:ctrlPr>
                </m:sSubPr>
                <m:e>
                  <m:r>
                    <m:rPr>
                      <m:sty m:val="p"/>
                    </m:rPr>
                    <w:rPr>
                      <w:rFonts w:ascii="Cambria Math" w:hAnsi="Cambria Math"/>
                      <w:kern w:val="0"/>
                      <w:sz w:val="24"/>
                    </w:rPr>
                    <m:t>Φ</m:t>
                  </m:r>
                </m:e>
                <m:sub>
                  <m:r>
                    <w:rPr>
                      <w:rFonts w:ascii="Cambria Math" w:hAnsi="Cambria Math"/>
                      <w:kern w:val="0"/>
                      <w:sz w:val="24"/>
                    </w:rPr>
                    <m:t>l</m:t>
                  </m:r>
                </m:sub>
              </m:sSub>
              <m:r>
                <w:rPr>
                  <w:rFonts w:ascii="Cambria Math" w:hAnsi="Cambria Math" w:cs="宋体"/>
                  <w:sz w:val="24"/>
                </w:rPr>
                <m:t>=</m:t>
              </m:r>
            </m:oMath>
            <w:r>
              <w:rPr>
                <w:rFonts w:hAnsi="Cambria Math" w:cs="宋体" w:hint="eastAsia"/>
                <w:sz w:val="24"/>
              </w:rPr>
              <w:t>1.2894</w:t>
            </w:r>
          </w:p>
        </w:tc>
      </w:tr>
      <w:tr w:rsidR="00B23037" w14:paraId="31836F94" w14:textId="77777777">
        <w:tc>
          <w:tcPr>
            <w:tcW w:w="7230" w:type="dxa"/>
            <w:vAlign w:val="center"/>
          </w:tcPr>
          <w:p w14:paraId="7EDC9A5A" w14:textId="77777777" w:rsidR="00B23037" w:rsidRDefault="00000000">
            <w:pPr>
              <w:spacing w:line="360" w:lineRule="auto"/>
              <w:rPr>
                <w:rFonts w:ascii="等线" w:eastAsia="等线" w:hAnsi="等线"/>
                <w:sz w:val="24"/>
              </w:rPr>
            </w:pPr>
            <w:r>
              <w:rPr>
                <w:rFonts w:ascii="等线" w:eastAsia="等线" w:hAnsi="等线" w:hint="eastAsia"/>
                <w:sz w:val="24"/>
              </w:rPr>
              <w:t>计算压降：</w:t>
            </w:r>
            <m:oMath>
              <m:sSub>
                <m:sSubPr>
                  <m:ctrlPr>
                    <w:rPr>
                      <w:rFonts w:ascii="Cambria Math" w:hAnsi="Cambria Math"/>
                      <w:i/>
                      <w:kern w:val="0"/>
                      <w:sz w:val="24"/>
                    </w:rPr>
                  </m:ctrlPr>
                </m:sSubPr>
                <m:e>
                  <m:r>
                    <w:rPr>
                      <w:rFonts w:ascii="Cambria Math" w:hAnsi="Cambria Math"/>
                      <w:kern w:val="0"/>
                      <w:sz w:val="24"/>
                    </w:rPr>
                    <m:t>∆P</m:t>
                  </m:r>
                </m:e>
                <m:sub>
                  <m:r>
                    <w:rPr>
                      <w:rFonts w:ascii="Cambria Math" w:hAnsi="Cambria Math" w:hint="eastAsia"/>
                      <w:kern w:val="0"/>
                      <w:sz w:val="24"/>
                    </w:rPr>
                    <m:t>gl</m:t>
                  </m:r>
                </m:sub>
              </m:sSub>
              <m:r>
                <m:rPr>
                  <m:sty m:val="p"/>
                </m:rPr>
                <w:rPr>
                  <w:rFonts w:ascii="Cambria Math" w:hAnsi="Cambria Math"/>
                  <w:kern w:val="0"/>
                  <w:sz w:val="24"/>
                </w:rPr>
                <m:t>=</m:t>
              </m:r>
              <m:sSub>
                <m:sSubPr>
                  <m:ctrlPr>
                    <w:rPr>
                      <w:rFonts w:ascii="Cambria Math" w:hAnsi="Cambria Math" w:cs="宋体"/>
                      <w:sz w:val="24"/>
                    </w:rPr>
                  </m:ctrlPr>
                </m:sSubPr>
                <m:e>
                  <m:r>
                    <m:rPr>
                      <m:sty m:val="p"/>
                    </m:rPr>
                    <w:rPr>
                      <w:rFonts w:ascii="Cambria Math" w:hAnsi="Cambria Math"/>
                      <w:kern w:val="0"/>
                      <w:sz w:val="24"/>
                    </w:rPr>
                    <m:t>λ</m:t>
                  </m:r>
                </m:e>
                <m:sub>
                  <m:r>
                    <w:rPr>
                      <w:rFonts w:ascii="Cambria Math" w:hAnsi="Cambria Math"/>
                      <w:kern w:val="0"/>
                      <w:sz w:val="24"/>
                    </w:rPr>
                    <m:t>gl</m:t>
                  </m:r>
                </m:sub>
              </m:sSub>
              <m:f>
                <m:fPr>
                  <m:ctrlPr>
                    <w:rPr>
                      <w:rFonts w:ascii="Cambria Math" w:hAnsi="Cambria Math" w:cs="宋体"/>
                      <w:sz w:val="24"/>
                    </w:rPr>
                  </m:ctrlPr>
                </m:fPr>
                <m:num>
                  <m:r>
                    <w:rPr>
                      <w:rFonts w:ascii="Cambria Math" w:hAnsi="Cambria Math"/>
                      <w:kern w:val="0"/>
                      <w:sz w:val="24"/>
                    </w:rPr>
                    <m:t>L</m:t>
                  </m:r>
                </m:num>
                <m:den>
                  <m:r>
                    <w:rPr>
                      <w:rFonts w:ascii="Cambria Math" w:hAnsi="Cambria Math"/>
                      <w:kern w:val="0"/>
                      <w:sz w:val="24"/>
                    </w:rPr>
                    <m:t>d</m:t>
                  </m:r>
                </m:den>
              </m:f>
              <m:f>
                <m:fPr>
                  <m:ctrlPr>
                    <w:rPr>
                      <w:rFonts w:ascii="Cambria Math" w:hAnsi="Cambria Math" w:cs="宋体"/>
                      <w:sz w:val="24"/>
                    </w:rPr>
                  </m:ctrlPr>
                </m:fPr>
                <m:num>
                  <m:sSub>
                    <m:sSubPr>
                      <m:ctrlPr>
                        <w:rPr>
                          <w:rFonts w:ascii="Cambria Math" w:hAnsi="Cambria Math" w:cs="宋体"/>
                          <w:i/>
                          <w:sz w:val="24"/>
                        </w:rPr>
                      </m:ctrlPr>
                    </m:sSubPr>
                    <m:e>
                      <m:r>
                        <w:rPr>
                          <w:rFonts w:ascii="Cambria Math" w:hAnsi="Cambria Math"/>
                          <w:kern w:val="0"/>
                          <w:sz w:val="24"/>
                        </w:rPr>
                        <m:t>ρ</m:t>
                      </m:r>
                    </m:e>
                    <m:sub>
                      <m:r>
                        <w:rPr>
                          <w:rFonts w:ascii="Cambria Math" w:hAnsi="Cambria Math"/>
                          <w:kern w:val="0"/>
                          <w:sz w:val="24"/>
                        </w:rPr>
                        <m:t>gl</m:t>
                      </m:r>
                    </m:sub>
                  </m:sSub>
                  <m:sSubSup>
                    <m:sSubSupPr>
                      <m:ctrlPr>
                        <w:rPr>
                          <w:rFonts w:ascii="Cambria Math" w:hAnsi="Cambria Math" w:cs="宋体"/>
                          <w:sz w:val="24"/>
                        </w:rPr>
                      </m:ctrlPr>
                    </m:sSubSupPr>
                    <m:e>
                      <m:r>
                        <w:rPr>
                          <w:rFonts w:ascii="Cambria Math" w:hAnsi="Cambria Math"/>
                          <w:kern w:val="0"/>
                          <w:sz w:val="24"/>
                        </w:rPr>
                        <m:t>u</m:t>
                      </m:r>
                    </m:e>
                    <m:sub>
                      <m:r>
                        <w:rPr>
                          <w:rFonts w:ascii="Cambria Math" w:hAnsi="Cambria Math"/>
                          <w:kern w:val="0"/>
                          <w:sz w:val="24"/>
                        </w:rPr>
                        <m:t>gl</m:t>
                      </m:r>
                    </m:sub>
                    <m:sup>
                      <m:r>
                        <w:rPr>
                          <w:rFonts w:ascii="Cambria Math" w:hAnsi="Cambria Math"/>
                          <w:kern w:val="0"/>
                          <w:sz w:val="24"/>
                        </w:rPr>
                        <m:t>2</m:t>
                      </m:r>
                    </m:sup>
                  </m:sSubSup>
                  <m:r>
                    <m:rPr>
                      <m:sty m:val="p"/>
                    </m:rPr>
                    <w:rPr>
                      <w:rFonts w:ascii="Cambria Math" w:hAnsi="Cambria Math"/>
                      <w:kern w:val="0"/>
                      <w:sz w:val="24"/>
                    </w:rPr>
                    <m:t xml:space="preserve"> </m:t>
                  </m:r>
                </m:num>
                <m:den>
                  <m:r>
                    <w:rPr>
                      <w:rFonts w:ascii="Cambria Math" w:hAnsi="Cambria Math"/>
                      <w:kern w:val="0"/>
                      <w:sz w:val="24"/>
                    </w:rPr>
                    <m:t>2</m:t>
                  </m:r>
                </m:den>
              </m:f>
              <m:r>
                <w:rPr>
                  <w:rFonts w:ascii="Cambria Math" w:hAnsi="Cambria Math" w:cs="宋体"/>
                  <w:sz w:val="24"/>
                </w:rPr>
                <m:t>=3.0491KP</m:t>
              </m:r>
              <m:r>
                <w:rPr>
                  <w:rFonts w:ascii="Cambria Math" w:hAnsi="Cambria Math" w:cs="宋体" w:hint="eastAsia"/>
                  <w:sz w:val="24"/>
                </w:rPr>
                <m:t>a</m:t>
              </m:r>
            </m:oMath>
          </w:p>
          <w:p w14:paraId="701A76EA" w14:textId="77777777" w:rsidR="00B23037" w:rsidRDefault="00000000">
            <w:pPr>
              <w:spacing w:line="360" w:lineRule="auto"/>
              <w:rPr>
                <w:rFonts w:ascii="等线" w:eastAsia="等线" w:hAnsi="等线"/>
                <w:kern w:val="0"/>
                <w:sz w:val="24"/>
              </w:rPr>
            </w:pPr>
            <w:r>
              <w:rPr>
                <w:rFonts w:ascii="等线" w:eastAsia="等线" w:hAnsi="等线" w:hint="eastAsia"/>
                <w:sz w:val="24"/>
              </w:rPr>
              <w:t>实测压降：</w:t>
            </w:r>
            <m:oMath>
              <m:r>
                <w:rPr>
                  <w:rFonts w:ascii="Cambria Math" w:hAnsi="Cambria Math"/>
                  <w:kern w:val="0"/>
                  <w:sz w:val="24"/>
                </w:rPr>
                <m:t>∆P=0.31-0.02=13.81KP</m:t>
              </m:r>
              <m:r>
                <w:rPr>
                  <w:rFonts w:ascii="Cambria Math" w:hAnsi="Cambria Math" w:hint="eastAsia"/>
                  <w:kern w:val="0"/>
                  <w:sz w:val="24"/>
                </w:rPr>
                <m:t>a</m:t>
              </m:r>
            </m:oMath>
          </w:p>
          <w:p w14:paraId="4250D18A" w14:textId="77777777" w:rsidR="00B23037" w:rsidRDefault="00000000">
            <w:pPr>
              <w:spacing w:line="360" w:lineRule="auto"/>
              <w:rPr>
                <w:rFonts w:ascii="等线" w:eastAsia="等线" w:hAnsi="等线"/>
                <w:sz w:val="24"/>
              </w:rPr>
            </w:pPr>
            <w:r>
              <w:rPr>
                <w:rFonts w:ascii="等线" w:eastAsia="等线" w:hAnsi="等线" w:hint="eastAsia"/>
                <w:sz w:val="24"/>
              </w:rPr>
              <w:t>相对偏差：</w:t>
            </w:r>
            <m:oMath>
              <m:r>
                <m:rPr>
                  <m:sty m:val="p"/>
                </m:rPr>
                <w:rPr>
                  <w:rFonts w:ascii="Cambria Math" w:eastAsia="等线" w:hAnsi="Cambria Math" w:hint="eastAsia"/>
                  <w:sz w:val="24"/>
                </w:rPr>
                <m:t>ε</m:t>
              </m:r>
              <m:r>
                <m:rPr>
                  <m:sty m:val="p"/>
                </m:rPr>
                <w:rPr>
                  <w:rFonts w:ascii="Cambria Math" w:eastAsia="等线" w:hAnsi="Cambria Math"/>
                  <w:sz w:val="24"/>
                </w:rPr>
                <m:t>=</m:t>
              </m:r>
              <m:f>
                <m:fPr>
                  <m:ctrlPr>
                    <w:rPr>
                      <w:rFonts w:ascii="Cambria Math" w:eastAsia="等线" w:hAnsi="Cambria Math"/>
                      <w:sz w:val="24"/>
                    </w:rPr>
                  </m:ctrlPr>
                </m:fPr>
                <m:num>
                  <m:r>
                    <w:rPr>
                      <w:rFonts w:ascii="Cambria Math" w:eastAsia="等线" w:hAnsi="Cambria Math"/>
                      <w:sz w:val="24"/>
                    </w:rPr>
                    <m:t>∆P-</m:t>
                  </m:r>
                  <m:sSub>
                    <m:sSubPr>
                      <m:ctrlPr>
                        <w:rPr>
                          <w:rFonts w:ascii="Cambria Math" w:hAnsi="Cambria Math"/>
                          <w:i/>
                          <w:kern w:val="0"/>
                          <w:sz w:val="24"/>
                        </w:rPr>
                      </m:ctrlPr>
                    </m:sSubPr>
                    <m:e>
                      <m:r>
                        <w:rPr>
                          <w:rFonts w:ascii="Cambria Math" w:hAnsi="Cambria Math"/>
                          <w:kern w:val="0"/>
                          <w:sz w:val="24"/>
                        </w:rPr>
                        <m:t>∆P</m:t>
                      </m:r>
                    </m:e>
                    <m:sub>
                      <m:r>
                        <w:rPr>
                          <w:rFonts w:ascii="Cambria Math" w:hAnsi="Cambria Math" w:hint="eastAsia"/>
                          <w:kern w:val="0"/>
                          <w:sz w:val="24"/>
                        </w:rPr>
                        <m:t>gl</m:t>
                      </m:r>
                    </m:sub>
                  </m:sSub>
                </m:num>
                <m:den>
                  <m:r>
                    <w:rPr>
                      <w:rFonts w:ascii="Cambria Math" w:eastAsia="等线" w:hAnsi="Cambria Math"/>
                      <w:sz w:val="24"/>
                    </w:rPr>
                    <m:t>∆P</m:t>
                  </m:r>
                </m:den>
              </m:f>
            </m:oMath>
            <w:r>
              <w:rPr>
                <w:rFonts w:ascii="等线" w:eastAsia="等线" w:hAnsi="等线" w:hint="eastAsia"/>
                <w:sz w:val="24"/>
              </w:rPr>
              <w:t>=</w:t>
            </w:r>
            <w:r>
              <w:rPr>
                <w:rFonts w:ascii="等线" w:eastAsia="等线" w:hAnsi="等线"/>
                <w:sz w:val="24"/>
              </w:rPr>
              <w:t>0.</w:t>
            </w:r>
            <w:r>
              <w:rPr>
                <w:rFonts w:ascii="等线" w:eastAsia="等线" w:hAnsi="等线" w:hint="eastAsia"/>
                <w:sz w:val="24"/>
              </w:rPr>
              <w:t>7792</w:t>
            </w:r>
          </w:p>
        </w:tc>
      </w:tr>
    </w:tbl>
    <w:p w14:paraId="1A5C4F71" w14:textId="77777777" w:rsidR="00B23037" w:rsidRDefault="00B23037">
      <w:pPr>
        <w:spacing w:after="154" w:line="259" w:lineRule="auto"/>
        <w:ind w:right="61"/>
        <w:rPr>
          <w:b/>
          <w:bCs/>
        </w:rPr>
      </w:pPr>
    </w:p>
    <w:p w14:paraId="62607140" w14:textId="77777777" w:rsidR="00B23037" w:rsidRDefault="00000000">
      <w:pPr>
        <w:numPr>
          <w:ilvl w:val="1"/>
          <w:numId w:val="3"/>
        </w:numPr>
        <w:spacing w:after="154" w:line="259" w:lineRule="auto"/>
        <w:ind w:right="61"/>
        <w:rPr>
          <w:b/>
          <w:bCs/>
        </w:rPr>
      </w:pPr>
      <w:r>
        <w:rPr>
          <w:rFonts w:hint="eastAsia"/>
          <w:b/>
          <w:bCs/>
        </w:rPr>
        <w:t>分别采用单相流模型和分相流模型计算气</w:t>
      </w:r>
      <w:r>
        <w:rPr>
          <w:b/>
          <w:bCs/>
        </w:rPr>
        <w:t>-</w:t>
      </w:r>
      <w:r>
        <w:rPr>
          <w:rFonts w:hint="eastAsia"/>
          <w:b/>
          <w:bCs/>
        </w:rPr>
        <w:t>液两相流压降，并与实际值进行对比，分析其相对偏差大小，讨论偏差产生的原因，并尝试对模型进行修正。</w:t>
      </w:r>
    </w:p>
    <w:p w14:paraId="28E57DDE" w14:textId="77777777" w:rsidR="00B23037" w:rsidRDefault="00000000">
      <w:pPr>
        <w:spacing w:line="360" w:lineRule="auto"/>
        <w:ind w:leftChars="500" w:left="1050" w:rightChars="500" w:right="1050" w:firstLineChars="200" w:firstLine="420"/>
      </w:pPr>
      <w:r>
        <w:rPr>
          <w:rFonts w:hint="eastAsia"/>
        </w:rPr>
        <w:t>单相流模型假设气液两相均匀混合，忽略了两相之间的相互作用。然而，在实际的气</w:t>
      </w:r>
      <w:r>
        <w:rPr>
          <w:rFonts w:hint="eastAsia"/>
        </w:rPr>
        <w:t>-</w:t>
      </w:r>
      <w:r>
        <w:rPr>
          <w:rFonts w:hint="eastAsia"/>
        </w:rPr>
        <w:t>液两相流中，气相和液相会发生滑移和分散现象，这导致单相流模型计算的压降与实际值存在较大偏差。相比之下，分相流模型考虑了气相和液相的相互作用，但模型参数较多且计算过程复杂。参数选取和计算方法的准确性都会影响计算结果。此外，分相流模型通常需要精确的气液两相分布数据，而实际测量往往难以满足这一要求，导致计算结果与实际值有偏差。再者，实际气液两相流的流体性质可能与模型假设的理想条件存在差异，如粘度、密度和表面张力等，这些差异也会导致实际压降与模型计算值不一致。最后，管道内径、粗糙度和弯曲程度等因素也会影响气</w:t>
      </w:r>
      <w:r>
        <w:rPr>
          <w:rFonts w:hint="eastAsia"/>
        </w:rPr>
        <w:t>-</w:t>
      </w:r>
      <w:r>
        <w:rPr>
          <w:rFonts w:hint="eastAsia"/>
        </w:rPr>
        <w:t>液两相流的压降，在实际应用中，这些因素难以精确测量，导致模型计算的压降与实际值有偏差。</w:t>
      </w:r>
    </w:p>
    <w:p w14:paraId="071A6A6B" w14:textId="77777777" w:rsidR="00B23037" w:rsidRDefault="00000000">
      <w:pPr>
        <w:spacing w:line="360" w:lineRule="auto"/>
        <w:ind w:leftChars="500" w:left="1050" w:rightChars="500" w:right="1050" w:firstLineChars="200" w:firstLine="420"/>
      </w:pPr>
      <w:r>
        <w:rPr>
          <w:rFonts w:hint="eastAsia"/>
        </w:rPr>
        <w:t>为了减小模型计算的偏差，可以对模型进行修正。一种方法是引入滑移因子和分散因子，以考虑气相和液相之间的滑移和分散现象。分散因子可以根据气液两相的分布特性和流动模式来确定。另一种方法是结合实验数据和数值模拟，对模型参数进行优化。例如，可以使用实验数据来校准模型中的摩擦因子和流动模式转换准则。此外，还可以采用更先进的计算方法，如计算流体力学（</w:t>
      </w:r>
      <w:r>
        <w:rPr>
          <w:rFonts w:hint="eastAsia"/>
        </w:rPr>
        <w:t>CFD</w:t>
      </w:r>
      <w:r>
        <w:rPr>
          <w:rFonts w:hint="eastAsia"/>
        </w:rPr>
        <w:t>）模拟，以提高气</w:t>
      </w:r>
      <w:r>
        <w:rPr>
          <w:rFonts w:hint="eastAsia"/>
        </w:rPr>
        <w:t>-</w:t>
      </w:r>
      <w:r>
        <w:rPr>
          <w:rFonts w:hint="eastAsia"/>
        </w:rPr>
        <w:t>液两相流压降计算的准确性。</w:t>
      </w:r>
      <w:r>
        <w:rPr>
          <w:rFonts w:hint="eastAsia"/>
        </w:rPr>
        <w:t>CFD</w:t>
      </w:r>
      <w:r>
        <w:rPr>
          <w:rFonts w:hint="eastAsia"/>
        </w:rPr>
        <w:t>模拟可以提供更详细的流场信息，帮助理解气液两相流动的复杂性，并指导模型修正。</w:t>
      </w:r>
    </w:p>
    <w:p w14:paraId="1B714A43" w14:textId="77777777" w:rsidR="00B23037" w:rsidRDefault="00000000">
      <w:pPr>
        <w:spacing w:line="360" w:lineRule="auto"/>
        <w:ind w:leftChars="500" w:left="1050" w:rightChars="500" w:right="1050" w:firstLineChars="200" w:firstLine="420"/>
      </w:pPr>
      <w:r>
        <w:rPr>
          <w:rFonts w:hint="eastAsia"/>
        </w:rPr>
        <w:lastRenderedPageBreak/>
        <w:t>在实际应用中，根据具体情况选择合适的修正方法，可以减小模型计算的偏差，提高预测精度。例如，对于特定的流动条件和管道配置，可以通过实验测定滑移因子和分散因子，然后将这些因子应用于模型中，以改善预测结果。同样，</w:t>
      </w:r>
      <w:r>
        <w:rPr>
          <w:rFonts w:hint="eastAsia"/>
        </w:rPr>
        <w:t>CFD</w:t>
      </w:r>
      <w:r>
        <w:rPr>
          <w:rFonts w:hint="eastAsia"/>
        </w:rPr>
        <w:t>模拟可以用于验证和改进模型参数，以确保模型预测与实验观测更加一致。</w:t>
      </w:r>
    </w:p>
    <w:p w14:paraId="643AB970" w14:textId="77777777" w:rsidR="00B23037" w:rsidRDefault="00000000">
      <w:pPr>
        <w:numPr>
          <w:ilvl w:val="1"/>
          <w:numId w:val="3"/>
        </w:numPr>
        <w:spacing w:after="154" w:line="259" w:lineRule="auto"/>
        <w:ind w:right="61"/>
        <w:rPr>
          <w:b/>
          <w:bCs/>
        </w:rPr>
      </w:pPr>
      <w:r>
        <w:rPr>
          <w:rFonts w:hint="eastAsia"/>
          <w:b/>
          <w:bCs/>
        </w:rPr>
        <w:t>以气</w:t>
      </w:r>
      <w:r>
        <w:rPr>
          <w:b/>
          <w:bCs/>
        </w:rPr>
        <w:t>-</w:t>
      </w:r>
      <w:r>
        <w:rPr>
          <w:rFonts w:hint="eastAsia"/>
          <w:b/>
          <w:bCs/>
        </w:rPr>
        <w:t>液两相流压降</w:t>
      </w:r>
      <w:r>
        <w:rPr>
          <w:b/>
          <w:bCs/>
        </w:rPr>
        <w:t>∆P</w:t>
      </w:r>
      <w:r>
        <w:rPr>
          <w:b/>
          <w:bCs/>
          <w:vertAlign w:val="subscript"/>
        </w:rPr>
        <w:t>gl</w:t>
      </w:r>
      <w:r>
        <w:rPr>
          <w:rFonts w:hint="eastAsia"/>
          <w:b/>
          <w:bCs/>
        </w:rPr>
        <w:t>为纵坐标，实际液体流速</w:t>
      </w:r>
      <w:r>
        <w:rPr>
          <w:b/>
          <w:bCs/>
          <w:i/>
        </w:rPr>
        <w:t>u</w:t>
      </w:r>
      <w:r>
        <w:rPr>
          <w:b/>
          <w:bCs/>
          <w:i/>
          <w:vertAlign w:val="subscript"/>
        </w:rPr>
        <w:t>l</w:t>
      </w:r>
      <w:r>
        <w:rPr>
          <w:rFonts w:hint="eastAsia"/>
          <w:b/>
          <w:bCs/>
        </w:rPr>
        <w:t>的平方或为两相流速</w:t>
      </w:r>
      <w:r>
        <w:rPr>
          <w:b/>
          <w:bCs/>
          <w:i/>
        </w:rPr>
        <w:t>u</w:t>
      </w:r>
      <w:r>
        <w:rPr>
          <w:b/>
          <w:bCs/>
          <w:i/>
          <w:vertAlign w:val="subscript"/>
        </w:rPr>
        <w:t>gl</w:t>
      </w:r>
      <w:r>
        <w:rPr>
          <w:rFonts w:hint="eastAsia"/>
          <w:b/>
          <w:bCs/>
        </w:rPr>
        <w:t>的平方为横坐标，绘制压降</w:t>
      </w:r>
      <w:r>
        <w:rPr>
          <w:b/>
          <w:bCs/>
        </w:rPr>
        <w:t>-</w:t>
      </w:r>
      <w:r>
        <w:rPr>
          <w:rFonts w:hint="eastAsia"/>
          <w:b/>
          <w:bCs/>
        </w:rPr>
        <w:t>流速曲线图，并进行分析讨论。</w:t>
      </w:r>
    </w:p>
    <w:p w14:paraId="3BE8FA5E" w14:textId="77777777" w:rsidR="00B23037" w:rsidRDefault="00000000">
      <w:pPr>
        <w:spacing w:after="154" w:line="259" w:lineRule="auto"/>
        <w:ind w:left="840" w:right="61"/>
        <w:jc w:val="center"/>
      </w:pPr>
      <w:r>
        <w:rPr>
          <w:noProof/>
        </w:rPr>
        <w:drawing>
          <wp:inline distT="0" distB="0" distL="0" distR="0" wp14:anchorId="7DAB7745" wp14:editId="360B92F2">
            <wp:extent cx="3873500" cy="2461260"/>
            <wp:effectExtent l="0" t="0" r="1270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73500" cy="2461260"/>
                    </a:xfrm>
                    <a:prstGeom prst="rect">
                      <a:avLst/>
                    </a:prstGeom>
                    <a:noFill/>
                  </pic:spPr>
                </pic:pic>
              </a:graphicData>
            </a:graphic>
          </wp:inline>
        </w:drawing>
      </w:r>
    </w:p>
    <w:p w14:paraId="73D9CB93" w14:textId="77777777" w:rsidR="00B23037" w:rsidRDefault="00000000">
      <w:pPr>
        <w:pStyle w:val="a3"/>
        <w:spacing w:after="154" w:line="259" w:lineRule="auto"/>
        <w:ind w:left="840" w:right="61"/>
        <w:jc w:val="center"/>
      </w:pPr>
      <w:r>
        <w:t>图</w:t>
      </w:r>
      <w:r>
        <w:t xml:space="preserve"> </w:t>
      </w:r>
      <w:r>
        <w:fldChar w:fldCharType="begin"/>
      </w:r>
      <w:r>
        <w:instrText xml:space="preserve"> SEQ </w:instrText>
      </w:r>
      <w:r>
        <w:instrText>图</w:instrText>
      </w:r>
      <w:r>
        <w:instrText xml:space="preserve"> \* ARABIC </w:instrText>
      </w:r>
      <w:r>
        <w:fldChar w:fldCharType="separate"/>
      </w:r>
      <w:r>
        <w:t>7</w:t>
      </w:r>
      <w:r>
        <w:fldChar w:fldCharType="end"/>
      </w:r>
      <w:r>
        <w:rPr>
          <w:rFonts w:hint="eastAsia"/>
        </w:rPr>
        <w:t xml:space="preserve">  1/4 </w:t>
      </w:r>
      <w:r>
        <w:rPr>
          <w:rFonts w:hint="eastAsia"/>
        </w:rPr>
        <w:t>英寸外径压降</w:t>
      </w:r>
      <w:r>
        <w:rPr>
          <w:rFonts w:hint="eastAsia"/>
        </w:rPr>
        <w:t>-</w:t>
      </w:r>
      <w:r>
        <w:rPr>
          <w:rFonts w:hint="eastAsia"/>
        </w:rPr>
        <w:t>流速曲线</w:t>
      </w:r>
      <w:r>
        <w:rPr>
          <w:rFonts w:hint="eastAsia"/>
        </w:rPr>
        <w:t xml:space="preserve"> </w:t>
      </w:r>
    </w:p>
    <w:p w14:paraId="0563C808" w14:textId="77777777" w:rsidR="00B23037" w:rsidRDefault="00000000">
      <w:pPr>
        <w:spacing w:after="154" w:line="259" w:lineRule="auto"/>
        <w:ind w:right="61"/>
        <w:jc w:val="center"/>
      </w:pPr>
      <w:r>
        <w:rPr>
          <w:noProof/>
        </w:rPr>
        <w:drawing>
          <wp:inline distT="0" distB="0" distL="0" distR="0" wp14:anchorId="75111192" wp14:editId="2ADC0F11">
            <wp:extent cx="4592955" cy="2783205"/>
            <wp:effectExtent l="6350" t="6350" r="18415" b="1460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FFD97AC" w14:textId="77777777" w:rsidR="00B23037" w:rsidRDefault="00000000">
      <w:pPr>
        <w:pStyle w:val="a3"/>
        <w:spacing w:after="154" w:line="259" w:lineRule="auto"/>
        <w:ind w:right="61"/>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8</w:t>
      </w:r>
      <w:r>
        <w:fldChar w:fldCharType="end"/>
      </w:r>
      <w:r>
        <w:rPr>
          <w:rFonts w:hint="eastAsia"/>
        </w:rPr>
        <w:t xml:space="preserve">   1/8 </w:t>
      </w:r>
      <w:r>
        <w:rPr>
          <w:rFonts w:hint="eastAsia"/>
        </w:rPr>
        <w:t>英寸外径压降</w:t>
      </w:r>
      <w:r>
        <w:rPr>
          <w:rFonts w:hint="eastAsia"/>
        </w:rPr>
        <w:t>-</w:t>
      </w:r>
      <w:r>
        <w:rPr>
          <w:rFonts w:hint="eastAsia"/>
        </w:rPr>
        <w:t>流速曲线</w:t>
      </w:r>
    </w:p>
    <w:p w14:paraId="1EB0873D" w14:textId="77777777" w:rsidR="00B23037" w:rsidRDefault="00B23037">
      <w:pPr>
        <w:spacing w:after="154" w:line="259" w:lineRule="auto"/>
        <w:ind w:right="61"/>
        <w:jc w:val="center"/>
      </w:pPr>
    </w:p>
    <w:p w14:paraId="7540FC42" w14:textId="77777777" w:rsidR="00B23037" w:rsidRDefault="00000000">
      <w:pPr>
        <w:spacing w:after="154" w:line="259" w:lineRule="auto"/>
        <w:ind w:right="61"/>
        <w:jc w:val="center"/>
      </w:pPr>
      <w:r>
        <w:rPr>
          <w:noProof/>
        </w:rPr>
        <w:lastRenderedPageBreak/>
        <w:drawing>
          <wp:inline distT="0" distB="0" distL="0" distR="0" wp14:anchorId="573AD0EC" wp14:editId="066DCE19">
            <wp:extent cx="4206875" cy="2658110"/>
            <wp:effectExtent l="0" t="0" r="1460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206875" cy="2658110"/>
                    </a:xfrm>
                    <a:prstGeom prst="rect">
                      <a:avLst/>
                    </a:prstGeom>
                    <a:noFill/>
                  </pic:spPr>
                </pic:pic>
              </a:graphicData>
            </a:graphic>
          </wp:inline>
        </w:drawing>
      </w:r>
    </w:p>
    <w:p w14:paraId="591A6CA8" w14:textId="77777777" w:rsidR="00B23037" w:rsidRDefault="00000000">
      <w:pPr>
        <w:pStyle w:val="a3"/>
        <w:spacing w:after="154" w:line="259" w:lineRule="auto"/>
        <w:ind w:right="61"/>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9</w:t>
      </w:r>
      <w:r>
        <w:fldChar w:fldCharType="end"/>
      </w:r>
      <w:r>
        <w:rPr>
          <w:rFonts w:hint="eastAsia"/>
        </w:rPr>
        <w:t>心形压降</w:t>
      </w:r>
      <w:r>
        <w:rPr>
          <w:rFonts w:hint="eastAsia"/>
        </w:rPr>
        <w:t>-</w:t>
      </w:r>
      <w:r>
        <w:rPr>
          <w:rFonts w:hint="eastAsia"/>
        </w:rPr>
        <w:t>流速曲线</w:t>
      </w:r>
    </w:p>
    <w:p w14:paraId="65C74C76" w14:textId="77777777" w:rsidR="00B23037" w:rsidRDefault="00000000">
      <w:pPr>
        <w:spacing w:line="360" w:lineRule="auto"/>
        <w:ind w:leftChars="500" w:left="1050" w:rightChars="500" w:right="1050" w:firstLineChars="200" w:firstLine="420"/>
      </w:pPr>
      <w:r>
        <w:rPr>
          <w:rFonts w:hint="eastAsia"/>
        </w:rPr>
        <w:t>将液体流速相同、气体流速不同的数据分为三组，分别作图，可以发现，随着两相流速的变大，两相流压降也随之增大。但当气速变化时，液速也有相应变化。心形图可明显看出第五个点数据出现了一些错误</w:t>
      </w:r>
    </w:p>
    <w:p w14:paraId="29CD2622" w14:textId="77777777" w:rsidR="00B23037" w:rsidRDefault="00B23037">
      <w:pPr>
        <w:spacing w:after="154" w:line="259" w:lineRule="auto"/>
        <w:ind w:left="840" w:right="61"/>
      </w:pPr>
    </w:p>
    <w:p w14:paraId="3E3CA2F8" w14:textId="77777777" w:rsidR="00B23037" w:rsidRDefault="00000000">
      <w:pPr>
        <w:numPr>
          <w:ilvl w:val="1"/>
          <w:numId w:val="3"/>
        </w:numPr>
        <w:spacing w:after="154" w:line="259" w:lineRule="auto"/>
        <w:ind w:right="61"/>
        <w:rPr>
          <w:b/>
          <w:bCs/>
        </w:rPr>
      </w:pPr>
      <w:r>
        <w:rPr>
          <w:rFonts w:hint="eastAsia"/>
          <w:b/>
          <w:bCs/>
        </w:rPr>
        <w:t>以</w:t>
      </w:r>
      <w:r>
        <w:rPr>
          <w:b/>
          <w:bCs/>
          <w:i/>
        </w:rPr>
        <w:t>λ</w:t>
      </w:r>
      <w:r>
        <w:rPr>
          <w:b/>
          <w:bCs/>
          <w:i/>
          <w:vertAlign w:val="subscript"/>
        </w:rPr>
        <w:t>gl</w:t>
      </w:r>
      <w:r>
        <w:rPr>
          <w:rFonts w:hint="eastAsia"/>
          <w:b/>
          <w:bCs/>
        </w:rPr>
        <w:t>为纵坐标、</w:t>
      </w:r>
      <w:r>
        <w:rPr>
          <w:b/>
          <w:bCs/>
          <w:i/>
        </w:rPr>
        <w:t>Re</w:t>
      </w:r>
      <w:r>
        <w:rPr>
          <w:b/>
          <w:bCs/>
          <w:i/>
          <w:vertAlign w:val="subscript"/>
        </w:rPr>
        <w:t>l</w:t>
      </w:r>
      <w:r>
        <w:rPr>
          <w:rFonts w:hint="eastAsia"/>
          <w:b/>
          <w:bCs/>
        </w:rPr>
        <w:t>或</w:t>
      </w:r>
      <w:r>
        <w:rPr>
          <w:b/>
          <w:bCs/>
          <w:i/>
        </w:rPr>
        <w:t>Re</w:t>
      </w:r>
      <w:r>
        <w:rPr>
          <w:b/>
          <w:bCs/>
          <w:i/>
          <w:vertAlign w:val="subscript"/>
        </w:rPr>
        <w:t>gl</w:t>
      </w:r>
      <w:r>
        <w:rPr>
          <w:rFonts w:hint="eastAsia"/>
          <w:b/>
          <w:bCs/>
        </w:rPr>
        <w:t>为横坐标，作出</w:t>
      </w:r>
      <w:r>
        <w:rPr>
          <w:b/>
          <w:bCs/>
          <w:i/>
        </w:rPr>
        <w:t>λ</w:t>
      </w:r>
      <w:r>
        <w:rPr>
          <w:b/>
          <w:bCs/>
          <w:i/>
          <w:vertAlign w:val="subscript"/>
        </w:rPr>
        <w:t>gl</w:t>
      </w:r>
      <w:r>
        <w:rPr>
          <w:b/>
          <w:bCs/>
          <w:i/>
        </w:rPr>
        <w:t>—Re</w:t>
      </w:r>
      <w:r>
        <w:rPr>
          <w:b/>
          <w:bCs/>
          <w:i/>
          <w:vertAlign w:val="subscript"/>
        </w:rPr>
        <w:t>l</w:t>
      </w:r>
      <w:r>
        <w:rPr>
          <w:rFonts w:hint="eastAsia"/>
          <w:b/>
          <w:bCs/>
        </w:rPr>
        <w:t>或</w:t>
      </w:r>
      <w:r>
        <w:rPr>
          <w:b/>
          <w:bCs/>
          <w:i/>
        </w:rPr>
        <w:t>λ</w:t>
      </w:r>
      <w:r>
        <w:rPr>
          <w:b/>
          <w:bCs/>
          <w:i/>
          <w:vertAlign w:val="subscript"/>
        </w:rPr>
        <w:t>gl</w:t>
      </w:r>
      <w:r>
        <w:rPr>
          <w:b/>
          <w:bCs/>
          <w:i/>
        </w:rPr>
        <w:t>—Re</w:t>
      </w:r>
      <w:r>
        <w:rPr>
          <w:b/>
          <w:bCs/>
          <w:i/>
          <w:vertAlign w:val="subscript"/>
        </w:rPr>
        <w:t>gl</w:t>
      </w:r>
      <w:r>
        <w:rPr>
          <w:rFonts w:hint="eastAsia"/>
          <w:b/>
          <w:bCs/>
        </w:rPr>
        <w:t>曲线图，并与常规尺寸管道数据进行对比分析。</w:t>
      </w:r>
    </w:p>
    <w:p w14:paraId="3744DBE9" w14:textId="77777777" w:rsidR="00B23037" w:rsidRDefault="00B23037">
      <w:pPr>
        <w:spacing w:after="154" w:line="259" w:lineRule="auto"/>
        <w:ind w:left="1260" w:right="61"/>
      </w:pPr>
    </w:p>
    <w:p w14:paraId="67B54EFC" w14:textId="77777777" w:rsidR="00B23037" w:rsidRDefault="00000000">
      <w:pPr>
        <w:spacing w:after="154" w:line="259" w:lineRule="auto"/>
        <w:ind w:left="490" w:right="61"/>
        <w:jc w:val="center"/>
      </w:pPr>
      <w:r>
        <w:rPr>
          <w:noProof/>
        </w:rPr>
        <w:drawing>
          <wp:inline distT="0" distB="0" distL="114300" distR="114300" wp14:anchorId="3D8838D3" wp14:editId="2DF8C2C8">
            <wp:extent cx="4257040" cy="2681605"/>
            <wp:effectExtent l="6350" t="6350" r="19050" b="9525"/>
            <wp:docPr id="32" name="图表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1A4157B" w14:textId="77777777" w:rsidR="00B23037" w:rsidRDefault="00000000">
      <w:pPr>
        <w:pStyle w:val="a3"/>
        <w:spacing w:after="154" w:line="259" w:lineRule="auto"/>
        <w:ind w:left="490" w:right="61"/>
        <w:jc w:val="center"/>
      </w:pPr>
      <w:r>
        <w:t>图</w:t>
      </w:r>
      <w:r>
        <w:t xml:space="preserve"> </w:t>
      </w:r>
      <w:r>
        <w:fldChar w:fldCharType="begin"/>
      </w:r>
      <w:r>
        <w:instrText xml:space="preserve"> SEQ </w:instrText>
      </w:r>
      <w:r>
        <w:instrText>图</w:instrText>
      </w:r>
      <w:r>
        <w:instrText xml:space="preserve"> \* ARABIC </w:instrText>
      </w:r>
      <w:r>
        <w:fldChar w:fldCharType="separate"/>
      </w:r>
      <w:r>
        <w:t>10</w:t>
      </w:r>
      <w:r>
        <w:fldChar w:fldCharType="end"/>
      </w:r>
      <w:r>
        <w:rPr>
          <w:rFonts w:hint="eastAsia"/>
        </w:rPr>
        <w:t xml:space="preserve">  1/4 </w:t>
      </w:r>
      <w:r>
        <w:rPr>
          <w:rFonts w:hint="eastAsia"/>
        </w:rPr>
        <w:t>英寸外径</w:t>
      </w:r>
      <w:r>
        <w:rPr>
          <w:rFonts w:hint="eastAsia"/>
        </w:rPr>
        <w:t xml:space="preserve"> </w:t>
      </w:r>
      <w:r>
        <w:rPr>
          <w:rFonts w:hint="eastAsia"/>
        </w:rPr>
        <w:t>λ</w:t>
      </w:r>
      <w:r>
        <w:rPr>
          <w:rFonts w:hint="eastAsia"/>
        </w:rPr>
        <w:t>gl</w:t>
      </w:r>
      <w:r>
        <w:rPr>
          <w:rFonts w:hint="eastAsia"/>
        </w:rPr>
        <w:t>—</w:t>
      </w:r>
      <w:r>
        <w:rPr>
          <w:rFonts w:hint="eastAsia"/>
        </w:rPr>
        <w:t>Rel</w:t>
      </w:r>
      <w:r>
        <w:rPr>
          <w:rFonts w:hint="eastAsia"/>
        </w:rPr>
        <w:t>曲线</w:t>
      </w:r>
      <w:r>
        <w:cr/>
      </w:r>
      <w:r>
        <w:rPr>
          <w:noProof/>
        </w:rPr>
        <w:lastRenderedPageBreak/>
        <w:drawing>
          <wp:inline distT="0" distB="0" distL="114300" distR="114300" wp14:anchorId="3B553B1D" wp14:editId="4FC993D0">
            <wp:extent cx="4269740" cy="2717800"/>
            <wp:effectExtent l="4445" t="4445" r="8255" b="5715"/>
            <wp:docPr id="33"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ED8D3CA" w14:textId="77777777" w:rsidR="00B23037" w:rsidRDefault="00000000">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11</w:t>
      </w:r>
      <w:r>
        <w:fldChar w:fldCharType="end"/>
      </w:r>
      <w:r>
        <w:rPr>
          <w:rFonts w:hint="eastAsia"/>
        </w:rPr>
        <w:t xml:space="preserve">  1/8</w:t>
      </w:r>
      <w:r>
        <w:rPr>
          <w:rFonts w:hint="eastAsia"/>
        </w:rPr>
        <w:t>英寸外径</w:t>
      </w:r>
      <w:r>
        <w:rPr>
          <w:rFonts w:hint="eastAsia"/>
        </w:rPr>
        <w:t xml:space="preserve"> </w:t>
      </w:r>
      <w:r>
        <w:rPr>
          <w:rFonts w:hint="eastAsia"/>
        </w:rPr>
        <w:t>λ</w:t>
      </w:r>
      <w:r>
        <w:rPr>
          <w:rFonts w:hint="eastAsia"/>
        </w:rPr>
        <w:t>gl</w:t>
      </w:r>
      <w:r>
        <w:rPr>
          <w:rFonts w:hint="eastAsia"/>
        </w:rPr>
        <w:t>—</w:t>
      </w:r>
      <w:r>
        <w:rPr>
          <w:rFonts w:hint="eastAsia"/>
        </w:rPr>
        <w:t>Rel</w:t>
      </w:r>
      <w:r>
        <w:rPr>
          <w:rFonts w:hint="eastAsia"/>
        </w:rPr>
        <w:t>曲线</w:t>
      </w:r>
    </w:p>
    <w:p w14:paraId="5F41F0DB" w14:textId="77777777" w:rsidR="00B23037" w:rsidRDefault="00000000">
      <w:pPr>
        <w:spacing w:after="154" w:line="259" w:lineRule="auto"/>
        <w:ind w:left="490" w:right="61" w:firstLineChars="400" w:firstLine="840"/>
        <w:jc w:val="center"/>
      </w:pPr>
      <w:r>
        <w:rPr>
          <w:noProof/>
        </w:rPr>
        <w:drawing>
          <wp:inline distT="0" distB="0" distL="0" distR="0" wp14:anchorId="033868F5" wp14:editId="261F430A">
            <wp:extent cx="4231005" cy="271907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231005" cy="2719070"/>
                    </a:xfrm>
                    <a:prstGeom prst="rect">
                      <a:avLst/>
                    </a:prstGeom>
                    <a:noFill/>
                  </pic:spPr>
                </pic:pic>
              </a:graphicData>
            </a:graphic>
          </wp:inline>
        </w:drawing>
      </w:r>
    </w:p>
    <w:p w14:paraId="7FC1E0CA" w14:textId="77777777" w:rsidR="00B23037" w:rsidRDefault="00000000">
      <w:pPr>
        <w:pStyle w:val="a3"/>
        <w:spacing w:after="154" w:line="259" w:lineRule="auto"/>
        <w:ind w:left="490" w:right="61" w:firstLineChars="400" w:firstLine="800"/>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12</w:t>
      </w:r>
      <w:r>
        <w:fldChar w:fldCharType="end"/>
      </w:r>
      <w:r>
        <w:rPr>
          <w:rFonts w:hint="eastAsia"/>
        </w:rPr>
        <w:t>心形λ</w:t>
      </w:r>
      <w:r>
        <w:rPr>
          <w:rFonts w:hint="eastAsia"/>
        </w:rPr>
        <w:t>gl</w:t>
      </w:r>
      <w:r>
        <w:rPr>
          <w:rFonts w:hint="eastAsia"/>
        </w:rPr>
        <w:t>—</w:t>
      </w:r>
      <w:r>
        <w:rPr>
          <w:rFonts w:hint="eastAsia"/>
        </w:rPr>
        <w:t>Regl</w:t>
      </w:r>
    </w:p>
    <w:p w14:paraId="4BD9A06A" w14:textId="77777777" w:rsidR="00B23037" w:rsidRDefault="00B23037">
      <w:pPr>
        <w:ind w:firstLineChars="1600" w:firstLine="3360"/>
        <w:jc w:val="center"/>
        <w:rPr>
          <w:i/>
          <w:vertAlign w:val="subscript"/>
        </w:rPr>
      </w:pPr>
    </w:p>
    <w:p w14:paraId="76EBE63C" w14:textId="77777777" w:rsidR="00B23037" w:rsidRDefault="00000000">
      <w:pPr>
        <w:spacing w:line="360" w:lineRule="auto"/>
        <w:ind w:leftChars="500" w:left="1050" w:rightChars="500" w:right="1050" w:firstLineChars="200" w:firstLine="420"/>
        <w:rPr>
          <w:bCs/>
        </w:rPr>
      </w:pPr>
      <w:r>
        <w:rPr>
          <w:rFonts w:hint="eastAsia"/>
        </w:rPr>
        <w:t>由于</w:t>
      </w:r>
      <w:r>
        <w:rPr>
          <w:rFonts w:hint="eastAsia"/>
          <w:bCs/>
        </w:rPr>
        <w:t xml:space="preserve"> 1/8</w:t>
      </w:r>
      <w:r>
        <w:rPr>
          <w:rFonts w:hint="eastAsia"/>
          <w:bCs/>
        </w:rPr>
        <w:t>外径组数据不佳，舍弃两组与理论不符数据。通过图象可以看出，随着两相摩擦系数的变大，两相雷诺数逐渐变小。心形图可明显看出第五个点数据出现了一些错误。</w:t>
      </w:r>
    </w:p>
    <w:p w14:paraId="52EC82EF" w14:textId="77777777" w:rsidR="00B23037" w:rsidRDefault="00000000">
      <w:pPr>
        <w:spacing w:line="360" w:lineRule="auto"/>
        <w:ind w:leftChars="500" w:left="1050" w:rightChars="500" w:right="1050" w:firstLineChars="200" w:firstLine="420"/>
        <w:jc w:val="center"/>
        <w:rPr>
          <w:rFonts w:ascii="仿宋" w:eastAsia="仿宋" w:hAnsi="仿宋"/>
        </w:rPr>
      </w:pPr>
      <w:r>
        <w:rPr>
          <w:rFonts w:ascii="仿宋" w:eastAsia="仿宋" w:hAnsi="仿宋" w:hint="eastAsia"/>
          <w:noProof/>
        </w:rPr>
        <w:drawing>
          <wp:inline distT="0" distB="0" distL="0" distR="0" wp14:anchorId="185BADC8" wp14:editId="10267F4A">
            <wp:extent cx="4298950" cy="2876550"/>
            <wp:effectExtent l="9525" t="9525" r="19685" b="9525"/>
            <wp:docPr id="21306937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93783" name="图片 1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98950" cy="2876550"/>
                    </a:xfrm>
                    <a:prstGeom prst="rect">
                      <a:avLst/>
                    </a:prstGeom>
                    <a:ln w="3175">
                      <a:solidFill>
                        <a:schemeClr val="tx1"/>
                      </a:solidFill>
                    </a:ln>
                  </pic:spPr>
                </pic:pic>
              </a:graphicData>
            </a:graphic>
          </wp:inline>
        </w:drawing>
      </w:r>
    </w:p>
    <w:p w14:paraId="5667DD78" w14:textId="77777777" w:rsidR="00B23037" w:rsidRDefault="00000000">
      <w:pPr>
        <w:spacing w:line="360" w:lineRule="auto"/>
        <w:ind w:leftChars="500" w:left="1050" w:rightChars="500" w:right="1050" w:firstLineChars="200" w:firstLine="420"/>
        <w:rPr>
          <w:bCs/>
        </w:rPr>
      </w:pPr>
      <w:r>
        <w:rPr>
          <w:rFonts w:hint="eastAsia"/>
          <w:bCs/>
        </w:rPr>
        <w:lastRenderedPageBreak/>
        <w:t>通过分析“</w:t>
      </w:r>
      <w:bookmarkStart w:id="0" w:name="_Hlk168084403"/>
      <w:r>
        <w:rPr>
          <w:rFonts w:hint="eastAsia"/>
          <w:bCs/>
        </w:rPr>
        <w:t>图</w:t>
      </w:r>
      <w:r>
        <w:rPr>
          <w:rFonts w:hint="eastAsia"/>
          <w:bCs/>
        </w:rPr>
        <w:t>10 1/4</w:t>
      </w:r>
      <w:r>
        <w:rPr>
          <w:rFonts w:hint="eastAsia"/>
          <w:bCs/>
        </w:rPr>
        <w:t>英寸管式微反应器的</w:t>
      </w:r>
      <m:oMath>
        <m:sSub>
          <m:sSubPr>
            <m:ctrlPr>
              <w:rPr>
                <w:rFonts w:ascii="Cambria Math" w:hAnsi="Cambria Math" w:hint="eastAsia"/>
                <w:bCs/>
              </w:rPr>
            </m:ctrlPr>
          </m:sSubPr>
          <m:e>
            <m:r>
              <m:rPr>
                <m:sty m:val="p"/>
              </m:rPr>
              <w:rPr>
                <w:rFonts w:ascii="Cambria Math" w:hAnsi="Cambria Math" w:hint="eastAsia"/>
              </w:rPr>
              <m:t>λ</m:t>
            </m:r>
          </m:e>
          <m:sub>
            <m:r>
              <m:rPr>
                <m:sty m:val="p"/>
              </m:rPr>
              <w:rPr>
                <w:rFonts w:ascii="Cambria Math" w:hAnsi="Cambria Math" w:hint="eastAsia"/>
              </w:rPr>
              <m:t>gl</m:t>
            </m:r>
          </m:sub>
        </m:sSub>
        <m:r>
          <m:rPr>
            <m:sty m:val="p"/>
          </m:rPr>
          <w:rPr>
            <w:rFonts w:ascii="Cambria Math" w:hAnsi="Cambria Math" w:hint="eastAsia"/>
          </w:rPr>
          <m:t>~</m:t>
        </m:r>
        <m:sSub>
          <m:sSubPr>
            <m:ctrlPr>
              <w:rPr>
                <w:rFonts w:ascii="Cambria Math" w:hAnsi="Cambria Math" w:hint="eastAsia"/>
                <w:bCs/>
              </w:rPr>
            </m:ctrlPr>
          </m:sSubPr>
          <m:e>
            <m:r>
              <m:rPr>
                <m:sty m:val="p"/>
              </m:rPr>
              <w:rPr>
                <w:rFonts w:ascii="Cambria Math" w:hAnsi="Cambria Math" w:hint="eastAsia"/>
              </w:rPr>
              <m:t>Re</m:t>
            </m:r>
          </m:e>
          <m:sub>
            <m:r>
              <m:rPr>
                <m:sty m:val="p"/>
              </m:rPr>
              <w:rPr>
                <w:rFonts w:ascii="Cambria Math" w:hAnsi="Cambria Math" w:hint="eastAsia"/>
              </w:rPr>
              <m:t>gl</m:t>
            </m:r>
          </m:sub>
        </m:sSub>
      </m:oMath>
      <w:r>
        <w:rPr>
          <w:rFonts w:hint="eastAsia"/>
          <w:bCs/>
        </w:rPr>
        <w:t>曲线图</w:t>
      </w:r>
      <w:bookmarkEnd w:id="0"/>
      <w:r>
        <w:rPr>
          <w:rFonts w:hint="eastAsia"/>
          <w:bCs/>
        </w:rPr>
        <w:t>”“图</w:t>
      </w:r>
      <w:r>
        <w:rPr>
          <w:rFonts w:hint="eastAsia"/>
          <w:bCs/>
        </w:rPr>
        <w:t>11 1/8</w:t>
      </w:r>
      <w:r>
        <w:rPr>
          <w:rFonts w:hint="eastAsia"/>
          <w:bCs/>
        </w:rPr>
        <w:t>英寸管式微反应器的</w:t>
      </w:r>
      <m:oMath>
        <m:sSub>
          <m:sSubPr>
            <m:ctrlPr>
              <w:rPr>
                <w:rFonts w:ascii="Cambria Math" w:hAnsi="Cambria Math" w:hint="eastAsia"/>
                <w:bCs/>
              </w:rPr>
            </m:ctrlPr>
          </m:sSubPr>
          <m:e>
            <m:r>
              <m:rPr>
                <m:sty m:val="p"/>
              </m:rPr>
              <w:rPr>
                <w:rFonts w:ascii="Cambria Math" w:hAnsi="Cambria Math" w:hint="eastAsia"/>
              </w:rPr>
              <m:t>λ</m:t>
            </m:r>
          </m:e>
          <m:sub>
            <m:r>
              <m:rPr>
                <m:sty m:val="p"/>
              </m:rPr>
              <w:rPr>
                <w:rFonts w:ascii="Cambria Math" w:hAnsi="Cambria Math" w:hint="eastAsia"/>
              </w:rPr>
              <m:t>gl</m:t>
            </m:r>
          </m:sub>
        </m:sSub>
        <m:r>
          <m:rPr>
            <m:sty m:val="p"/>
          </m:rPr>
          <w:rPr>
            <w:rFonts w:ascii="Cambria Math" w:hAnsi="Cambria Math" w:hint="eastAsia"/>
          </w:rPr>
          <m:t>~</m:t>
        </m:r>
        <m:sSub>
          <m:sSubPr>
            <m:ctrlPr>
              <w:rPr>
                <w:rFonts w:ascii="Cambria Math" w:hAnsi="Cambria Math" w:hint="eastAsia"/>
                <w:bCs/>
              </w:rPr>
            </m:ctrlPr>
          </m:sSubPr>
          <m:e>
            <m:r>
              <m:rPr>
                <m:sty m:val="p"/>
              </m:rPr>
              <w:rPr>
                <w:rFonts w:ascii="Cambria Math" w:hAnsi="Cambria Math" w:hint="eastAsia"/>
              </w:rPr>
              <m:t>Re</m:t>
            </m:r>
          </m:e>
          <m:sub>
            <m:r>
              <m:rPr>
                <m:sty m:val="p"/>
              </m:rPr>
              <w:rPr>
                <w:rFonts w:ascii="Cambria Math" w:hAnsi="Cambria Math" w:hint="eastAsia"/>
              </w:rPr>
              <m:t>gl</m:t>
            </m:r>
          </m:sub>
        </m:sSub>
      </m:oMath>
      <w:r>
        <w:rPr>
          <w:rFonts w:hint="eastAsia"/>
          <w:bCs/>
        </w:rPr>
        <w:t>曲线图”以及“图</w:t>
      </w:r>
      <w:r>
        <w:rPr>
          <w:rFonts w:hint="eastAsia"/>
          <w:bCs/>
        </w:rPr>
        <w:t xml:space="preserve">12 </w:t>
      </w:r>
      <w:r>
        <w:rPr>
          <w:rFonts w:hint="eastAsia"/>
          <w:bCs/>
        </w:rPr>
        <w:t>心形微反应器的</w:t>
      </w:r>
      <m:oMath>
        <m:sSub>
          <m:sSubPr>
            <m:ctrlPr>
              <w:rPr>
                <w:rFonts w:ascii="Cambria Math" w:hAnsi="Cambria Math" w:hint="eastAsia"/>
                <w:bCs/>
              </w:rPr>
            </m:ctrlPr>
          </m:sSubPr>
          <m:e>
            <m:r>
              <m:rPr>
                <m:sty m:val="p"/>
              </m:rPr>
              <w:rPr>
                <w:rFonts w:ascii="Cambria Math" w:hAnsi="Cambria Math" w:hint="eastAsia"/>
              </w:rPr>
              <m:t>λ</m:t>
            </m:r>
          </m:e>
          <m:sub>
            <m:r>
              <m:rPr>
                <m:sty m:val="p"/>
              </m:rPr>
              <w:rPr>
                <w:rFonts w:ascii="Cambria Math" w:hAnsi="Cambria Math" w:hint="eastAsia"/>
              </w:rPr>
              <m:t>gl</m:t>
            </m:r>
          </m:sub>
        </m:sSub>
        <m:r>
          <m:rPr>
            <m:sty m:val="p"/>
          </m:rPr>
          <w:rPr>
            <w:rFonts w:ascii="Cambria Math" w:hAnsi="Cambria Math" w:hint="eastAsia"/>
          </w:rPr>
          <m:t>~</m:t>
        </m:r>
        <m:sSub>
          <m:sSubPr>
            <m:ctrlPr>
              <w:rPr>
                <w:rFonts w:ascii="Cambria Math" w:hAnsi="Cambria Math" w:hint="eastAsia"/>
                <w:bCs/>
              </w:rPr>
            </m:ctrlPr>
          </m:sSubPr>
          <m:e>
            <m:r>
              <m:rPr>
                <m:sty m:val="p"/>
              </m:rPr>
              <w:rPr>
                <w:rFonts w:ascii="Cambria Math" w:hAnsi="Cambria Math" w:hint="eastAsia"/>
              </w:rPr>
              <m:t>Re</m:t>
            </m:r>
          </m:e>
          <m:sub>
            <m:r>
              <m:rPr>
                <m:sty m:val="p"/>
              </m:rPr>
              <w:rPr>
                <w:rFonts w:ascii="Cambria Math" w:hAnsi="Cambria Math" w:hint="eastAsia"/>
              </w:rPr>
              <m:t>gl</m:t>
            </m:r>
          </m:sub>
        </m:sSub>
      </m:oMath>
      <w:r>
        <w:rPr>
          <w:rFonts w:hint="eastAsia"/>
          <w:bCs/>
        </w:rPr>
        <w:t>曲线图”可知，三种微反应器的</w:t>
      </w:r>
      <m:oMath>
        <m:sSub>
          <m:sSubPr>
            <m:ctrlPr>
              <w:rPr>
                <w:rFonts w:ascii="Cambria Math" w:hAnsi="Cambria Math" w:hint="eastAsia"/>
                <w:bCs/>
              </w:rPr>
            </m:ctrlPr>
          </m:sSubPr>
          <m:e>
            <m:r>
              <m:rPr>
                <m:sty m:val="p"/>
              </m:rPr>
              <w:rPr>
                <w:rFonts w:ascii="Cambria Math" w:hAnsi="Cambria Math" w:hint="eastAsia"/>
              </w:rPr>
              <m:t>λ</m:t>
            </m:r>
          </m:e>
          <m:sub>
            <m:r>
              <m:rPr>
                <m:sty m:val="p"/>
              </m:rPr>
              <w:rPr>
                <w:rFonts w:ascii="Cambria Math" w:hAnsi="Cambria Math" w:hint="eastAsia"/>
              </w:rPr>
              <m:t>gl</m:t>
            </m:r>
          </m:sub>
        </m:sSub>
      </m:oMath>
      <w:r>
        <w:rPr>
          <w:rFonts w:hint="eastAsia"/>
          <w:bCs/>
        </w:rPr>
        <w:t>都随</w:t>
      </w:r>
      <m:oMath>
        <m:sSub>
          <m:sSubPr>
            <m:ctrlPr>
              <w:rPr>
                <w:rFonts w:ascii="Cambria Math" w:hAnsi="Cambria Math" w:hint="eastAsia"/>
                <w:bCs/>
              </w:rPr>
            </m:ctrlPr>
          </m:sSubPr>
          <m:e>
            <m:r>
              <m:rPr>
                <m:sty m:val="p"/>
              </m:rPr>
              <w:rPr>
                <w:rFonts w:ascii="Cambria Math" w:hAnsi="Cambria Math" w:hint="eastAsia"/>
              </w:rPr>
              <m:t>Re</m:t>
            </m:r>
          </m:e>
          <m:sub>
            <m:r>
              <m:rPr>
                <m:sty m:val="p"/>
              </m:rPr>
              <w:rPr>
                <w:rFonts w:ascii="Cambria Math" w:hAnsi="Cambria Math" w:hint="eastAsia"/>
              </w:rPr>
              <m:t>gl</m:t>
            </m:r>
          </m:sub>
        </m:sSub>
      </m:oMath>
      <w:r>
        <w:rPr>
          <w:rFonts w:hint="eastAsia"/>
          <w:bCs/>
        </w:rPr>
        <w:t>的增大而减小，通过观察</w:t>
      </w:r>
      <w:r>
        <w:rPr>
          <w:rFonts w:hint="eastAsia"/>
          <w:bCs/>
        </w:rPr>
        <w:t>Moody</w:t>
      </w:r>
      <w:r>
        <w:rPr>
          <w:rFonts w:hint="eastAsia"/>
          <w:bCs/>
        </w:rPr>
        <w:t>图可知，绘图结果与常规尺寸管道数据的变化情况一致。</w:t>
      </w:r>
    </w:p>
    <w:p w14:paraId="69A82BD8" w14:textId="77777777" w:rsidR="00B23037" w:rsidRDefault="00B23037">
      <w:pPr>
        <w:spacing w:line="360" w:lineRule="auto"/>
        <w:ind w:leftChars="500" w:left="1050" w:rightChars="500" w:right="1050" w:firstLineChars="200" w:firstLine="420"/>
        <w:rPr>
          <w:bCs/>
        </w:rPr>
      </w:pPr>
    </w:p>
    <w:p w14:paraId="73A6E2D8" w14:textId="77777777" w:rsidR="00B23037" w:rsidRDefault="00000000">
      <w:pPr>
        <w:spacing w:line="360" w:lineRule="auto"/>
        <w:ind w:leftChars="500" w:left="1050" w:rightChars="500" w:right="1050" w:firstLineChars="200" w:firstLine="420"/>
        <w:rPr>
          <w:bCs/>
        </w:rPr>
      </w:pPr>
      <w:r>
        <w:rPr>
          <w:rFonts w:hint="eastAsia"/>
          <w:bCs/>
        </w:rPr>
        <w:t>（</w:t>
      </w:r>
      <w:r>
        <w:rPr>
          <w:rFonts w:hint="eastAsia"/>
          <w:bCs/>
        </w:rPr>
        <w:t>2</w:t>
      </w:r>
      <w:r>
        <w:rPr>
          <w:rFonts w:hint="eastAsia"/>
          <w:bCs/>
        </w:rPr>
        <w:t>）流型测量</w:t>
      </w:r>
    </w:p>
    <w:p w14:paraId="64596F74" w14:textId="77777777" w:rsidR="00B23037" w:rsidRDefault="00000000">
      <w:pPr>
        <w:spacing w:line="360" w:lineRule="auto"/>
        <w:ind w:leftChars="500" w:left="1050" w:rightChars="500" w:right="1050" w:firstLineChars="200" w:firstLine="420"/>
        <w:rPr>
          <w:bCs/>
        </w:rPr>
      </w:pPr>
      <w:r>
        <w:rPr>
          <w:rFonts w:hint="eastAsia"/>
          <w:bCs/>
        </w:rPr>
        <w:t>分别计算不同操作条件下的表观液速、表观气速、气相韦伯数、液相韦伯数，根据观测得到的气液两相流动特征，结合第</w:t>
      </w:r>
      <w:r>
        <w:rPr>
          <w:rFonts w:hint="eastAsia"/>
          <w:bCs/>
        </w:rPr>
        <w:t xml:space="preserve"> 3 </w:t>
      </w:r>
      <w:r>
        <w:rPr>
          <w:rFonts w:hint="eastAsia"/>
          <w:bCs/>
        </w:rPr>
        <w:t>节所描述的流型特征判别气液两相流型，填入表中。分别绘制以表观液速为纵坐标、表观气速为横坐标的流型图和以气相韦伯数为纵坐标、液相韦伯数为横坐标的流型图。以</w:t>
      </w:r>
      <w:r>
        <w:rPr>
          <w:rFonts w:hint="eastAsia"/>
          <w:bCs/>
        </w:rPr>
        <w:t xml:space="preserve"> </w:t>
      </w:r>
      <w:r>
        <w:rPr>
          <w:rFonts w:hint="eastAsia"/>
          <w:bCs/>
        </w:rPr>
        <w:t>心形第</w:t>
      </w:r>
      <w:r>
        <w:rPr>
          <w:rFonts w:hint="eastAsia"/>
          <w:bCs/>
        </w:rPr>
        <w:t xml:space="preserve"> 1 </w:t>
      </w:r>
      <w:r>
        <w:rPr>
          <w:rFonts w:hint="eastAsia"/>
          <w:bCs/>
        </w:rPr>
        <w:t>组数据为例进行韦伯数计算举例：</w:t>
      </w:r>
    </w:p>
    <w:p w14:paraId="5615A010" w14:textId="77777777" w:rsidR="00B23037" w:rsidRDefault="00000000">
      <w:pPr>
        <w:spacing w:line="360" w:lineRule="auto"/>
        <w:ind w:leftChars="500" w:left="1050" w:rightChars="500" w:right="1050" w:firstLineChars="200" w:firstLine="420"/>
        <w:rPr>
          <w:bCs/>
        </w:rPr>
      </w:pPr>
      <w:r>
        <w:rPr>
          <w:rFonts w:hint="eastAsia"/>
          <w:bCs/>
        </w:rPr>
        <w:t>气相韦伯数为</w:t>
      </w:r>
    </w:p>
    <w:p w14:paraId="16AA675F" w14:textId="77777777" w:rsidR="00B23037" w:rsidRDefault="00000000">
      <w:pPr>
        <w:rPr>
          <w:rFonts w:hAnsi="Cambria Math"/>
          <w:bCs/>
        </w:rPr>
      </w:pPr>
      <m:oMathPara>
        <m:oMath>
          <m:f>
            <m:fPr>
              <m:ctrlPr>
                <w:rPr>
                  <w:rFonts w:ascii="Cambria Math" w:hAnsi="Cambria Math"/>
                  <w:bCs/>
                </w:rPr>
              </m:ctrlPr>
            </m:fPr>
            <m:num>
              <m:sSub>
                <m:sSubPr>
                  <m:ctrlPr>
                    <w:rPr>
                      <w:rFonts w:ascii="Cambria Math" w:hAnsi="Cambria Math"/>
                      <w:bCs/>
                      <w:i/>
                    </w:rPr>
                  </m:ctrlPr>
                </m:sSubPr>
                <m:e>
                  <m:r>
                    <w:rPr>
                      <w:rFonts w:ascii="Cambria Math" w:hAnsi="Cambria Math"/>
                    </w:rPr>
                    <m:t>ρ</m:t>
                  </m:r>
                </m:e>
                <m:sub>
                  <m:r>
                    <w:rPr>
                      <w:rFonts w:ascii="Cambria Math" w:hAnsi="Cambria Math" w:hint="eastAsia"/>
                    </w:rPr>
                    <m:t>g</m:t>
                  </m:r>
                </m:sub>
              </m:sSub>
              <m:sSubSup>
                <m:sSubSupPr>
                  <m:ctrlPr>
                    <w:rPr>
                      <w:rFonts w:ascii="Cambria Math" w:hAnsi="Cambria Math"/>
                      <w:bCs/>
                      <w:i/>
                    </w:rPr>
                  </m:ctrlPr>
                </m:sSubSupPr>
                <m:e>
                  <m:r>
                    <w:rPr>
                      <w:rFonts w:ascii="Cambria Math" w:hAnsi="Cambria Math"/>
                    </w:rPr>
                    <m:t>u</m:t>
                  </m:r>
                </m:e>
                <m:sub>
                  <m:r>
                    <w:rPr>
                      <w:rFonts w:ascii="Cambria Math" w:hAnsi="Cambria Math"/>
                    </w:rPr>
                    <m:t>g</m:t>
                  </m:r>
                </m:sub>
                <m:sup>
                  <m:r>
                    <w:rPr>
                      <w:rFonts w:ascii="Cambria Math" w:hAnsi="Cambria Math"/>
                    </w:rPr>
                    <m:t>2</m:t>
                  </m:r>
                </m:sup>
              </m:sSubSup>
              <m:r>
                <w:rPr>
                  <w:rFonts w:ascii="Cambria Math" w:hAnsi="Cambria Math"/>
                </w:rPr>
                <m:t>L</m:t>
              </m:r>
            </m:num>
            <m:den>
              <m:sSub>
                <m:sSubPr>
                  <m:ctrlPr>
                    <w:rPr>
                      <w:rFonts w:ascii="Cambria Math" w:hAnsi="Cambria Math"/>
                      <w:bCs/>
                      <w:i/>
                    </w:rPr>
                  </m:ctrlPr>
                </m:sSubPr>
                <m:e>
                  <m:r>
                    <w:rPr>
                      <w:rFonts w:ascii="Cambria Math" w:hAnsi="Cambria Math"/>
                    </w:rPr>
                    <m:t>σ</m:t>
                  </m:r>
                </m:e>
                <m:sub>
                  <m:r>
                    <w:rPr>
                      <w:rFonts w:ascii="Cambria Math" w:hAnsi="Cambria Math"/>
                    </w:rPr>
                    <m:t>g</m:t>
                  </m:r>
                </m:sub>
              </m:sSub>
            </m:den>
          </m:f>
          <m:r>
            <m:rPr>
              <m:sty m:val="p"/>
            </m:rPr>
            <w:rPr>
              <w:rFonts w:ascii="Cambria Math" w:hAnsi="Cambria Math"/>
            </w:rPr>
            <m:t>=9.2311*</m:t>
          </m:r>
          <m:sSup>
            <m:sSupPr>
              <m:ctrlPr>
                <w:rPr>
                  <w:rFonts w:ascii="Cambria Math" w:hAnsi="Cambria Math"/>
                  <w:bCs/>
                </w:rPr>
              </m:ctrlPr>
            </m:sSupPr>
            <m:e>
              <m:r>
                <w:rPr>
                  <w:rFonts w:ascii="Cambria Math" w:hAnsi="Cambria Math"/>
                </w:rPr>
                <m:t>10</m:t>
              </m:r>
            </m:e>
            <m:sup>
              <m:r>
                <w:rPr>
                  <w:rFonts w:ascii="Cambria Math" w:hAnsi="Cambria Math"/>
                </w:rPr>
                <m:t>-5</m:t>
              </m:r>
            </m:sup>
          </m:sSup>
        </m:oMath>
      </m:oMathPara>
    </w:p>
    <w:p w14:paraId="224C6E05" w14:textId="77777777" w:rsidR="00B23037" w:rsidRDefault="00000000">
      <w:pPr>
        <w:spacing w:line="360" w:lineRule="auto"/>
        <w:ind w:leftChars="500" w:left="1050" w:rightChars="500" w:right="1050" w:firstLineChars="200" w:firstLine="420"/>
        <w:rPr>
          <w:bCs/>
        </w:rPr>
      </w:pPr>
      <w:r>
        <w:rPr>
          <w:rFonts w:hint="eastAsia"/>
          <w:bCs/>
        </w:rPr>
        <w:t>液相韦伯数为</w:t>
      </w:r>
    </w:p>
    <w:p w14:paraId="69258CBB" w14:textId="77777777" w:rsidR="00B23037" w:rsidRDefault="00000000">
      <w:pPr>
        <w:rPr>
          <w:bCs/>
        </w:rPr>
      </w:pPr>
      <w:r>
        <w:rPr>
          <w:rFonts w:hint="eastAsia"/>
          <w:bCs/>
        </w:rPr>
        <w:t xml:space="preserve"> </w:t>
      </w:r>
      <w:r>
        <w:rPr>
          <w:bCs/>
        </w:rPr>
        <w:t xml:space="preserve">                              </w:t>
      </w:r>
    </w:p>
    <w:p w14:paraId="6094D6BF" w14:textId="77777777" w:rsidR="00B23037" w:rsidRDefault="00000000">
      <w:pPr>
        <w:rPr>
          <w:bCs/>
        </w:rPr>
      </w:pPr>
      <m:oMathPara>
        <m:oMath>
          <m:f>
            <m:fPr>
              <m:ctrlPr>
                <w:rPr>
                  <w:rFonts w:ascii="Cambria Math" w:hAnsi="Cambria Math"/>
                  <w:bCs/>
                </w:rPr>
              </m:ctrlPr>
            </m:fPr>
            <m:num>
              <m:sSub>
                <m:sSubPr>
                  <m:ctrlPr>
                    <w:rPr>
                      <w:rFonts w:ascii="Cambria Math" w:hAnsi="Cambria Math"/>
                      <w:bCs/>
                      <w:i/>
                    </w:rPr>
                  </m:ctrlPr>
                </m:sSubPr>
                <m:e>
                  <m:r>
                    <w:rPr>
                      <w:rFonts w:ascii="Cambria Math" w:hAnsi="Cambria Math"/>
                    </w:rPr>
                    <m:t>ρ</m:t>
                  </m:r>
                </m:e>
                <m:sub>
                  <m:r>
                    <w:rPr>
                      <w:rFonts w:ascii="Cambria Math" w:hAnsi="Cambria Math"/>
                    </w:rPr>
                    <m:t>;</m:t>
                  </m:r>
                </m:sub>
              </m:sSub>
              <m:sSubSup>
                <m:sSubSupPr>
                  <m:ctrlPr>
                    <w:rPr>
                      <w:rFonts w:ascii="Cambria Math" w:hAnsi="Cambria Math"/>
                      <w:bCs/>
                      <w:i/>
                    </w:rPr>
                  </m:ctrlPr>
                </m:sSubSupPr>
                <m:e>
                  <m:r>
                    <w:rPr>
                      <w:rFonts w:ascii="Cambria Math" w:hAnsi="Cambria Math"/>
                    </w:rPr>
                    <m:t>u</m:t>
                  </m:r>
                </m:e>
                <m:sub>
                  <m:r>
                    <w:rPr>
                      <w:rFonts w:ascii="Cambria Math" w:hAnsi="Cambria Math"/>
                    </w:rPr>
                    <m:t>l</m:t>
                  </m:r>
                </m:sub>
                <m:sup>
                  <m:r>
                    <w:rPr>
                      <w:rFonts w:ascii="Cambria Math" w:hAnsi="Cambria Math"/>
                    </w:rPr>
                    <m:t>2</m:t>
                  </m:r>
                </m:sup>
              </m:sSubSup>
              <m:r>
                <w:rPr>
                  <w:rFonts w:ascii="Cambria Math" w:hAnsi="Cambria Math"/>
                </w:rPr>
                <m:t>L</m:t>
              </m:r>
            </m:num>
            <m:den>
              <m:sSub>
                <m:sSubPr>
                  <m:ctrlPr>
                    <w:rPr>
                      <w:rFonts w:ascii="Cambria Math" w:hAnsi="Cambria Math"/>
                      <w:bCs/>
                      <w:i/>
                    </w:rPr>
                  </m:ctrlPr>
                </m:sSubPr>
                <m:e>
                  <m:r>
                    <w:rPr>
                      <w:rFonts w:ascii="Cambria Math" w:hAnsi="Cambria Math"/>
                    </w:rPr>
                    <m:t>σ</m:t>
                  </m:r>
                </m:e>
                <m:sub>
                  <m:r>
                    <w:rPr>
                      <w:rFonts w:ascii="Cambria Math" w:hAnsi="Cambria Math"/>
                    </w:rPr>
                    <m:t>l</m:t>
                  </m:r>
                </m:sub>
              </m:sSub>
            </m:den>
          </m:f>
          <m:r>
            <m:rPr>
              <m:sty m:val="p"/>
            </m:rPr>
            <w:rPr>
              <w:rFonts w:ascii="Cambria Math" w:hAnsi="Cambria Math"/>
            </w:rPr>
            <m:t>=0.001133102</m:t>
          </m:r>
        </m:oMath>
      </m:oMathPara>
    </w:p>
    <w:p w14:paraId="48FF3E0B" w14:textId="77777777" w:rsidR="00B23037" w:rsidRDefault="00B23037">
      <w:pPr>
        <w:rPr>
          <w:bCs/>
        </w:rPr>
      </w:pPr>
    </w:p>
    <w:p w14:paraId="02FC11FA" w14:textId="77777777" w:rsidR="00B23037" w:rsidRDefault="00000000">
      <w:pPr>
        <w:rPr>
          <w:bCs/>
        </w:rPr>
      </w:pPr>
      <w:r>
        <w:rPr>
          <w:bCs/>
        </w:rPr>
        <w:cr/>
      </w:r>
    </w:p>
    <w:p w14:paraId="1B4A5F77" w14:textId="77777777" w:rsidR="00B23037" w:rsidRDefault="00000000">
      <w:pPr>
        <w:pStyle w:val="a3"/>
        <w:jc w:val="center"/>
        <w:rPr>
          <w:rFonts w:eastAsia="宋体"/>
        </w:rPr>
      </w:pPr>
      <w:r>
        <w:t>表</w:t>
      </w:r>
      <w:r>
        <w:t xml:space="preserve"> </w:t>
      </w:r>
      <w:r>
        <w:fldChar w:fldCharType="begin"/>
      </w:r>
      <w:r>
        <w:instrText xml:space="preserve"> SEQ </w:instrText>
      </w:r>
      <w:r>
        <w:instrText>表</w:instrText>
      </w:r>
      <w:r>
        <w:instrText xml:space="preserve"> \* ARABIC </w:instrText>
      </w:r>
      <w:r>
        <w:fldChar w:fldCharType="separate"/>
      </w:r>
      <w:r>
        <w:t>14</w:t>
      </w:r>
      <w:r>
        <w:fldChar w:fldCharType="end"/>
      </w:r>
      <w:r>
        <w:rPr>
          <w:rFonts w:hint="eastAsia"/>
        </w:rPr>
        <w:t>汽液两相流型检测数据汇总表（</w:t>
      </w:r>
      <w:r>
        <w:rPr>
          <w:rFonts w:hint="eastAsia"/>
        </w:rPr>
        <w:t xml:space="preserve">1/4 </w:t>
      </w:r>
      <w:r>
        <w:rPr>
          <w:rFonts w:hint="eastAsia"/>
        </w:rPr>
        <w:t>英寸外径）</w:t>
      </w:r>
    </w:p>
    <w:tbl>
      <w:tblPr>
        <w:tblW w:w="8600" w:type="dxa"/>
        <w:jc w:val="center"/>
        <w:tblLook w:val="04A0" w:firstRow="1" w:lastRow="0" w:firstColumn="1" w:lastColumn="0" w:noHBand="0" w:noVBand="1"/>
      </w:tblPr>
      <w:tblGrid>
        <w:gridCol w:w="939"/>
        <w:gridCol w:w="1214"/>
        <w:gridCol w:w="1214"/>
        <w:gridCol w:w="1146"/>
        <w:gridCol w:w="1146"/>
        <w:gridCol w:w="940"/>
        <w:gridCol w:w="1061"/>
        <w:gridCol w:w="940"/>
      </w:tblGrid>
      <w:tr w:rsidR="00B23037" w14:paraId="12E69B01" w14:textId="77777777">
        <w:trPr>
          <w:trHeight w:val="336"/>
          <w:jc w:val="center"/>
        </w:trPr>
        <w:tc>
          <w:tcPr>
            <w:tcW w:w="850" w:type="dxa"/>
            <w:tcBorders>
              <w:top w:val="single" w:sz="12" w:space="0" w:color="auto"/>
              <w:left w:val="nil"/>
              <w:bottom w:val="single" w:sz="4" w:space="0" w:color="auto"/>
              <w:right w:val="nil"/>
            </w:tcBorders>
            <w:shd w:val="clear" w:color="auto" w:fill="auto"/>
            <w:noWrap/>
            <w:vAlign w:val="center"/>
          </w:tcPr>
          <w:p w14:paraId="0F3D2231" w14:textId="77777777" w:rsidR="00B23037" w:rsidRDefault="00000000">
            <w:pPr>
              <w:widowControl/>
              <w:jc w:val="center"/>
              <w:rPr>
                <w:rFonts w:ascii="等线" w:eastAsia="等线" w:hAnsi="等线" w:cs="宋体"/>
                <w:b/>
                <w:bCs/>
                <w:color w:val="000000"/>
                <w:kern w:val="0"/>
                <w:sz w:val="22"/>
                <w:szCs w:val="22"/>
              </w:rPr>
            </w:pPr>
            <w:r>
              <w:rPr>
                <w:rFonts w:ascii="等线" w:eastAsia="等线" w:hAnsi="等线" w:cs="宋体" w:hint="eastAsia"/>
                <w:b/>
                <w:bCs/>
                <w:color w:val="000000"/>
                <w:kern w:val="0"/>
                <w:sz w:val="22"/>
                <w:szCs w:val="22"/>
              </w:rPr>
              <w:t>序号</w:t>
            </w:r>
          </w:p>
        </w:tc>
        <w:tc>
          <w:tcPr>
            <w:tcW w:w="850" w:type="dxa"/>
            <w:tcBorders>
              <w:top w:val="single" w:sz="12" w:space="0" w:color="auto"/>
              <w:left w:val="nil"/>
              <w:bottom w:val="single" w:sz="4" w:space="0" w:color="auto"/>
              <w:right w:val="nil"/>
            </w:tcBorders>
            <w:shd w:val="clear" w:color="auto" w:fill="auto"/>
            <w:noWrap/>
            <w:vAlign w:val="center"/>
          </w:tcPr>
          <w:p w14:paraId="375560A2" w14:textId="77777777" w:rsidR="00B23037" w:rsidRDefault="00000000">
            <w:pPr>
              <w:widowControl/>
              <w:jc w:val="center"/>
              <w:rPr>
                <w:rFonts w:ascii="等线" w:eastAsia="等线" w:hAnsi="等线" w:cs="宋体"/>
                <w:b/>
                <w:bCs/>
                <w:color w:val="000000"/>
                <w:kern w:val="0"/>
                <w:sz w:val="22"/>
                <w:szCs w:val="22"/>
              </w:rPr>
            </w:pPr>
            <w:r>
              <w:rPr>
                <w:rFonts w:ascii="等线" w:eastAsia="等线" w:hAnsi="等线" w:cs="宋体" w:hint="eastAsia"/>
                <w:b/>
                <w:bCs/>
                <w:color w:val="000000"/>
                <w:kern w:val="0"/>
                <w:sz w:val="22"/>
                <w:szCs w:val="22"/>
              </w:rPr>
              <w:t>液体流量（m</w:t>
            </w:r>
            <w:r>
              <w:rPr>
                <w:rFonts w:ascii="等线" w:eastAsia="等线" w:hAnsi="等线" w:cs="宋体" w:hint="eastAsia"/>
                <w:b/>
                <w:bCs/>
                <w:color w:val="000000"/>
                <w:kern w:val="0"/>
                <w:sz w:val="22"/>
                <w:szCs w:val="22"/>
                <w:vertAlign w:val="superscript"/>
              </w:rPr>
              <w:t>3</w:t>
            </w:r>
            <w:r>
              <w:rPr>
                <w:rFonts w:ascii="等线" w:eastAsia="等线" w:hAnsi="等线" w:cs="宋体" w:hint="eastAsia"/>
                <w:b/>
                <w:bCs/>
                <w:color w:val="000000"/>
                <w:kern w:val="0"/>
                <w:sz w:val="22"/>
                <w:szCs w:val="22"/>
              </w:rPr>
              <w:t>/s）</w:t>
            </w:r>
          </w:p>
        </w:tc>
        <w:tc>
          <w:tcPr>
            <w:tcW w:w="850" w:type="dxa"/>
            <w:tcBorders>
              <w:top w:val="single" w:sz="12" w:space="0" w:color="auto"/>
              <w:left w:val="nil"/>
              <w:bottom w:val="single" w:sz="4" w:space="0" w:color="auto"/>
              <w:right w:val="nil"/>
            </w:tcBorders>
            <w:shd w:val="clear" w:color="auto" w:fill="auto"/>
            <w:noWrap/>
            <w:vAlign w:val="center"/>
          </w:tcPr>
          <w:p w14:paraId="6168EE7B" w14:textId="77777777" w:rsidR="00B23037" w:rsidRDefault="00000000">
            <w:pPr>
              <w:widowControl/>
              <w:jc w:val="center"/>
              <w:rPr>
                <w:rFonts w:ascii="等线" w:eastAsia="等线" w:hAnsi="等线" w:cs="宋体"/>
                <w:b/>
                <w:bCs/>
                <w:color w:val="000000"/>
                <w:kern w:val="0"/>
                <w:sz w:val="22"/>
                <w:szCs w:val="22"/>
              </w:rPr>
            </w:pPr>
            <w:r>
              <w:rPr>
                <w:rFonts w:ascii="等线" w:eastAsia="等线" w:hAnsi="等线" w:cs="宋体" w:hint="eastAsia"/>
                <w:b/>
                <w:bCs/>
                <w:color w:val="000000"/>
                <w:kern w:val="0"/>
                <w:sz w:val="22"/>
                <w:szCs w:val="22"/>
              </w:rPr>
              <w:t>气体流量（m</w:t>
            </w:r>
            <w:r>
              <w:rPr>
                <w:rFonts w:ascii="等线" w:eastAsia="等线" w:hAnsi="等线" w:cs="宋体" w:hint="eastAsia"/>
                <w:b/>
                <w:bCs/>
                <w:color w:val="000000"/>
                <w:kern w:val="0"/>
                <w:sz w:val="22"/>
                <w:szCs w:val="22"/>
                <w:vertAlign w:val="superscript"/>
              </w:rPr>
              <w:t>3</w:t>
            </w:r>
            <w:r>
              <w:rPr>
                <w:rFonts w:ascii="等线" w:eastAsia="等线" w:hAnsi="等线" w:cs="宋体" w:hint="eastAsia"/>
                <w:b/>
                <w:bCs/>
                <w:color w:val="000000"/>
                <w:kern w:val="0"/>
                <w:sz w:val="22"/>
                <w:szCs w:val="22"/>
              </w:rPr>
              <w:t>/s）</w:t>
            </w:r>
          </w:p>
        </w:tc>
        <w:tc>
          <w:tcPr>
            <w:tcW w:w="850" w:type="dxa"/>
            <w:tcBorders>
              <w:top w:val="single" w:sz="12" w:space="0" w:color="auto"/>
              <w:left w:val="nil"/>
              <w:bottom w:val="single" w:sz="4" w:space="0" w:color="auto"/>
              <w:right w:val="nil"/>
            </w:tcBorders>
            <w:shd w:val="clear" w:color="auto" w:fill="auto"/>
            <w:noWrap/>
            <w:vAlign w:val="center"/>
          </w:tcPr>
          <w:p w14:paraId="1191D767" w14:textId="77777777" w:rsidR="00B23037" w:rsidRDefault="00000000">
            <w:pPr>
              <w:widowControl/>
              <w:jc w:val="center"/>
              <w:rPr>
                <w:rFonts w:ascii="等线" w:eastAsia="等线" w:hAnsi="等线" w:cs="宋体"/>
                <w:b/>
                <w:bCs/>
                <w:color w:val="000000"/>
                <w:kern w:val="0"/>
                <w:sz w:val="22"/>
                <w:szCs w:val="22"/>
              </w:rPr>
            </w:pPr>
            <w:r>
              <w:rPr>
                <w:rFonts w:ascii="等线" w:eastAsia="等线" w:hAnsi="等线" w:cs="宋体" w:hint="eastAsia"/>
                <w:b/>
                <w:bCs/>
                <w:color w:val="000000"/>
                <w:kern w:val="0"/>
                <w:sz w:val="22"/>
                <w:szCs w:val="22"/>
              </w:rPr>
              <w:t>表观液速（m/s）</w:t>
            </w:r>
          </w:p>
        </w:tc>
        <w:tc>
          <w:tcPr>
            <w:tcW w:w="850" w:type="dxa"/>
            <w:tcBorders>
              <w:top w:val="single" w:sz="12" w:space="0" w:color="auto"/>
              <w:left w:val="nil"/>
              <w:bottom w:val="single" w:sz="4" w:space="0" w:color="auto"/>
              <w:right w:val="nil"/>
            </w:tcBorders>
            <w:shd w:val="clear" w:color="auto" w:fill="auto"/>
            <w:noWrap/>
            <w:vAlign w:val="center"/>
          </w:tcPr>
          <w:p w14:paraId="2301416B" w14:textId="77777777" w:rsidR="00B23037" w:rsidRDefault="00000000">
            <w:pPr>
              <w:widowControl/>
              <w:jc w:val="center"/>
              <w:rPr>
                <w:rFonts w:ascii="等线" w:eastAsia="等线" w:hAnsi="等线" w:cs="宋体"/>
                <w:b/>
                <w:bCs/>
                <w:color w:val="000000"/>
                <w:kern w:val="0"/>
                <w:sz w:val="22"/>
                <w:szCs w:val="22"/>
              </w:rPr>
            </w:pPr>
            <w:r>
              <w:rPr>
                <w:rFonts w:ascii="等线" w:eastAsia="等线" w:hAnsi="等线" w:cs="宋体" w:hint="eastAsia"/>
                <w:b/>
                <w:bCs/>
                <w:color w:val="000000"/>
                <w:kern w:val="0"/>
                <w:sz w:val="22"/>
                <w:szCs w:val="22"/>
              </w:rPr>
              <w:t>表观气速（m/s）</w:t>
            </w:r>
          </w:p>
        </w:tc>
        <w:tc>
          <w:tcPr>
            <w:tcW w:w="850" w:type="dxa"/>
            <w:tcBorders>
              <w:top w:val="single" w:sz="12" w:space="0" w:color="auto"/>
              <w:left w:val="nil"/>
              <w:bottom w:val="single" w:sz="4" w:space="0" w:color="auto"/>
              <w:right w:val="nil"/>
            </w:tcBorders>
            <w:shd w:val="clear" w:color="auto" w:fill="auto"/>
            <w:noWrap/>
            <w:vAlign w:val="center"/>
          </w:tcPr>
          <w:p w14:paraId="023765CA" w14:textId="77777777" w:rsidR="00B23037" w:rsidRDefault="00000000">
            <w:pPr>
              <w:widowControl/>
              <w:jc w:val="center"/>
              <w:rPr>
                <w:rFonts w:ascii="等线" w:eastAsia="等线" w:hAnsi="等线" w:cs="宋体"/>
                <w:b/>
                <w:bCs/>
                <w:color w:val="000000"/>
                <w:kern w:val="0"/>
                <w:sz w:val="22"/>
                <w:szCs w:val="22"/>
              </w:rPr>
            </w:pPr>
            <w:r>
              <w:rPr>
                <w:rFonts w:ascii="等线" w:eastAsia="等线" w:hAnsi="等线" w:cs="宋体" w:hint="eastAsia"/>
                <w:b/>
                <w:bCs/>
                <w:color w:val="000000"/>
                <w:kern w:val="0"/>
                <w:sz w:val="22"/>
                <w:szCs w:val="22"/>
              </w:rPr>
              <w:t>气相韦伯数</w:t>
            </w:r>
          </w:p>
        </w:tc>
        <w:tc>
          <w:tcPr>
            <w:tcW w:w="850" w:type="dxa"/>
            <w:tcBorders>
              <w:top w:val="single" w:sz="12" w:space="0" w:color="auto"/>
              <w:left w:val="nil"/>
              <w:bottom w:val="single" w:sz="4" w:space="0" w:color="auto"/>
              <w:right w:val="nil"/>
            </w:tcBorders>
            <w:shd w:val="clear" w:color="auto" w:fill="auto"/>
            <w:noWrap/>
            <w:vAlign w:val="center"/>
          </w:tcPr>
          <w:p w14:paraId="2248A78A" w14:textId="77777777" w:rsidR="00B23037" w:rsidRDefault="00000000">
            <w:pPr>
              <w:widowControl/>
              <w:jc w:val="center"/>
              <w:rPr>
                <w:rFonts w:ascii="等线" w:eastAsia="等线" w:hAnsi="等线" w:cs="宋体"/>
                <w:b/>
                <w:bCs/>
                <w:color w:val="000000"/>
                <w:kern w:val="0"/>
                <w:sz w:val="22"/>
                <w:szCs w:val="22"/>
              </w:rPr>
            </w:pPr>
            <w:r>
              <w:rPr>
                <w:rFonts w:ascii="等线" w:eastAsia="等线" w:hAnsi="等线" w:cs="宋体" w:hint="eastAsia"/>
                <w:b/>
                <w:bCs/>
                <w:color w:val="000000"/>
                <w:kern w:val="0"/>
                <w:sz w:val="22"/>
                <w:szCs w:val="22"/>
              </w:rPr>
              <w:t>液相韦伯数</w:t>
            </w:r>
          </w:p>
        </w:tc>
        <w:tc>
          <w:tcPr>
            <w:tcW w:w="850" w:type="dxa"/>
            <w:tcBorders>
              <w:top w:val="single" w:sz="12" w:space="0" w:color="auto"/>
              <w:left w:val="nil"/>
              <w:bottom w:val="single" w:sz="4" w:space="0" w:color="auto"/>
              <w:right w:val="nil"/>
            </w:tcBorders>
            <w:shd w:val="clear" w:color="auto" w:fill="auto"/>
            <w:noWrap/>
            <w:vAlign w:val="center"/>
          </w:tcPr>
          <w:p w14:paraId="5850129B" w14:textId="77777777" w:rsidR="00B23037" w:rsidRDefault="00000000">
            <w:pPr>
              <w:widowControl/>
              <w:jc w:val="center"/>
              <w:rPr>
                <w:rFonts w:ascii="等线" w:eastAsia="等线" w:hAnsi="等线" w:cs="宋体"/>
                <w:b/>
                <w:bCs/>
                <w:color w:val="000000"/>
                <w:kern w:val="0"/>
                <w:sz w:val="22"/>
                <w:szCs w:val="22"/>
              </w:rPr>
            </w:pPr>
            <w:r>
              <w:rPr>
                <w:rFonts w:ascii="等线" w:eastAsia="等线" w:hAnsi="等线" w:cs="宋体" w:hint="eastAsia"/>
                <w:b/>
                <w:bCs/>
                <w:color w:val="000000"/>
                <w:kern w:val="0"/>
                <w:sz w:val="22"/>
                <w:szCs w:val="22"/>
              </w:rPr>
              <w:t>气液两相流型</w:t>
            </w:r>
          </w:p>
        </w:tc>
      </w:tr>
      <w:tr w:rsidR="00B23037" w14:paraId="595368A2" w14:textId="77777777">
        <w:trPr>
          <w:trHeight w:val="276"/>
          <w:jc w:val="center"/>
        </w:trPr>
        <w:tc>
          <w:tcPr>
            <w:tcW w:w="850" w:type="dxa"/>
            <w:tcBorders>
              <w:top w:val="nil"/>
              <w:left w:val="nil"/>
              <w:bottom w:val="single" w:sz="4" w:space="0" w:color="auto"/>
              <w:right w:val="nil"/>
            </w:tcBorders>
            <w:shd w:val="clear" w:color="auto" w:fill="auto"/>
            <w:noWrap/>
            <w:vAlign w:val="center"/>
          </w:tcPr>
          <w:p w14:paraId="33D52EE9"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850" w:type="dxa"/>
            <w:tcBorders>
              <w:top w:val="nil"/>
              <w:left w:val="nil"/>
              <w:bottom w:val="single" w:sz="4" w:space="0" w:color="auto"/>
              <w:right w:val="nil"/>
            </w:tcBorders>
            <w:shd w:val="clear" w:color="auto" w:fill="auto"/>
            <w:noWrap/>
            <w:vAlign w:val="center"/>
          </w:tcPr>
          <w:p w14:paraId="1475674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1.67E-07</w:t>
            </w:r>
          </w:p>
        </w:tc>
        <w:tc>
          <w:tcPr>
            <w:tcW w:w="850" w:type="dxa"/>
            <w:tcBorders>
              <w:top w:val="nil"/>
              <w:left w:val="nil"/>
              <w:bottom w:val="single" w:sz="4" w:space="0" w:color="auto"/>
              <w:right w:val="nil"/>
            </w:tcBorders>
            <w:shd w:val="clear" w:color="auto" w:fill="auto"/>
            <w:noWrap/>
            <w:vAlign w:val="center"/>
          </w:tcPr>
          <w:p w14:paraId="7708D9D3"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1.67E-07</w:t>
            </w:r>
          </w:p>
        </w:tc>
        <w:tc>
          <w:tcPr>
            <w:tcW w:w="850" w:type="dxa"/>
            <w:tcBorders>
              <w:top w:val="nil"/>
              <w:left w:val="nil"/>
              <w:bottom w:val="single" w:sz="4" w:space="0" w:color="auto"/>
              <w:right w:val="nil"/>
            </w:tcBorders>
            <w:shd w:val="clear" w:color="auto" w:fill="auto"/>
            <w:noWrap/>
            <w:vAlign w:val="center"/>
          </w:tcPr>
          <w:p w14:paraId="2999603A"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0.011</w:t>
            </w:r>
          </w:p>
        </w:tc>
        <w:tc>
          <w:tcPr>
            <w:tcW w:w="850" w:type="dxa"/>
            <w:tcBorders>
              <w:top w:val="nil"/>
              <w:left w:val="nil"/>
              <w:bottom w:val="single" w:sz="4" w:space="0" w:color="auto"/>
              <w:right w:val="nil"/>
            </w:tcBorders>
            <w:shd w:val="clear" w:color="auto" w:fill="auto"/>
            <w:noWrap/>
            <w:vAlign w:val="center"/>
          </w:tcPr>
          <w:p w14:paraId="7C0D4C2F"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0.011</w:t>
            </w:r>
          </w:p>
        </w:tc>
        <w:tc>
          <w:tcPr>
            <w:tcW w:w="850" w:type="dxa"/>
            <w:tcBorders>
              <w:top w:val="nil"/>
              <w:left w:val="nil"/>
              <w:bottom w:val="single" w:sz="4" w:space="0" w:color="auto"/>
              <w:right w:val="nil"/>
            </w:tcBorders>
            <w:shd w:val="clear" w:color="auto" w:fill="auto"/>
            <w:noWrap/>
            <w:vAlign w:val="center"/>
          </w:tcPr>
          <w:p w14:paraId="2530B358"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0.013</w:t>
            </w:r>
          </w:p>
        </w:tc>
        <w:tc>
          <w:tcPr>
            <w:tcW w:w="850" w:type="dxa"/>
            <w:tcBorders>
              <w:top w:val="nil"/>
              <w:left w:val="nil"/>
              <w:bottom w:val="single" w:sz="4" w:space="0" w:color="auto"/>
              <w:right w:val="nil"/>
            </w:tcBorders>
            <w:shd w:val="clear" w:color="auto" w:fill="auto"/>
            <w:noWrap/>
            <w:vAlign w:val="center"/>
          </w:tcPr>
          <w:p w14:paraId="585CEBA4"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2.073</w:t>
            </w:r>
          </w:p>
        </w:tc>
        <w:tc>
          <w:tcPr>
            <w:tcW w:w="850" w:type="dxa"/>
            <w:tcBorders>
              <w:top w:val="nil"/>
              <w:left w:val="nil"/>
              <w:bottom w:val="single" w:sz="4" w:space="0" w:color="auto"/>
              <w:right w:val="nil"/>
            </w:tcBorders>
            <w:shd w:val="clear" w:color="auto" w:fill="auto"/>
            <w:noWrap/>
            <w:vAlign w:val="center"/>
          </w:tcPr>
          <w:p w14:paraId="7FC8E703"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弹状流</w:t>
            </w:r>
          </w:p>
        </w:tc>
      </w:tr>
      <w:tr w:rsidR="00B23037" w14:paraId="312206B4" w14:textId="77777777">
        <w:trPr>
          <w:trHeight w:val="276"/>
          <w:jc w:val="center"/>
        </w:trPr>
        <w:tc>
          <w:tcPr>
            <w:tcW w:w="850" w:type="dxa"/>
            <w:tcBorders>
              <w:top w:val="nil"/>
              <w:left w:val="nil"/>
              <w:bottom w:val="single" w:sz="4" w:space="0" w:color="auto"/>
              <w:right w:val="nil"/>
            </w:tcBorders>
            <w:shd w:val="clear" w:color="auto" w:fill="auto"/>
            <w:noWrap/>
            <w:vAlign w:val="center"/>
          </w:tcPr>
          <w:p w14:paraId="6FE1E325"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w:t>
            </w:r>
          </w:p>
        </w:tc>
        <w:tc>
          <w:tcPr>
            <w:tcW w:w="850" w:type="dxa"/>
            <w:tcBorders>
              <w:top w:val="nil"/>
              <w:left w:val="nil"/>
              <w:bottom w:val="single" w:sz="4" w:space="0" w:color="auto"/>
              <w:right w:val="nil"/>
            </w:tcBorders>
            <w:shd w:val="clear" w:color="auto" w:fill="auto"/>
            <w:noWrap/>
            <w:vAlign w:val="center"/>
          </w:tcPr>
          <w:p w14:paraId="47D3E98B"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1.67E-07</w:t>
            </w:r>
          </w:p>
        </w:tc>
        <w:tc>
          <w:tcPr>
            <w:tcW w:w="850" w:type="dxa"/>
            <w:tcBorders>
              <w:top w:val="nil"/>
              <w:left w:val="nil"/>
              <w:bottom w:val="single" w:sz="4" w:space="0" w:color="auto"/>
              <w:right w:val="nil"/>
            </w:tcBorders>
            <w:shd w:val="clear" w:color="auto" w:fill="auto"/>
            <w:noWrap/>
            <w:vAlign w:val="center"/>
          </w:tcPr>
          <w:p w14:paraId="27B350F0"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5.00E-07</w:t>
            </w:r>
          </w:p>
        </w:tc>
        <w:tc>
          <w:tcPr>
            <w:tcW w:w="850" w:type="dxa"/>
            <w:tcBorders>
              <w:top w:val="nil"/>
              <w:left w:val="nil"/>
              <w:bottom w:val="single" w:sz="4" w:space="0" w:color="auto"/>
              <w:right w:val="nil"/>
            </w:tcBorders>
            <w:shd w:val="clear" w:color="auto" w:fill="auto"/>
            <w:noWrap/>
            <w:vAlign w:val="center"/>
          </w:tcPr>
          <w:p w14:paraId="2534E00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0.034</w:t>
            </w:r>
          </w:p>
        </w:tc>
        <w:tc>
          <w:tcPr>
            <w:tcW w:w="850" w:type="dxa"/>
            <w:tcBorders>
              <w:top w:val="nil"/>
              <w:left w:val="nil"/>
              <w:bottom w:val="single" w:sz="4" w:space="0" w:color="auto"/>
              <w:right w:val="nil"/>
            </w:tcBorders>
            <w:shd w:val="clear" w:color="auto" w:fill="auto"/>
            <w:noWrap/>
            <w:vAlign w:val="center"/>
          </w:tcPr>
          <w:p w14:paraId="78843CE5"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0.011</w:t>
            </w:r>
          </w:p>
        </w:tc>
        <w:tc>
          <w:tcPr>
            <w:tcW w:w="850" w:type="dxa"/>
            <w:tcBorders>
              <w:top w:val="nil"/>
              <w:left w:val="nil"/>
              <w:bottom w:val="single" w:sz="4" w:space="0" w:color="auto"/>
              <w:right w:val="nil"/>
            </w:tcBorders>
            <w:shd w:val="clear" w:color="auto" w:fill="auto"/>
            <w:noWrap/>
            <w:vAlign w:val="center"/>
          </w:tcPr>
          <w:p w14:paraId="042105CC"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0.116</w:t>
            </w:r>
          </w:p>
        </w:tc>
        <w:tc>
          <w:tcPr>
            <w:tcW w:w="850" w:type="dxa"/>
            <w:tcBorders>
              <w:top w:val="nil"/>
              <w:left w:val="nil"/>
              <w:bottom w:val="single" w:sz="4" w:space="0" w:color="auto"/>
              <w:right w:val="nil"/>
            </w:tcBorders>
            <w:shd w:val="clear" w:color="auto" w:fill="auto"/>
            <w:noWrap/>
            <w:vAlign w:val="center"/>
          </w:tcPr>
          <w:p w14:paraId="01E8061B"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2.073</w:t>
            </w:r>
          </w:p>
        </w:tc>
        <w:tc>
          <w:tcPr>
            <w:tcW w:w="850" w:type="dxa"/>
            <w:tcBorders>
              <w:top w:val="nil"/>
              <w:left w:val="nil"/>
              <w:bottom w:val="single" w:sz="4" w:space="0" w:color="auto"/>
              <w:right w:val="nil"/>
            </w:tcBorders>
            <w:shd w:val="clear" w:color="auto" w:fill="auto"/>
            <w:noWrap/>
            <w:vAlign w:val="center"/>
          </w:tcPr>
          <w:p w14:paraId="3D3EE69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弹状流</w:t>
            </w:r>
          </w:p>
        </w:tc>
      </w:tr>
      <w:tr w:rsidR="00B23037" w14:paraId="0A8EB147" w14:textId="77777777">
        <w:trPr>
          <w:trHeight w:val="276"/>
          <w:jc w:val="center"/>
        </w:trPr>
        <w:tc>
          <w:tcPr>
            <w:tcW w:w="850" w:type="dxa"/>
            <w:tcBorders>
              <w:top w:val="nil"/>
              <w:left w:val="nil"/>
              <w:bottom w:val="single" w:sz="4" w:space="0" w:color="auto"/>
              <w:right w:val="nil"/>
            </w:tcBorders>
            <w:shd w:val="clear" w:color="auto" w:fill="auto"/>
            <w:noWrap/>
            <w:vAlign w:val="center"/>
          </w:tcPr>
          <w:p w14:paraId="016806E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3</w:t>
            </w:r>
          </w:p>
        </w:tc>
        <w:tc>
          <w:tcPr>
            <w:tcW w:w="850" w:type="dxa"/>
            <w:tcBorders>
              <w:top w:val="nil"/>
              <w:left w:val="nil"/>
              <w:bottom w:val="single" w:sz="4" w:space="0" w:color="auto"/>
              <w:right w:val="nil"/>
            </w:tcBorders>
            <w:shd w:val="clear" w:color="auto" w:fill="auto"/>
            <w:noWrap/>
            <w:vAlign w:val="center"/>
          </w:tcPr>
          <w:p w14:paraId="0EDE7C48"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1.67E-07</w:t>
            </w:r>
          </w:p>
        </w:tc>
        <w:tc>
          <w:tcPr>
            <w:tcW w:w="850" w:type="dxa"/>
            <w:tcBorders>
              <w:top w:val="nil"/>
              <w:left w:val="nil"/>
              <w:bottom w:val="single" w:sz="4" w:space="0" w:color="auto"/>
              <w:right w:val="nil"/>
            </w:tcBorders>
            <w:shd w:val="clear" w:color="auto" w:fill="auto"/>
            <w:noWrap/>
            <w:vAlign w:val="center"/>
          </w:tcPr>
          <w:p w14:paraId="085282E5"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8.33E-07</w:t>
            </w:r>
          </w:p>
        </w:tc>
        <w:tc>
          <w:tcPr>
            <w:tcW w:w="850" w:type="dxa"/>
            <w:tcBorders>
              <w:top w:val="nil"/>
              <w:left w:val="nil"/>
              <w:bottom w:val="single" w:sz="4" w:space="0" w:color="auto"/>
              <w:right w:val="nil"/>
            </w:tcBorders>
            <w:shd w:val="clear" w:color="auto" w:fill="auto"/>
            <w:noWrap/>
            <w:vAlign w:val="center"/>
          </w:tcPr>
          <w:p w14:paraId="607434AA"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0.056</w:t>
            </w:r>
          </w:p>
        </w:tc>
        <w:tc>
          <w:tcPr>
            <w:tcW w:w="850" w:type="dxa"/>
            <w:tcBorders>
              <w:top w:val="nil"/>
              <w:left w:val="nil"/>
              <w:bottom w:val="single" w:sz="4" w:space="0" w:color="auto"/>
              <w:right w:val="nil"/>
            </w:tcBorders>
            <w:shd w:val="clear" w:color="auto" w:fill="auto"/>
            <w:noWrap/>
            <w:vAlign w:val="center"/>
          </w:tcPr>
          <w:p w14:paraId="6515390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0.011</w:t>
            </w:r>
          </w:p>
        </w:tc>
        <w:tc>
          <w:tcPr>
            <w:tcW w:w="850" w:type="dxa"/>
            <w:tcBorders>
              <w:top w:val="nil"/>
              <w:left w:val="nil"/>
              <w:bottom w:val="single" w:sz="4" w:space="0" w:color="auto"/>
              <w:right w:val="nil"/>
            </w:tcBorders>
            <w:shd w:val="clear" w:color="auto" w:fill="auto"/>
            <w:noWrap/>
            <w:vAlign w:val="center"/>
          </w:tcPr>
          <w:p w14:paraId="7A3AC7C4"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0.322</w:t>
            </w:r>
          </w:p>
        </w:tc>
        <w:tc>
          <w:tcPr>
            <w:tcW w:w="850" w:type="dxa"/>
            <w:tcBorders>
              <w:top w:val="nil"/>
              <w:left w:val="nil"/>
              <w:bottom w:val="single" w:sz="4" w:space="0" w:color="auto"/>
              <w:right w:val="nil"/>
            </w:tcBorders>
            <w:shd w:val="clear" w:color="auto" w:fill="auto"/>
            <w:noWrap/>
            <w:vAlign w:val="center"/>
          </w:tcPr>
          <w:p w14:paraId="3C0EA9C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2.073</w:t>
            </w:r>
          </w:p>
        </w:tc>
        <w:tc>
          <w:tcPr>
            <w:tcW w:w="850" w:type="dxa"/>
            <w:tcBorders>
              <w:top w:val="nil"/>
              <w:left w:val="nil"/>
              <w:bottom w:val="single" w:sz="4" w:space="0" w:color="auto"/>
              <w:right w:val="nil"/>
            </w:tcBorders>
            <w:shd w:val="clear" w:color="auto" w:fill="auto"/>
            <w:noWrap/>
            <w:vAlign w:val="center"/>
          </w:tcPr>
          <w:p w14:paraId="19952A91"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弹状流</w:t>
            </w:r>
          </w:p>
        </w:tc>
      </w:tr>
      <w:tr w:rsidR="00B23037" w14:paraId="06325ACD" w14:textId="77777777">
        <w:trPr>
          <w:trHeight w:val="276"/>
          <w:jc w:val="center"/>
        </w:trPr>
        <w:tc>
          <w:tcPr>
            <w:tcW w:w="850" w:type="dxa"/>
            <w:tcBorders>
              <w:top w:val="nil"/>
              <w:left w:val="nil"/>
              <w:bottom w:val="single" w:sz="4" w:space="0" w:color="auto"/>
              <w:right w:val="nil"/>
            </w:tcBorders>
            <w:shd w:val="clear" w:color="auto" w:fill="auto"/>
            <w:noWrap/>
            <w:vAlign w:val="center"/>
          </w:tcPr>
          <w:p w14:paraId="1F33B7E7"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w:t>
            </w:r>
          </w:p>
        </w:tc>
        <w:tc>
          <w:tcPr>
            <w:tcW w:w="850" w:type="dxa"/>
            <w:tcBorders>
              <w:top w:val="nil"/>
              <w:left w:val="nil"/>
              <w:bottom w:val="single" w:sz="4" w:space="0" w:color="auto"/>
              <w:right w:val="nil"/>
            </w:tcBorders>
            <w:shd w:val="clear" w:color="auto" w:fill="auto"/>
            <w:noWrap/>
            <w:vAlign w:val="center"/>
          </w:tcPr>
          <w:p w14:paraId="1E22DADB"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1.67E-07</w:t>
            </w:r>
          </w:p>
        </w:tc>
        <w:tc>
          <w:tcPr>
            <w:tcW w:w="850" w:type="dxa"/>
            <w:tcBorders>
              <w:top w:val="nil"/>
              <w:left w:val="nil"/>
              <w:bottom w:val="single" w:sz="4" w:space="0" w:color="auto"/>
              <w:right w:val="nil"/>
            </w:tcBorders>
            <w:shd w:val="clear" w:color="auto" w:fill="auto"/>
            <w:noWrap/>
            <w:vAlign w:val="center"/>
          </w:tcPr>
          <w:p w14:paraId="3A32D767"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1.67E-06</w:t>
            </w:r>
          </w:p>
        </w:tc>
        <w:tc>
          <w:tcPr>
            <w:tcW w:w="850" w:type="dxa"/>
            <w:tcBorders>
              <w:top w:val="nil"/>
              <w:left w:val="nil"/>
              <w:bottom w:val="single" w:sz="4" w:space="0" w:color="auto"/>
              <w:right w:val="nil"/>
            </w:tcBorders>
            <w:shd w:val="clear" w:color="auto" w:fill="auto"/>
            <w:noWrap/>
            <w:vAlign w:val="center"/>
          </w:tcPr>
          <w:p w14:paraId="4B7E6E12"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0.112</w:t>
            </w:r>
          </w:p>
        </w:tc>
        <w:tc>
          <w:tcPr>
            <w:tcW w:w="850" w:type="dxa"/>
            <w:tcBorders>
              <w:top w:val="nil"/>
              <w:left w:val="nil"/>
              <w:bottom w:val="single" w:sz="4" w:space="0" w:color="auto"/>
              <w:right w:val="nil"/>
            </w:tcBorders>
            <w:shd w:val="clear" w:color="auto" w:fill="auto"/>
            <w:noWrap/>
            <w:vAlign w:val="center"/>
          </w:tcPr>
          <w:p w14:paraId="4C5198B5"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0.011</w:t>
            </w:r>
          </w:p>
        </w:tc>
        <w:tc>
          <w:tcPr>
            <w:tcW w:w="850" w:type="dxa"/>
            <w:tcBorders>
              <w:top w:val="nil"/>
              <w:left w:val="nil"/>
              <w:bottom w:val="single" w:sz="4" w:space="0" w:color="auto"/>
              <w:right w:val="nil"/>
            </w:tcBorders>
            <w:shd w:val="clear" w:color="auto" w:fill="auto"/>
            <w:noWrap/>
            <w:vAlign w:val="center"/>
          </w:tcPr>
          <w:p w14:paraId="715C2E5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1.289</w:t>
            </w:r>
          </w:p>
        </w:tc>
        <w:tc>
          <w:tcPr>
            <w:tcW w:w="850" w:type="dxa"/>
            <w:tcBorders>
              <w:top w:val="nil"/>
              <w:left w:val="nil"/>
              <w:bottom w:val="single" w:sz="4" w:space="0" w:color="auto"/>
              <w:right w:val="nil"/>
            </w:tcBorders>
            <w:shd w:val="clear" w:color="auto" w:fill="auto"/>
            <w:noWrap/>
            <w:vAlign w:val="center"/>
          </w:tcPr>
          <w:p w14:paraId="786BCB73"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2.073</w:t>
            </w:r>
          </w:p>
        </w:tc>
        <w:tc>
          <w:tcPr>
            <w:tcW w:w="850" w:type="dxa"/>
            <w:tcBorders>
              <w:top w:val="nil"/>
              <w:left w:val="nil"/>
              <w:bottom w:val="single" w:sz="4" w:space="0" w:color="auto"/>
              <w:right w:val="nil"/>
            </w:tcBorders>
            <w:shd w:val="clear" w:color="auto" w:fill="auto"/>
            <w:noWrap/>
            <w:vAlign w:val="center"/>
          </w:tcPr>
          <w:p w14:paraId="5A68EBF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弹状流</w:t>
            </w:r>
          </w:p>
        </w:tc>
      </w:tr>
      <w:tr w:rsidR="00B23037" w14:paraId="144D6071" w14:textId="77777777">
        <w:trPr>
          <w:trHeight w:val="276"/>
          <w:jc w:val="center"/>
        </w:trPr>
        <w:tc>
          <w:tcPr>
            <w:tcW w:w="850" w:type="dxa"/>
            <w:tcBorders>
              <w:top w:val="nil"/>
              <w:left w:val="nil"/>
              <w:bottom w:val="single" w:sz="4" w:space="0" w:color="auto"/>
              <w:right w:val="nil"/>
            </w:tcBorders>
            <w:shd w:val="clear" w:color="auto" w:fill="auto"/>
            <w:noWrap/>
            <w:vAlign w:val="center"/>
          </w:tcPr>
          <w:p w14:paraId="54D210AF"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850" w:type="dxa"/>
            <w:tcBorders>
              <w:top w:val="nil"/>
              <w:left w:val="nil"/>
              <w:bottom w:val="single" w:sz="4" w:space="0" w:color="auto"/>
              <w:right w:val="nil"/>
            </w:tcBorders>
            <w:shd w:val="clear" w:color="auto" w:fill="auto"/>
            <w:noWrap/>
            <w:vAlign w:val="center"/>
          </w:tcPr>
          <w:p w14:paraId="19D6FBD8"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8.33E-07</w:t>
            </w:r>
          </w:p>
        </w:tc>
        <w:tc>
          <w:tcPr>
            <w:tcW w:w="850" w:type="dxa"/>
            <w:tcBorders>
              <w:top w:val="nil"/>
              <w:left w:val="nil"/>
              <w:bottom w:val="single" w:sz="4" w:space="0" w:color="auto"/>
              <w:right w:val="nil"/>
            </w:tcBorders>
            <w:shd w:val="clear" w:color="auto" w:fill="auto"/>
            <w:noWrap/>
            <w:vAlign w:val="center"/>
          </w:tcPr>
          <w:p w14:paraId="67884104"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1.67E-07</w:t>
            </w:r>
          </w:p>
        </w:tc>
        <w:tc>
          <w:tcPr>
            <w:tcW w:w="850" w:type="dxa"/>
            <w:tcBorders>
              <w:top w:val="nil"/>
              <w:left w:val="nil"/>
              <w:bottom w:val="single" w:sz="4" w:space="0" w:color="auto"/>
              <w:right w:val="nil"/>
            </w:tcBorders>
            <w:shd w:val="clear" w:color="auto" w:fill="auto"/>
            <w:noWrap/>
            <w:vAlign w:val="center"/>
          </w:tcPr>
          <w:p w14:paraId="71333574"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0.011</w:t>
            </w:r>
          </w:p>
        </w:tc>
        <w:tc>
          <w:tcPr>
            <w:tcW w:w="850" w:type="dxa"/>
            <w:tcBorders>
              <w:top w:val="nil"/>
              <w:left w:val="nil"/>
              <w:bottom w:val="single" w:sz="4" w:space="0" w:color="auto"/>
              <w:right w:val="nil"/>
            </w:tcBorders>
            <w:shd w:val="clear" w:color="auto" w:fill="auto"/>
            <w:noWrap/>
            <w:vAlign w:val="center"/>
          </w:tcPr>
          <w:p w14:paraId="54969EC5"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0.056</w:t>
            </w:r>
          </w:p>
        </w:tc>
        <w:tc>
          <w:tcPr>
            <w:tcW w:w="850" w:type="dxa"/>
            <w:tcBorders>
              <w:top w:val="nil"/>
              <w:left w:val="nil"/>
              <w:bottom w:val="single" w:sz="4" w:space="0" w:color="auto"/>
              <w:right w:val="nil"/>
            </w:tcBorders>
            <w:shd w:val="clear" w:color="auto" w:fill="auto"/>
            <w:noWrap/>
            <w:vAlign w:val="center"/>
          </w:tcPr>
          <w:p w14:paraId="3155E0A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0.013</w:t>
            </w:r>
          </w:p>
        </w:tc>
        <w:tc>
          <w:tcPr>
            <w:tcW w:w="850" w:type="dxa"/>
            <w:tcBorders>
              <w:top w:val="nil"/>
              <w:left w:val="nil"/>
              <w:bottom w:val="single" w:sz="4" w:space="0" w:color="auto"/>
              <w:right w:val="nil"/>
            </w:tcBorders>
            <w:shd w:val="clear" w:color="auto" w:fill="auto"/>
            <w:noWrap/>
            <w:vAlign w:val="center"/>
          </w:tcPr>
          <w:p w14:paraId="46994961"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51.826</w:t>
            </w:r>
          </w:p>
        </w:tc>
        <w:tc>
          <w:tcPr>
            <w:tcW w:w="850" w:type="dxa"/>
            <w:tcBorders>
              <w:top w:val="nil"/>
              <w:left w:val="nil"/>
              <w:bottom w:val="single" w:sz="4" w:space="0" w:color="auto"/>
              <w:right w:val="nil"/>
            </w:tcBorders>
            <w:shd w:val="clear" w:color="auto" w:fill="auto"/>
            <w:noWrap/>
            <w:vAlign w:val="center"/>
          </w:tcPr>
          <w:p w14:paraId="01A0E3BC"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弹状流</w:t>
            </w:r>
          </w:p>
        </w:tc>
      </w:tr>
      <w:tr w:rsidR="00B23037" w14:paraId="799BDC74" w14:textId="77777777">
        <w:trPr>
          <w:trHeight w:val="276"/>
          <w:jc w:val="center"/>
        </w:trPr>
        <w:tc>
          <w:tcPr>
            <w:tcW w:w="850" w:type="dxa"/>
            <w:tcBorders>
              <w:top w:val="nil"/>
              <w:left w:val="nil"/>
              <w:bottom w:val="single" w:sz="4" w:space="0" w:color="auto"/>
              <w:right w:val="nil"/>
            </w:tcBorders>
            <w:shd w:val="clear" w:color="auto" w:fill="auto"/>
            <w:noWrap/>
            <w:vAlign w:val="center"/>
          </w:tcPr>
          <w:p w14:paraId="77798AEB"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850" w:type="dxa"/>
            <w:tcBorders>
              <w:top w:val="nil"/>
              <w:left w:val="nil"/>
              <w:bottom w:val="single" w:sz="4" w:space="0" w:color="auto"/>
              <w:right w:val="nil"/>
            </w:tcBorders>
            <w:shd w:val="clear" w:color="auto" w:fill="auto"/>
            <w:noWrap/>
            <w:vAlign w:val="center"/>
          </w:tcPr>
          <w:p w14:paraId="0CD343BC"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8.33E-07</w:t>
            </w:r>
          </w:p>
        </w:tc>
        <w:tc>
          <w:tcPr>
            <w:tcW w:w="850" w:type="dxa"/>
            <w:tcBorders>
              <w:top w:val="nil"/>
              <w:left w:val="nil"/>
              <w:bottom w:val="single" w:sz="4" w:space="0" w:color="auto"/>
              <w:right w:val="nil"/>
            </w:tcBorders>
            <w:shd w:val="clear" w:color="auto" w:fill="auto"/>
            <w:noWrap/>
            <w:vAlign w:val="center"/>
          </w:tcPr>
          <w:p w14:paraId="1FDA43D0"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8.33E-07</w:t>
            </w:r>
          </w:p>
        </w:tc>
        <w:tc>
          <w:tcPr>
            <w:tcW w:w="850" w:type="dxa"/>
            <w:tcBorders>
              <w:top w:val="nil"/>
              <w:left w:val="nil"/>
              <w:bottom w:val="single" w:sz="4" w:space="0" w:color="auto"/>
              <w:right w:val="nil"/>
            </w:tcBorders>
            <w:shd w:val="clear" w:color="auto" w:fill="auto"/>
            <w:noWrap/>
            <w:vAlign w:val="center"/>
          </w:tcPr>
          <w:p w14:paraId="1368451A"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0.056</w:t>
            </w:r>
          </w:p>
        </w:tc>
        <w:tc>
          <w:tcPr>
            <w:tcW w:w="850" w:type="dxa"/>
            <w:tcBorders>
              <w:top w:val="nil"/>
              <w:left w:val="nil"/>
              <w:bottom w:val="single" w:sz="4" w:space="0" w:color="auto"/>
              <w:right w:val="nil"/>
            </w:tcBorders>
            <w:shd w:val="clear" w:color="auto" w:fill="auto"/>
            <w:noWrap/>
            <w:vAlign w:val="center"/>
          </w:tcPr>
          <w:p w14:paraId="222FB550"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0.056</w:t>
            </w:r>
          </w:p>
        </w:tc>
        <w:tc>
          <w:tcPr>
            <w:tcW w:w="850" w:type="dxa"/>
            <w:tcBorders>
              <w:top w:val="nil"/>
              <w:left w:val="nil"/>
              <w:bottom w:val="single" w:sz="4" w:space="0" w:color="auto"/>
              <w:right w:val="nil"/>
            </w:tcBorders>
            <w:shd w:val="clear" w:color="auto" w:fill="auto"/>
            <w:noWrap/>
            <w:vAlign w:val="center"/>
          </w:tcPr>
          <w:p w14:paraId="1B4B80C0"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0.322</w:t>
            </w:r>
          </w:p>
        </w:tc>
        <w:tc>
          <w:tcPr>
            <w:tcW w:w="850" w:type="dxa"/>
            <w:tcBorders>
              <w:top w:val="nil"/>
              <w:left w:val="nil"/>
              <w:bottom w:val="single" w:sz="4" w:space="0" w:color="auto"/>
              <w:right w:val="nil"/>
            </w:tcBorders>
            <w:shd w:val="clear" w:color="auto" w:fill="auto"/>
            <w:noWrap/>
            <w:vAlign w:val="center"/>
          </w:tcPr>
          <w:p w14:paraId="3A97128D"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51.826</w:t>
            </w:r>
          </w:p>
        </w:tc>
        <w:tc>
          <w:tcPr>
            <w:tcW w:w="850" w:type="dxa"/>
            <w:tcBorders>
              <w:top w:val="nil"/>
              <w:left w:val="nil"/>
              <w:bottom w:val="single" w:sz="4" w:space="0" w:color="auto"/>
              <w:right w:val="nil"/>
            </w:tcBorders>
            <w:shd w:val="clear" w:color="auto" w:fill="auto"/>
            <w:noWrap/>
            <w:vAlign w:val="center"/>
          </w:tcPr>
          <w:p w14:paraId="50AF8C08"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弹状流</w:t>
            </w:r>
          </w:p>
        </w:tc>
      </w:tr>
      <w:tr w:rsidR="00B23037" w14:paraId="504A7DF8" w14:textId="77777777">
        <w:trPr>
          <w:trHeight w:val="276"/>
          <w:jc w:val="center"/>
        </w:trPr>
        <w:tc>
          <w:tcPr>
            <w:tcW w:w="850" w:type="dxa"/>
            <w:tcBorders>
              <w:top w:val="nil"/>
              <w:left w:val="nil"/>
              <w:bottom w:val="single" w:sz="4" w:space="0" w:color="auto"/>
              <w:right w:val="nil"/>
            </w:tcBorders>
            <w:shd w:val="clear" w:color="auto" w:fill="auto"/>
            <w:noWrap/>
            <w:vAlign w:val="center"/>
          </w:tcPr>
          <w:p w14:paraId="6B654E44"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850" w:type="dxa"/>
            <w:tcBorders>
              <w:top w:val="nil"/>
              <w:left w:val="nil"/>
              <w:bottom w:val="single" w:sz="4" w:space="0" w:color="auto"/>
              <w:right w:val="nil"/>
            </w:tcBorders>
            <w:shd w:val="clear" w:color="auto" w:fill="auto"/>
            <w:noWrap/>
            <w:vAlign w:val="center"/>
          </w:tcPr>
          <w:p w14:paraId="287877EC"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8.33E-07</w:t>
            </w:r>
          </w:p>
        </w:tc>
        <w:tc>
          <w:tcPr>
            <w:tcW w:w="850" w:type="dxa"/>
            <w:tcBorders>
              <w:top w:val="nil"/>
              <w:left w:val="nil"/>
              <w:bottom w:val="single" w:sz="4" w:space="0" w:color="auto"/>
              <w:right w:val="nil"/>
            </w:tcBorders>
            <w:shd w:val="clear" w:color="auto" w:fill="auto"/>
            <w:noWrap/>
            <w:vAlign w:val="center"/>
          </w:tcPr>
          <w:p w14:paraId="309D5DE5"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1.67E-06</w:t>
            </w:r>
          </w:p>
        </w:tc>
        <w:tc>
          <w:tcPr>
            <w:tcW w:w="850" w:type="dxa"/>
            <w:tcBorders>
              <w:top w:val="nil"/>
              <w:left w:val="nil"/>
              <w:bottom w:val="single" w:sz="4" w:space="0" w:color="auto"/>
              <w:right w:val="nil"/>
            </w:tcBorders>
            <w:shd w:val="clear" w:color="auto" w:fill="auto"/>
            <w:noWrap/>
            <w:vAlign w:val="center"/>
          </w:tcPr>
          <w:p w14:paraId="2027E6C5"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0.112</w:t>
            </w:r>
          </w:p>
        </w:tc>
        <w:tc>
          <w:tcPr>
            <w:tcW w:w="850" w:type="dxa"/>
            <w:tcBorders>
              <w:top w:val="nil"/>
              <w:left w:val="nil"/>
              <w:bottom w:val="single" w:sz="4" w:space="0" w:color="auto"/>
              <w:right w:val="nil"/>
            </w:tcBorders>
            <w:shd w:val="clear" w:color="auto" w:fill="auto"/>
            <w:noWrap/>
            <w:vAlign w:val="center"/>
          </w:tcPr>
          <w:p w14:paraId="35CCDF78"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0.056</w:t>
            </w:r>
          </w:p>
        </w:tc>
        <w:tc>
          <w:tcPr>
            <w:tcW w:w="850" w:type="dxa"/>
            <w:tcBorders>
              <w:top w:val="nil"/>
              <w:left w:val="nil"/>
              <w:bottom w:val="single" w:sz="4" w:space="0" w:color="auto"/>
              <w:right w:val="nil"/>
            </w:tcBorders>
            <w:shd w:val="clear" w:color="auto" w:fill="auto"/>
            <w:noWrap/>
            <w:vAlign w:val="center"/>
          </w:tcPr>
          <w:p w14:paraId="0FA5D883"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1.289</w:t>
            </w:r>
          </w:p>
        </w:tc>
        <w:tc>
          <w:tcPr>
            <w:tcW w:w="850" w:type="dxa"/>
            <w:tcBorders>
              <w:top w:val="nil"/>
              <w:left w:val="nil"/>
              <w:bottom w:val="single" w:sz="4" w:space="0" w:color="auto"/>
              <w:right w:val="nil"/>
            </w:tcBorders>
            <w:shd w:val="clear" w:color="auto" w:fill="auto"/>
            <w:noWrap/>
            <w:vAlign w:val="center"/>
          </w:tcPr>
          <w:p w14:paraId="686FCBDD"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51.826</w:t>
            </w:r>
          </w:p>
        </w:tc>
        <w:tc>
          <w:tcPr>
            <w:tcW w:w="850" w:type="dxa"/>
            <w:tcBorders>
              <w:top w:val="nil"/>
              <w:left w:val="nil"/>
              <w:bottom w:val="single" w:sz="4" w:space="0" w:color="auto"/>
              <w:right w:val="nil"/>
            </w:tcBorders>
            <w:shd w:val="clear" w:color="auto" w:fill="auto"/>
            <w:noWrap/>
            <w:vAlign w:val="center"/>
          </w:tcPr>
          <w:p w14:paraId="23ECD8EB"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弹状流</w:t>
            </w:r>
          </w:p>
        </w:tc>
      </w:tr>
      <w:tr w:rsidR="00B23037" w14:paraId="6349FE9F" w14:textId="77777777">
        <w:trPr>
          <w:trHeight w:val="276"/>
          <w:jc w:val="center"/>
        </w:trPr>
        <w:tc>
          <w:tcPr>
            <w:tcW w:w="850" w:type="dxa"/>
            <w:tcBorders>
              <w:top w:val="nil"/>
              <w:left w:val="nil"/>
              <w:bottom w:val="single" w:sz="4" w:space="0" w:color="auto"/>
              <w:right w:val="nil"/>
            </w:tcBorders>
            <w:shd w:val="clear" w:color="auto" w:fill="auto"/>
            <w:noWrap/>
            <w:vAlign w:val="center"/>
          </w:tcPr>
          <w:p w14:paraId="54CF81B0"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850" w:type="dxa"/>
            <w:tcBorders>
              <w:top w:val="nil"/>
              <w:left w:val="nil"/>
              <w:bottom w:val="single" w:sz="4" w:space="0" w:color="auto"/>
              <w:right w:val="nil"/>
            </w:tcBorders>
            <w:shd w:val="clear" w:color="auto" w:fill="auto"/>
            <w:noWrap/>
            <w:vAlign w:val="center"/>
          </w:tcPr>
          <w:p w14:paraId="37AF1AAC"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1.67E-06</w:t>
            </w:r>
          </w:p>
        </w:tc>
        <w:tc>
          <w:tcPr>
            <w:tcW w:w="850" w:type="dxa"/>
            <w:tcBorders>
              <w:top w:val="nil"/>
              <w:left w:val="nil"/>
              <w:bottom w:val="single" w:sz="4" w:space="0" w:color="auto"/>
              <w:right w:val="nil"/>
            </w:tcBorders>
            <w:shd w:val="clear" w:color="auto" w:fill="auto"/>
            <w:noWrap/>
            <w:vAlign w:val="center"/>
          </w:tcPr>
          <w:p w14:paraId="539F1B3D"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1.67E-07</w:t>
            </w:r>
          </w:p>
        </w:tc>
        <w:tc>
          <w:tcPr>
            <w:tcW w:w="850" w:type="dxa"/>
            <w:tcBorders>
              <w:top w:val="nil"/>
              <w:left w:val="nil"/>
              <w:bottom w:val="single" w:sz="4" w:space="0" w:color="auto"/>
              <w:right w:val="nil"/>
            </w:tcBorders>
            <w:shd w:val="clear" w:color="auto" w:fill="auto"/>
            <w:noWrap/>
            <w:vAlign w:val="center"/>
          </w:tcPr>
          <w:p w14:paraId="19E4DC70"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0.011</w:t>
            </w:r>
          </w:p>
        </w:tc>
        <w:tc>
          <w:tcPr>
            <w:tcW w:w="850" w:type="dxa"/>
            <w:tcBorders>
              <w:top w:val="nil"/>
              <w:left w:val="nil"/>
              <w:bottom w:val="single" w:sz="4" w:space="0" w:color="auto"/>
              <w:right w:val="nil"/>
            </w:tcBorders>
            <w:shd w:val="clear" w:color="auto" w:fill="auto"/>
            <w:noWrap/>
            <w:vAlign w:val="center"/>
          </w:tcPr>
          <w:p w14:paraId="7BE97007"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0.112</w:t>
            </w:r>
          </w:p>
        </w:tc>
        <w:tc>
          <w:tcPr>
            <w:tcW w:w="850" w:type="dxa"/>
            <w:tcBorders>
              <w:top w:val="nil"/>
              <w:left w:val="nil"/>
              <w:bottom w:val="single" w:sz="4" w:space="0" w:color="auto"/>
              <w:right w:val="nil"/>
            </w:tcBorders>
            <w:shd w:val="clear" w:color="auto" w:fill="auto"/>
            <w:noWrap/>
            <w:vAlign w:val="center"/>
          </w:tcPr>
          <w:p w14:paraId="457BB75A"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0.013</w:t>
            </w:r>
          </w:p>
        </w:tc>
        <w:tc>
          <w:tcPr>
            <w:tcW w:w="850" w:type="dxa"/>
            <w:tcBorders>
              <w:top w:val="nil"/>
              <w:left w:val="nil"/>
              <w:bottom w:val="single" w:sz="4" w:space="0" w:color="auto"/>
              <w:right w:val="nil"/>
            </w:tcBorders>
            <w:shd w:val="clear" w:color="auto" w:fill="auto"/>
            <w:noWrap/>
            <w:vAlign w:val="center"/>
          </w:tcPr>
          <w:p w14:paraId="3635C672"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207.305</w:t>
            </w:r>
          </w:p>
        </w:tc>
        <w:tc>
          <w:tcPr>
            <w:tcW w:w="850" w:type="dxa"/>
            <w:tcBorders>
              <w:top w:val="nil"/>
              <w:left w:val="nil"/>
              <w:bottom w:val="single" w:sz="4" w:space="0" w:color="auto"/>
              <w:right w:val="nil"/>
            </w:tcBorders>
            <w:shd w:val="clear" w:color="auto" w:fill="auto"/>
            <w:noWrap/>
            <w:vAlign w:val="center"/>
          </w:tcPr>
          <w:p w14:paraId="480AD995"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环状流</w:t>
            </w:r>
          </w:p>
        </w:tc>
      </w:tr>
      <w:tr w:rsidR="00B23037" w14:paraId="00C2FA7B" w14:textId="77777777">
        <w:trPr>
          <w:trHeight w:val="276"/>
          <w:jc w:val="center"/>
        </w:trPr>
        <w:tc>
          <w:tcPr>
            <w:tcW w:w="850" w:type="dxa"/>
            <w:tcBorders>
              <w:top w:val="nil"/>
              <w:left w:val="nil"/>
              <w:bottom w:val="single" w:sz="4" w:space="0" w:color="auto"/>
              <w:right w:val="nil"/>
            </w:tcBorders>
            <w:shd w:val="clear" w:color="auto" w:fill="auto"/>
            <w:noWrap/>
            <w:vAlign w:val="center"/>
          </w:tcPr>
          <w:p w14:paraId="28B9FD45"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850" w:type="dxa"/>
            <w:tcBorders>
              <w:top w:val="nil"/>
              <w:left w:val="nil"/>
              <w:bottom w:val="single" w:sz="4" w:space="0" w:color="auto"/>
              <w:right w:val="nil"/>
            </w:tcBorders>
            <w:shd w:val="clear" w:color="auto" w:fill="auto"/>
            <w:noWrap/>
            <w:vAlign w:val="center"/>
          </w:tcPr>
          <w:p w14:paraId="0235FBF0"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1.67E-06</w:t>
            </w:r>
          </w:p>
        </w:tc>
        <w:tc>
          <w:tcPr>
            <w:tcW w:w="850" w:type="dxa"/>
            <w:tcBorders>
              <w:top w:val="nil"/>
              <w:left w:val="nil"/>
              <w:bottom w:val="single" w:sz="4" w:space="0" w:color="auto"/>
              <w:right w:val="nil"/>
            </w:tcBorders>
            <w:shd w:val="clear" w:color="auto" w:fill="auto"/>
            <w:noWrap/>
            <w:vAlign w:val="center"/>
          </w:tcPr>
          <w:p w14:paraId="6C0EDEA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3.33E-07</w:t>
            </w:r>
          </w:p>
        </w:tc>
        <w:tc>
          <w:tcPr>
            <w:tcW w:w="850" w:type="dxa"/>
            <w:tcBorders>
              <w:top w:val="nil"/>
              <w:left w:val="nil"/>
              <w:bottom w:val="single" w:sz="4" w:space="0" w:color="auto"/>
              <w:right w:val="nil"/>
            </w:tcBorders>
            <w:shd w:val="clear" w:color="auto" w:fill="auto"/>
            <w:noWrap/>
            <w:vAlign w:val="center"/>
          </w:tcPr>
          <w:p w14:paraId="1181B7C5"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0.022</w:t>
            </w:r>
          </w:p>
        </w:tc>
        <w:tc>
          <w:tcPr>
            <w:tcW w:w="850" w:type="dxa"/>
            <w:tcBorders>
              <w:top w:val="nil"/>
              <w:left w:val="nil"/>
              <w:bottom w:val="single" w:sz="4" w:space="0" w:color="auto"/>
              <w:right w:val="nil"/>
            </w:tcBorders>
            <w:shd w:val="clear" w:color="auto" w:fill="auto"/>
            <w:noWrap/>
            <w:vAlign w:val="center"/>
          </w:tcPr>
          <w:p w14:paraId="3873C307"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0.112</w:t>
            </w:r>
          </w:p>
        </w:tc>
        <w:tc>
          <w:tcPr>
            <w:tcW w:w="850" w:type="dxa"/>
            <w:tcBorders>
              <w:top w:val="nil"/>
              <w:left w:val="nil"/>
              <w:bottom w:val="single" w:sz="4" w:space="0" w:color="auto"/>
              <w:right w:val="nil"/>
            </w:tcBorders>
            <w:shd w:val="clear" w:color="auto" w:fill="auto"/>
            <w:noWrap/>
            <w:vAlign w:val="center"/>
          </w:tcPr>
          <w:p w14:paraId="4C0DC1CD"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0.052</w:t>
            </w:r>
          </w:p>
        </w:tc>
        <w:tc>
          <w:tcPr>
            <w:tcW w:w="850" w:type="dxa"/>
            <w:tcBorders>
              <w:top w:val="nil"/>
              <w:left w:val="nil"/>
              <w:bottom w:val="single" w:sz="4" w:space="0" w:color="auto"/>
              <w:right w:val="nil"/>
            </w:tcBorders>
            <w:shd w:val="clear" w:color="auto" w:fill="auto"/>
            <w:noWrap/>
            <w:vAlign w:val="center"/>
          </w:tcPr>
          <w:p w14:paraId="46D0C2A5"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207.305</w:t>
            </w:r>
          </w:p>
        </w:tc>
        <w:tc>
          <w:tcPr>
            <w:tcW w:w="850" w:type="dxa"/>
            <w:tcBorders>
              <w:top w:val="nil"/>
              <w:left w:val="nil"/>
              <w:bottom w:val="single" w:sz="4" w:space="0" w:color="auto"/>
              <w:right w:val="nil"/>
            </w:tcBorders>
            <w:shd w:val="clear" w:color="auto" w:fill="auto"/>
            <w:noWrap/>
            <w:vAlign w:val="center"/>
          </w:tcPr>
          <w:p w14:paraId="51C8005E"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环状流</w:t>
            </w:r>
          </w:p>
        </w:tc>
      </w:tr>
      <w:tr w:rsidR="00B23037" w14:paraId="1A056567" w14:textId="77777777">
        <w:trPr>
          <w:trHeight w:val="276"/>
          <w:jc w:val="center"/>
        </w:trPr>
        <w:tc>
          <w:tcPr>
            <w:tcW w:w="850" w:type="dxa"/>
            <w:tcBorders>
              <w:top w:val="nil"/>
              <w:left w:val="nil"/>
              <w:bottom w:val="single" w:sz="4" w:space="0" w:color="auto"/>
              <w:right w:val="nil"/>
            </w:tcBorders>
            <w:shd w:val="clear" w:color="auto" w:fill="auto"/>
            <w:noWrap/>
            <w:vAlign w:val="center"/>
          </w:tcPr>
          <w:p w14:paraId="530FFC7A"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10</w:t>
            </w:r>
          </w:p>
        </w:tc>
        <w:tc>
          <w:tcPr>
            <w:tcW w:w="850" w:type="dxa"/>
            <w:tcBorders>
              <w:top w:val="nil"/>
              <w:left w:val="nil"/>
              <w:bottom w:val="single" w:sz="4" w:space="0" w:color="auto"/>
              <w:right w:val="nil"/>
            </w:tcBorders>
            <w:shd w:val="clear" w:color="auto" w:fill="auto"/>
            <w:noWrap/>
            <w:vAlign w:val="center"/>
          </w:tcPr>
          <w:p w14:paraId="2755AC37"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1.67E-06</w:t>
            </w:r>
          </w:p>
        </w:tc>
        <w:tc>
          <w:tcPr>
            <w:tcW w:w="850" w:type="dxa"/>
            <w:tcBorders>
              <w:top w:val="nil"/>
              <w:left w:val="nil"/>
              <w:bottom w:val="single" w:sz="4" w:space="0" w:color="auto"/>
              <w:right w:val="nil"/>
            </w:tcBorders>
            <w:shd w:val="clear" w:color="auto" w:fill="auto"/>
            <w:noWrap/>
            <w:vAlign w:val="center"/>
          </w:tcPr>
          <w:p w14:paraId="1CBC7B65"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8.33E-07</w:t>
            </w:r>
          </w:p>
        </w:tc>
        <w:tc>
          <w:tcPr>
            <w:tcW w:w="850" w:type="dxa"/>
            <w:tcBorders>
              <w:top w:val="nil"/>
              <w:left w:val="nil"/>
              <w:bottom w:val="single" w:sz="4" w:space="0" w:color="auto"/>
              <w:right w:val="nil"/>
            </w:tcBorders>
            <w:shd w:val="clear" w:color="auto" w:fill="auto"/>
            <w:noWrap/>
            <w:vAlign w:val="center"/>
          </w:tcPr>
          <w:p w14:paraId="05D69B20"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0.056</w:t>
            </w:r>
          </w:p>
        </w:tc>
        <w:tc>
          <w:tcPr>
            <w:tcW w:w="850" w:type="dxa"/>
            <w:tcBorders>
              <w:top w:val="nil"/>
              <w:left w:val="nil"/>
              <w:bottom w:val="single" w:sz="4" w:space="0" w:color="auto"/>
              <w:right w:val="nil"/>
            </w:tcBorders>
            <w:shd w:val="clear" w:color="auto" w:fill="auto"/>
            <w:noWrap/>
            <w:vAlign w:val="center"/>
          </w:tcPr>
          <w:p w14:paraId="1509CE67"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0.112</w:t>
            </w:r>
          </w:p>
        </w:tc>
        <w:tc>
          <w:tcPr>
            <w:tcW w:w="850" w:type="dxa"/>
            <w:tcBorders>
              <w:top w:val="nil"/>
              <w:left w:val="nil"/>
              <w:bottom w:val="single" w:sz="4" w:space="0" w:color="auto"/>
              <w:right w:val="nil"/>
            </w:tcBorders>
            <w:shd w:val="clear" w:color="auto" w:fill="auto"/>
            <w:noWrap/>
            <w:vAlign w:val="center"/>
          </w:tcPr>
          <w:p w14:paraId="34400C9A"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0.322</w:t>
            </w:r>
          </w:p>
        </w:tc>
        <w:tc>
          <w:tcPr>
            <w:tcW w:w="850" w:type="dxa"/>
            <w:tcBorders>
              <w:top w:val="nil"/>
              <w:left w:val="nil"/>
              <w:bottom w:val="single" w:sz="4" w:space="0" w:color="auto"/>
              <w:right w:val="nil"/>
            </w:tcBorders>
            <w:shd w:val="clear" w:color="auto" w:fill="auto"/>
            <w:noWrap/>
            <w:vAlign w:val="center"/>
          </w:tcPr>
          <w:p w14:paraId="183038DA"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207.305</w:t>
            </w:r>
          </w:p>
        </w:tc>
        <w:tc>
          <w:tcPr>
            <w:tcW w:w="850" w:type="dxa"/>
            <w:tcBorders>
              <w:top w:val="nil"/>
              <w:left w:val="nil"/>
              <w:bottom w:val="single" w:sz="4" w:space="0" w:color="auto"/>
              <w:right w:val="nil"/>
            </w:tcBorders>
            <w:shd w:val="clear" w:color="auto" w:fill="auto"/>
            <w:noWrap/>
            <w:vAlign w:val="center"/>
          </w:tcPr>
          <w:p w14:paraId="0D01D2EC"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气泡流</w:t>
            </w:r>
          </w:p>
        </w:tc>
      </w:tr>
      <w:tr w:rsidR="00B23037" w14:paraId="7E1B6610" w14:textId="77777777">
        <w:trPr>
          <w:trHeight w:val="288"/>
          <w:jc w:val="center"/>
        </w:trPr>
        <w:tc>
          <w:tcPr>
            <w:tcW w:w="850" w:type="dxa"/>
            <w:tcBorders>
              <w:top w:val="nil"/>
              <w:left w:val="nil"/>
              <w:bottom w:val="single" w:sz="12" w:space="0" w:color="auto"/>
              <w:right w:val="nil"/>
            </w:tcBorders>
            <w:shd w:val="clear" w:color="auto" w:fill="auto"/>
            <w:noWrap/>
            <w:vAlign w:val="center"/>
          </w:tcPr>
          <w:p w14:paraId="5C0FE6B3"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11</w:t>
            </w:r>
          </w:p>
        </w:tc>
        <w:tc>
          <w:tcPr>
            <w:tcW w:w="850" w:type="dxa"/>
            <w:tcBorders>
              <w:top w:val="nil"/>
              <w:left w:val="nil"/>
              <w:bottom w:val="single" w:sz="12" w:space="0" w:color="auto"/>
              <w:right w:val="nil"/>
            </w:tcBorders>
            <w:shd w:val="clear" w:color="auto" w:fill="auto"/>
            <w:noWrap/>
            <w:vAlign w:val="center"/>
          </w:tcPr>
          <w:p w14:paraId="69124966"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1.67E-06</w:t>
            </w:r>
          </w:p>
        </w:tc>
        <w:tc>
          <w:tcPr>
            <w:tcW w:w="850" w:type="dxa"/>
            <w:tcBorders>
              <w:top w:val="nil"/>
              <w:left w:val="nil"/>
              <w:bottom w:val="single" w:sz="12" w:space="0" w:color="auto"/>
              <w:right w:val="nil"/>
            </w:tcBorders>
            <w:shd w:val="clear" w:color="auto" w:fill="auto"/>
            <w:noWrap/>
            <w:vAlign w:val="center"/>
          </w:tcPr>
          <w:p w14:paraId="7D96CF3A"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1.67E-06</w:t>
            </w:r>
          </w:p>
        </w:tc>
        <w:tc>
          <w:tcPr>
            <w:tcW w:w="850" w:type="dxa"/>
            <w:tcBorders>
              <w:top w:val="nil"/>
              <w:left w:val="nil"/>
              <w:bottom w:val="single" w:sz="12" w:space="0" w:color="auto"/>
              <w:right w:val="nil"/>
            </w:tcBorders>
            <w:shd w:val="clear" w:color="auto" w:fill="auto"/>
            <w:noWrap/>
            <w:vAlign w:val="center"/>
          </w:tcPr>
          <w:p w14:paraId="1D98E9F8"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0.112</w:t>
            </w:r>
          </w:p>
        </w:tc>
        <w:tc>
          <w:tcPr>
            <w:tcW w:w="850" w:type="dxa"/>
            <w:tcBorders>
              <w:top w:val="nil"/>
              <w:left w:val="nil"/>
              <w:bottom w:val="single" w:sz="12" w:space="0" w:color="auto"/>
              <w:right w:val="nil"/>
            </w:tcBorders>
            <w:shd w:val="clear" w:color="auto" w:fill="auto"/>
            <w:noWrap/>
            <w:vAlign w:val="center"/>
          </w:tcPr>
          <w:p w14:paraId="0E54995A"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0.112</w:t>
            </w:r>
          </w:p>
        </w:tc>
        <w:tc>
          <w:tcPr>
            <w:tcW w:w="850" w:type="dxa"/>
            <w:tcBorders>
              <w:top w:val="nil"/>
              <w:left w:val="nil"/>
              <w:bottom w:val="single" w:sz="12" w:space="0" w:color="auto"/>
              <w:right w:val="nil"/>
            </w:tcBorders>
            <w:shd w:val="clear" w:color="auto" w:fill="auto"/>
            <w:noWrap/>
            <w:vAlign w:val="center"/>
          </w:tcPr>
          <w:p w14:paraId="5E8BC565"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1.289</w:t>
            </w:r>
          </w:p>
        </w:tc>
        <w:tc>
          <w:tcPr>
            <w:tcW w:w="850" w:type="dxa"/>
            <w:tcBorders>
              <w:top w:val="nil"/>
              <w:left w:val="nil"/>
              <w:bottom w:val="single" w:sz="12" w:space="0" w:color="auto"/>
              <w:right w:val="nil"/>
            </w:tcBorders>
            <w:shd w:val="clear" w:color="auto" w:fill="auto"/>
            <w:noWrap/>
            <w:vAlign w:val="center"/>
          </w:tcPr>
          <w:p w14:paraId="33209A45"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207.305</w:t>
            </w:r>
          </w:p>
        </w:tc>
        <w:tc>
          <w:tcPr>
            <w:tcW w:w="850" w:type="dxa"/>
            <w:tcBorders>
              <w:top w:val="nil"/>
              <w:left w:val="nil"/>
              <w:bottom w:val="single" w:sz="12" w:space="0" w:color="auto"/>
              <w:right w:val="nil"/>
            </w:tcBorders>
            <w:shd w:val="clear" w:color="auto" w:fill="auto"/>
            <w:noWrap/>
            <w:vAlign w:val="center"/>
          </w:tcPr>
          <w:p w14:paraId="04CB1619" w14:textId="77777777" w:rsidR="00B23037" w:rsidRDefault="00000000">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气泡流</w:t>
            </w:r>
          </w:p>
        </w:tc>
      </w:tr>
    </w:tbl>
    <w:p w14:paraId="7C2781B9" w14:textId="77777777" w:rsidR="00B23037" w:rsidRDefault="00B23037">
      <w:pPr>
        <w:rPr>
          <w:bCs/>
        </w:rPr>
      </w:pPr>
    </w:p>
    <w:p w14:paraId="12A8979C" w14:textId="77777777" w:rsidR="00B23037" w:rsidRDefault="00000000">
      <w:pPr>
        <w:jc w:val="center"/>
        <w:rPr>
          <w:bCs/>
        </w:rPr>
      </w:pPr>
      <w:r>
        <w:rPr>
          <w:bCs/>
          <w:noProof/>
        </w:rPr>
        <w:lastRenderedPageBreak/>
        <w:drawing>
          <wp:inline distT="0" distB="0" distL="0" distR="0" wp14:anchorId="2FEE051D" wp14:editId="5946EB19">
            <wp:extent cx="4212590" cy="26885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212590" cy="2688590"/>
                    </a:xfrm>
                    <a:prstGeom prst="rect">
                      <a:avLst/>
                    </a:prstGeom>
                    <a:noFill/>
                  </pic:spPr>
                </pic:pic>
              </a:graphicData>
            </a:graphic>
          </wp:inline>
        </w:drawing>
      </w:r>
    </w:p>
    <w:p w14:paraId="68CD09D2" w14:textId="77777777" w:rsidR="00B23037" w:rsidRDefault="00000000">
      <w:pPr>
        <w:pStyle w:val="a3"/>
        <w:jc w:val="center"/>
        <w:rPr>
          <w:rFonts w:eastAsiaTheme="minorEastAsia"/>
          <w:bCs/>
        </w:rPr>
      </w:pPr>
      <w:r>
        <w:t>图</w:t>
      </w:r>
      <w:r>
        <w:t xml:space="preserve"> </w:t>
      </w:r>
      <w:r>
        <w:fldChar w:fldCharType="begin"/>
      </w:r>
      <w:r>
        <w:instrText xml:space="preserve"> SEQ </w:instrText>
      </w:r>
      <w:r>
        <w:instrText>图</w:instrText>
      </w:r>
      <w:r>
        <w:instrText xml:space="preserve"> \* ARABIC </w:instrText>
      </w:r>
      <w:r>
        <w:fldChar w:fldCharType="separate"/>
      </w:r>
      <w:r>
        <w:t>13</w:t>
      </w:r>
      <w:r>
        <w:fldChar w:fldCharType="end"/>
      </w:r>
      <w:r>
        <w:rPr>
          <w:rFonts w:hint="eastAsia"/>
        </w:rPr>
        <w:t xml:space="preserve">  1/4 </w:t>
      </w:r>
      <w:r>
        <w:rPr>
          <w:rFonts w:hint="eastAsia"/>
        </w:rPr>
        <w:t>英寸外径表观速度流型图</w:t>
      </w:r>
    </w:p>
    <w:p w14:paraId="1CFEA870" w14:textId="77777777" w:rsidR="00B23037" w:rsidRDefault="00000000">
      <w:pPr>
        <w:ind w:firstLineChars="100" w:firstLine="210"/>
        <w:jc w:val="center"/>
        <w:rPr>
          <w:bCs/>
        </w:rPr>
      </w:pPr>
      <w:r>
        <w:rPr>
          <w:bCs/>
          <w:noProof/>
        </w:rPr>
        <w:drawing>
          <wp:inline distT="0" distB="0" distL="0" distR="0" wp14:anchorId="10B5F574" wp14:editId="2F960EAD">
            <wp:extent cx="4212590" cy="2682240"/>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212590" cy="2682240"/>
                    </a:xfrm>
                    <a:prstGeom prst="rect">
                      <a:avLst/>
                    </a:prstGeom>
                    <a:noFill/>
                  </pic:spPr>
                </pic:pic>
              </a:graphicData>
            </a:graphic>
          </wp:inline>
        </w:drawing>
      </w:r>
    </w:p>
    <w:p w14:paraId="7090A0C9" w14:textId="77777777" w:rsidR="00B23037" w:rsidRDefault="00000000">
      <w:pPr>
        <w:pStyle w:val="a3"/>
        <w:ind w:firstLineChars="100" w:firstLine="200"/>
        <w:jc w:val="center"/>
        <w:rPr>
          <w:rFonts w:eastAsiaTheme="minorEastAsia"/>
          <w:bCs/>
        </w:rPr>
      </w:pPr>
      <w:r>
        <w:t>图</w:t>
      </w:r>
      <w:r>
        <w:t xml:space="preserve"> </w:t>
      </w:r>
      <w:r>
        <w:fldChar w:fldCharType="begin"/>
      </w:r>
      <w:r>
        <w:instrText xml:space="preserve"> SEQ </w:instrText>
      </w:r>
      <w:r>
        <w:instrText>图</w:instrText>
      </w:r>
      <w:r>
        <w:instrText xml:space="preserve"> \* ARABIC </w:instrText>
      </w:r>
      <w:r>
        <w:fldChar w:fldCharType="separate"/>
      </w:r>
      <w:r>
        <w:t>14</w:t>
      </w:r>
      <w:r>
        <w:fldChar w:fldCharType="end"/>
      </w:r>
      <w:r>
        <w:rPr>
          <w:rFonts w:hint="eastAsia"/>
        </w:rPr>
        <w:t xml:space="preserve">  1/4 </w:t>
      </w:r>
      <w:r>
        <w:rPr>
          <w:rFonts w:hint="eastAsia"/>
        </w:rPr>
        <w:t>英寸外径韦伯数流型图</w:t>
      </w:r>
    </w:p>
    <w:p w14:paraId="77751F86" w14:textId="77777777" w:rsidR="00B23037" w:rsidRDefault="00000000">
      <w:pPr>
        <w:rPr>
          <w:bCs/>
        </w:rPr>
      </w:pPr>
      <w:r>
        <w:rPr>
          <w:rFonts w:hint="eastAsia"/>
          <w:bCs/>
        </w:rPr>
        <w:br w:type="page"/>
      </w:r>
    </w:p>
    <w:p w14:paraId="63475615" w14:textId="77777777" w:rsidR="00B23037" w:rsidRDefault="00000000">
      <w:pPr>
        <w:pStyle w:val="a3"/>
        <w:jc w:val="center"/>
        <w:rPr>
          <w:rFonts w:eastAsia="宋体"/>
        </w:rPr>
      </w:pPr>
      <w:r>
        <w:lastRenderedPageBreak/>
        <w:t>表</w:t>
      </w:r>
      <w:r>
        <w:t xml:space="preserve"> </w:t>
      </w:r>
      <w:r>
        <w:fldChar w:fldCharType="begin"/>
      </w:r>
      <w:r>
        <w:instrText xml:space="preserve"> SEQ </w:instrText>
      </w:r>
      <w:r>
        <w:instrText>表</w:instrText>
      </w:r>
      <w:r>
        <w:instrText xml:space="preserve"> \* ARABIC </w:instrText>
      </w:r>
      <w:r>
        <w:fldChar w:fldCharType="separate"/>
      </w:r>
      <w:r>
        <w:t>15</w:t>
      </w:r>
      <w:r>
        <w:fldChar w:fldCharType="end"/>
      </w:r>
      <w:r>
        <w:rPr>
          <w:rFonts w:hint="eastAsia"/>
        </w:rPr>
        <w:t>汽液两相流型检测数据汇总表（</w:t>
      </w:r>
      <w:r>
        <w:rPr>
          <w:rFonts w:hint="eastAsia"/>
        </w:rPr>
        <w:t xml:space="preserve">1/8 </w:t>
      </w:r>
      <w:r>
        <w:rPr>
          <w:rFonts w:hint="eastAsia"/>
        </w:rPr>
        <w:t>英寸外径）</w:t>
      </w:r>
    </w:p>
    <w:tbl>
      <w:tblPr>
        <w:tblW w:w="10718" w:type="dxa"/>
        <w:jc w:val="center"/>
        <w:tblLook w:val="04A0" w:firstRow="1" w:lastRow="0" w:firstColumn="1" w:lastColumn="0" w:noHBand="0" w:noVBand="1"/>
      </w:tblPr>
      <w:tblGrid>
        <w:gridCol w:w="1105"/>
        <w:gridCol w:w="1428"/>
        <w:gridCol w:w="1428"/>
        <w:gridCol w:w="1348"/>
        <w:gridCol w:w="1348"/>
        <w:gridCol w:w="1105"/>
        <w:gridCol w:w="1851"/>
        <w:gridCol w:w="1105"/>
      </w:tblGrid>
      <w:tr w:rsidR="00B23037" w14:paraId="421A286A" w14:textId="77777777">
        <w:trPr>
          <w:trHeight w:val="603"/>
          <w:jc w:val="center"/>
        </w:trPr>
        <w:tc>
          <w:tcPr>
            <w:tcW w:w="850" w:type="dxa"/>
            <w:tcBorders>
              <w:top w:val="single" w:sz="12" w:space="0" w:color="000000"/>
              <w:left w:val="nil"/>
              <w:bottom w:val="single" w:sz="4" w:space="0" w:color="000000"/>
              <w:right w:val="nil"/>
            </w:tcBorders>
            <w:shd w:val="clear" w:color="auto" w:fill="auto"/>
            <w:noWrap/>
            <w:vAlign w:val="center"/>
          </w:tcPr>
          <w:p w14:paraId="42BE4DF4" w14:textId="77777777" w:rsidR="00B23037" w:rsidRDefault="00000000">
            <w:pPr>
              <w:widowControl/>
              <w:jc w:val="center"/>
              <w:textAlignment w:val="center"/>
              <w:rPr>
                <w:rFonts w:ascii="等线" w:eastAsia="等线" w:hAnsi="等线" w:cs="等线"/>
                <w:b/>
                <w:bCs/>
                <w:color w:val="000000"/>
                <w:sz w:val="22"/>
                <w:szCs w:val="22"/>
              </w:rPr>
            </w:pPr>
            <w:r>
              <w:rPr>
                <w:rFonts w:ascii="等线" w:eastAsia="等线" w:hAnsi="等线" w:cs="等线" w:hint="eastAsia"/>
                <w:b/>
                <w:bCs/>
                <w:color w:val="000000"/>
                <w:kern w:val="0"/>
                <w:sz w:val="22"/>
                <w:szCs w:val="22"/>
                <w:lang w:bidi="ar"/>
              </w:rPr>
              <w:t>序号</w:t>
            </w:r>
          </w:p>
        </w:tc>
        <w:tc>
          <w:tcPr>
            <w:tcW w:w="850" w:type="dxa"/>
            <w:tcBorders>
              <w:top w:val="single" w:sz="12" w:space="0" w:color="000000"/>
              <w:left w:val="nil"/>
              <w:bottom w:val="single" w:sz="4" w:space="0" w:color="000000"/>
              <w:right w:val="nil"/>
            </w:tcBorders>
            <w:shd w:val="clear" w:color="auto" w:fill="auto"/>
            <w:noWrap/>
            <w:vAlign w:val="center"/>
          </w:tcPr>
          <w:p w14:paraId="19C159D1" w14:textId="77777777" w:rsidR="00B23037" w:rsidRDefault="00000000">
            <w:pPr>
              <w:widowControl/>
              <w:jc w:val="center"/>
              <w:textAlignment w:val="center"/>
              <w:rPr>
                <w:rFonts w:ascii="等线" w:eastAsia="等线" w:hAnsi="等线" w:cs="等线"/>
                <w:b/>
                <w:bCs/>
                <w:color w:val="000000"/>
                <w:sz w:val="22"/>
                <w:szCs w:val="22"/>
              </w:rPr>
            </w:pPr>
            <w:r>
              <w:rPr>
                <w:rStyle w:val="font11"/>
                <w:rFonts w:hint="default"/>
                <w:lang w:bidi="ar"/>
              </w:rPr>
              <w:t>液体流量（m</w:t>
            </w:r>
            <w:r>
              <w:rPr>
                <w:rStyle w:val="font21"/>
                <w:rFonts w:hint="default"/>
                <w:lang w:bidi="ar"/>
              </w:rPr>
              <w:t>3</w:t>
            </w:r>
            <w:r>
              <w:rPr>
                <w:rStyle w:val="font11"/>
                <w:rFonts w:hint="default"/>
                <w:lang w:bidi="ar"/>
              </w:rPr>
              <w:t>/s）</w:t>
            </w:r>
          </w:p>
        </w:tc>
        <w:tc>
          <w:tcPr>
            <w:tcW w:w="850" w:type="dxa"/>
            <w:tcBorders>
              <w:top w:val="single" w:sz="12" w:space="0" w:color="000000"/>
              <w:left w:val="nil"/>
              <w:bottom w:val="single" w:sz="4" w:space="0" w:color="000000"/>
              <w:right w:val="nil"/>
            </w:tcBorders>
            <w:shd w:val="clear" w:color="auto" w:fill="auto"/>
            <w:noWrap/>
            <w:vAlign w:val="center"/>
          </w:tcPr>
          <w:p w14:paraId="299F680A" w14:textId="77777777" w:rsidR="00B23037" w:rsidRDefault="00000000">
            <w:pPr>
              <w:widowControl/>
              <w:jc w:val="center"/>
              <w:textAlignment w:val="center"/>
              <w:rPr>
                <w:rFonts w:ascii="等线" w:eastAsia="等线" w:hAnsi="等线" w:cs="等线"/>
                <w:b/>
                <w:bCs/>
                <w:color w:val="000000"/>
                <w:sz w:val="22"/>
                <w:szCs w:val="22"/>
              </w:rPr>
            </w:pPr>
            <w:r>
              <w:rPr>
                <w:rStyle w:val="font11"/>
                <w:rFonts w:hint="default"/>
                <w:lang w:bidi="ar"/>
              </w:rPr>
              <w:t>气体流量（m</w:t>
            </w:r>
            <w:r>
              <w:rPr>
                <w:rStyle w:val="font21"/>
                <w:rFonts w:hint="default"/>
                <w:lang w:bidi="ar"/>
              </w:rPr>
              <w:t>3</w:t>
            </w:r>
            <w:r>
              <w:rPr>
                <w:rStyle w:val="font11"/>
                <w:rFonts w:hint="default"/>
                <w:lang w:bidi="ar"/>
              </w:rPr>
              <w:t>/s）</w:t>
            </w:r>
          </w:p>
        </w:tc>
        <w:tc>
          <w:tcPr>
            <w:tcW w:w="850" w:type="dxa"/>
            <w:tcBorders>
              <w:top w:val="single" w:sz="12" w:space="0" w:color="000000"/>
              <w:left w:val="nil"/>
              <w:bottom w:val="single" w:sz="4" w:space="0" w:color="000000"/>
              <w:right w:val="nil"/>
            </w:tcBorders>
            <w:shd w:val="clear" w:color="auto" w:fill="auto"/>
            <w:noWrap/>
            <w:vAlign w:val="center"/>
          </w:tcPr>
          <w:p w14:paraId="63671B8D" w14:textId="77777777" w:rsidR="00B23037" w:rsidRDefault="00000000">
            <w:pPr>
              <w:widowControl/>
              <w:jc w:val="center"/>
              <w:textAlignment w:val="center"/>
              <w:rPr>
                <w:rFonts w:ascii="等线" w:eastAsia="等线" w:hAnsi="等线" w:cs="等线"/>
                <w:b/>
                <w:bCs/>
                <w:color w:val="000000"/>
                <w:sz w:val="22"/>
                <w:szCs w:val="22"/>
              </w:rPr>
            </w:pPr>
            <w:r>
              <w:rPr>
                <w:rFonts w:ascii="等线" w:eastAsia="等线" w:hAnsi="等线" w:cs="等线" w:hint="eastAsia"/>
                <w:b/>
                <w:bCs/>
                <w:color w:val="000000"/>
                <w:kern w:val="0"/>
                <w:sz w:val="22"/>
                <w:szCs w:val="22"/>
                <w:lang w:bidi="ar"/>
              </w:rPr>
              <w:t>表观液速（m/s）</w:t>
            </w:r>
          </w:p>
        </w:tc>
        <w:tc>
          <w:tcPr>
            <w:tcW w:w="850" w:type="dxa"/>
            <w:tcBorders>
              <w:top w:val="single" w:sz="12" w:space="0" w:color="000000"/>
              <w:left w:val="nil"/>
              <w:bottom w:val="single" w:sz="4" w:space="0" w:color="000000"/>
              <w:right w:val="nil"/>
            </w:tcBorders>
            <w:shd w:val="clear" w:color="auto" w:fill="auto"/>
            <w:noWrap/>
            <w:vAlign w:val="center"/>
          </w:tcPr>
          <w:p w14:paraId="0598DAD9" w14:textId="77777777" w:rsidR="00B23037" w:rsidRDefault="00000000">
            <w:pPr>
              <w:widowControl/>
              <w:jc w:val="center"/>
              <w:textAlignment w:val="center"/>
              <w:rPr>
                <w:rFonts w:ascii="等线" w:eastAsia="等线" w:hAnsi="等线" w:cs="等线"/>
                <w:b/>
                <w:bCs/>
                <w:color w:val="000000"/>
                <w:sz w:val="22"/>
                <w:szCs w:val="22"/>
              </w:rPr>
            </w:pPr>
            <w:r>
              <w:rPr>
                <w:rFonts w:ascii="等线" w:eastAsia="等线" w:hAnsi="等线" w:cs="等线" w:hint="eastAsia"/>
                <w:b/>
                <w:bCs/>
                <w:color w:val="000000"/>
                <w:kern w:val="0"/>
                <w:sz w:val="22"/>
                <w:szCs w:val="22"/>
                <w:lang w:bidi="ar"/>
              </w:rPr>
              <w:t>表观气速（m/s）</w:t>
            </w:r>
          </w:p>
        </w:tc>
        <w:tc>
          <w:tcPr>
            <w:tcW w:w="850" w:type="dxa"/>
            <w:tcBorders>
              <w:top w:val="single" w:sz="12" w:space="0" w:color="000000"/>
              <w:left w:val="nil"/>
              <w:bottom w:val="single" w:sz="4" w:space="0" w:color="000000"/>
              <w:right w:val="nil"/>
            </w:tcBorders>
            <w:shd w:val="clear" w:color="auto" w:fill="auto"/>
            <w:noWrap/>
            <w:vAlign w:val="center"/>
          </w:tcPr>
          <w:p w14:paraId="54107C84" w14:textId="77777777" w:rsidR="00B23037" w:rsidRDefault="00000000">
            <w:pPr>
              <w:widowControl/>
              <w:jc w:val="center"/>
              <w:textAlignment w:val="center"/>
              <w:rPr>
                <w:rFonts w:ascii="等线" w:eastAsia="等线" w:hAnsi="等线" w:cs="等线"/>
                <w:b/>
                <w:bCs/>
                <w:color w:val="000000"/>
                <w:sz w:val="22"/>
                <w:szCs w:val="22"/>
              </w:rPr>
            </w:pPr>
            <w:r>
              <w:rPr>
                <w:rFonts w:ascii="等线" w:eastAsia="等线" w:hAnsi="等线" w:cs="等线" w:hint="eastAsia"/>
                <w:b/>
                <w:bCs/>
                <w:color w:val="000000"/>
                <w:kern w:val="0"/>
                <w:sz w:val="22"/>
                <w:szCs w:val="22"/>
                <w:lang w:bidi="ar"/>
              </w:rPr>
              <w:t>气相韦伯数</w:t>
            </w:r>
          </w:p>
        </w:tc>
        <w:tc>
          <w:tcPr>
            <w:tcW w:w="850" w:type="dxa"/>
            <w:tcBorders>
              <w:top w:val="single" w:sz="12" w:space="0" w:color="000000"/>
              <w:left w:val="nil"/>
              <w:bottom w:val="single" w:sz="4" w:space="0" w:color="000000"/>
              <w:right w:val="nil"/>
            </w:tcBorders>
            <w:shd w:val="clear" w:color="auto" w:fill="auto"/>
            <w:noWrap/>
            <w:vAlign w:val="center"/>
          </w:tcPr>
          <w:p w14:paraId="1785AAF3" w14:textId="77777777" w:rsidR="00B23037" w:rsidRDefault="00000000">
            <w:pPr>
              <w:widowControl/>
              <w:jc w:val="center"/>
              <w:textAlignment w:val="center"/>
              <w:rPr>
                <w:rFonts w:ascii="等线" w:eastAsia="等线" w:hAnsi="等线" w:cs="等线"/>
                <w:b/>
                <w:bCs/>
                <w:color w:val="000000"/>
                <w:sz w:val="22"/>
                <w:szCs w:val="22"/>
              </w:rPr>
            </w:pPr>
            <w:r>
              <w:rPr>
                <w:rFonts w:ascii="等线" w:eastAsia="等线" w:hAnsi="等线" w:cs="等线" w:hint="eastAsia"/>
                <w:b/>
                <w:bCs/>
                <w:color w:val="000000"/>
                <w:kern w:val="0"/>
                <w:sz w:val="22"/>
                <w:szCs w:val="22"/>
                <w:lang w:bidi="ar"/>
              </w:rPr>
              <w:t>液相韦伯数</w:t>
            </w:r>
          </w:p>
        </w:tc>
        <w:tc>
          <w:tcPr>
            <w:tcW w:w="850" w:type="dxa"/>
            <w:tcBorders>
              <w:top w:val="single" w:sz="12" w:space="0" w:color="000000"/>
              <w:left w:val="nil"/>
              <w:bottom w:val="single" w:sz="4" w:space="0" w:color="000000"/>
              <w:right w:val="nil"/>
            </w:tcBorders>
            <w:shd w:val="clear" w:color="auto" w:fill="auto"/>
            <w:noWrap/>
            <w:vAlign w:val="center"/>
          </w:tcPr>
          <w:p w14:paraId="7DFBDB54" w14:textId="77777777" w:rsidR="00B23037" w:rsidRDefault="00000000">
            <w:pPr>
              <w:widowControl/>
              <w:jc w:val="center"/>
              <w:textAlignment w:val="center"/>
              <w:rPr>
                <w:rFonts w:ascii="等线" w:eastAsia="等线" w:hAnsi="等线" w:cs="等线"/>
                <w:b/>
                <w:bCs/>
                <w:color w:val="000000"/>
                <w:sz w:val="22"/>
                <w:szCs w:val="22"/>
              </w:rPr>
            </w:pPr>
            <w:r>
              <w:rPr>
                <w:rFonts w:ascii="等线" w:eastAsia="等线" w:hAnsi="等线" w:cs="等线" w:hint="eastAsia"/>
                <w:b/>
                <w:bCs/>
                <w:color w:val="000000"/>
                <w:kern w:val="0"/>
                <w:sz w:val="22"/>
                <w:szCs w:val="22"/>
                <w:lang w:bidi="ar"/>
              </w:rPr>
              <w:t>气液两相流型</w:t>
            </w:r>
          </w:p>
        </w:tc>
      </w:tr>
      <w:tr w:rsidR="00B23037" w14:paraId="4493A31E" w14:textId="77777777">
        <w:trPr>
          <w:trHeight w:val="297"/>
          <w:jc w:val="center"/>
        </w:trPr>
        <w:tc>
          <w:tcPr>
            <w:tcW w:w="850" w:type="dxa"/>
            <w:tcBorders>
              <w:top w:val="single" w:sz="4" w:space="0" w:color="000000"/>
              <w:left w:val="nil"/>
              <w:bottom w:val="single" w:sz="4" w:space="0" w:color="000000"/>
              <w:right w:val="nil"/>
            </w:tcBorders>
            <w:shd w:val="clear" w:color="auto" w:fill="auto"/>
            <w:noWrap/>
            <w:vAlign w:val="center"/>
          </w:tcPr>
          <w:p w14:paraId="008D50F0"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w:t>
            </w:r>
          </w:p>
        </w:tc>
        <w:tc>
          <w:tcPr>
            <w:tcW w:w="850" w:type="dxa"/>
            <w:tcBorders>
              <w:top w:val="single" w:sz="4" w:space="0" w:color="000000"/>
              <w:left w:val="nil"/>
              <w:bottom w:val="single" w:sz="4" w:space="0" w:color="000000"/>
              <w:right w:val="nil"/>
            </w:tcBorders>
            <w:shd w:val="clear" w:color="auto" w:fill="auto"/>
            <w:noWrap/>
            <w:vAlign w:val="center"/>
          </w:tcPr>
          <w:p w14:paraId="4866C647"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4.00E-07</w:t>
            </w:r>
          </w:p>
        </w:tc>
        <w:tc>
          <w:tcPr>
            <w:tcW w:w="850" w:type="dxa"/>
            <w:tcBorders>
              <w:top w:val="single" w:sz="4" w:space="0" w:color="000000"/>
              <w:left w:val="nil"/>
              <w:bottom w:val="single" w:sz="4" w:space="0" w:color="000000"/>
              <w:right w:val="nil"/>
            </w:tcBorders>
            <w:shd w:val="clear" w:color="auto" w:fill="auto"/>
            <w:noWrap/>
            <w:vAlign w:val="center"/>
          </w:tcPr>
          <w:p w14:paraId="29D16963"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3.83E-07</w:t>
            </w:r>
          </w:p>
        </w:tc>
        <w:tc>
          <w:tcPr>
            <w:tcW w:w="850" w:type="dxa"/>
            <w:tcBorders>
              <w:top w:val="single" w:sz="4" w:space="0" w:color="000000"/>
              <w:left w:val="nil"/>
              <w:bottom w:val="single" w:sz="4" w:space="0" w:color="000000"/>
              <w:right w:val="nil"/>
            </w:tcBorders>
            <w:shd w:val="clear" w:color="auto" w:fill="auto"/>
            <w:noWrap/>
            <w:vAlign w:val="center"/>
          </w:tcPr>
          <w:p w14:paraId="61C4C6D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0.191</w:t>
            </w:r>
          </w:p>
        </w:tc>
        <w:tc>
          <w:tcPr>
            <w:tcW w:w="850" w:type="dxa"/>
            <w:tcBorders>
              <w:top w:val="single" w:sz="4" w:space="0" w:color="000000"/>
              <w:left w:val="nil"/>
              <w:bottom w:val="single" w:sz="4" w:space="0" w:color="000000"/>
              <w:right w:val="nil"/>
            </w:tcBorders>
            <w:shd w:val="clear" w:color="auto" w:fill="auto"/>
            <w:noWrap/>
            <w:vAlign w:val="center"/>
          </w:tcPr>
          <w:p w14:paraId="550E0C90"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0.199</w:t>
            </w:r>
          </w:p>
        </w:tc>
        <w:tc>
          <w:tcPr>
            <w:tcW w:w="850" w:type="dxa"/>
            <w:tcBorders>
              <w:top w:val="single" w:sz="4" w:space="0" w:color="000000"/>
              <w:left w:val="nil"/>
              <w:bottom w:val="single" w:sz="4" w:space="0" w:color="000000"/>
              <w:right w:val="nil"/>
            </w:tcBorders>
            <w:shd w:val="clear" w:color="auto" w:fill="auto"/>
            <w:noWrap/>
            <w:vAlign w:val="center"/>
          </w:tcPr>
          <w:p w14:paraId="1704C8F5"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3.725</w:t>
            </w:r>
          </w:p>
        </w:tc>
        <w:tc>
          <w:tcPr>
            <w:tcW w:w="850" w:type="dxa"/>
            <w:tcBorders>
              <w:top w:val="single" w:sz="4" w:space="0" w:color="000000"/>
              <w:left w:val="nil"/>
              <w:bottom w:val="single" w:sz="4" w:space="0" w:color="000000"/>
              <w:right w:val="nil"/>
            </w:tcBorders>
            <w:shd w:val="clear" w:color="auto" w:fill="auto"/>
            <w:noWrap/>
            <w:vAlign w:val="center"/>
          </w:tcPr>
          <w:p w14:paraId="2D9E0DE9"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652.394</w:t>
            </w:r>
          </w:p>
        </w:tc>
        <w:tc>
          <w:tcPr>
            <w:tcW w:w="850" w:type="dxa"/>
            <w:tcBorders>
              <w:top w:val="single" w:sz="4" w:space="0" w:color="000000"/>
              <w:left w:val="nil"/>
              <w:bottom w:val="single" w:sz="4" w:space="0" w:color="000000"/>
              <w:right w:val="nil"/>
            </w:tcBorders>
            <w:shd w:val="clear" w:color="auto" w:fill="auto"/>
            <w:noWrap/>
            <w:vAlign w:val="center"/>
          </w:tcPr>
          <w:p w14:paraId="2388723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弹状流</w:t>
            </w:r>
          </w:p>
        </w:tc>
      </w:tr>
      <w:tr w:rsidR="00B23037" w14:paraId="6AD512FD" w14:textId="77777777">
        <w:trPr>
          <w:trHeight w:val="297"/>
          <w:jc w:val="center"/>
        </w:trPr>
        <w:tc>
          <w:tcPr>
            <w:tcW w:w="850" w:type="dxa"/>
            <w:tcBorders>
              <w:top w:val="single" w:sz="4" w:space="0" w:color="000000"/>
              <w:left w:val="nil"/>
              <w:bottom w:val="single" w:sz="4" w:space="0" w:color="000000"/>
              <w:right w:val="nil"/>
            </w:tcBorders>
            <w:shd w:val="clear" w:color="auto" w:fill="auto"/>
            <w:noWrap/>
            <w:vAlign w:val="center"/>
          </w:tcPr>
          <w:p w14:paraId="6EE593A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w:t>
            </w:r>
          </w:p>
        </w:tc>
        <w:tc>
          <w:tcPr>
            <w:tcW w:w="850" w:type="dxa"/>
            <w:tcBorders>
              <w:top w:val="single" w:sz="4" w:space="0" w:color="000000"/>
              <w:left w:val="nil"/>
              <w:bottom w:val="single" w:sz="4" w:space="0" w:color="000000"/>
              <w:right w:val="nil"/>
            </w:tcBorders>
            <w:shd w:val="clear" w:color="auto" w:fill="auto"/>
            <w:noWrap/>
            <w:vAlign w:val="center"/>
          </w:tcPr>
          <w:p w14:paraId="785D909B"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4.17E-07</w:t>
            </w:r>
          </w:p>
        </w:tc>
        <w:tc>
          <w:tcPr>
            <w:tcW w:w="850" w:type="dxa"/>
            <w:tcBorders>
              <w:top w:val="single" w:sz="4" w:space="0" w:color="000000"/>
              <w:left w:val="nil"/>
              <w:bottom w:val="single" w:sz="4" w:space="0" w:color="000000"/>
              <w:right w:val="nil"/>
            </w:tcBorders>
            <w:shd w:val="clear" w:color="auto" w:fill="auto"/>
            <w:noWrap/>
            <w:vAlign w:val="center"/>
          </w:tcPr>
          <w:p w14:paraId="388173B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5.33E-07</w:t>
            </w:r>
          </w:p>
        </w:tc>
        <w:tc>
          <w:tcPr>
            <w:tcW w:w="850" w:type="dxa"/>
            <w:tcBorders>
              <w:top w:val="single" w:sz="4" w:space="0" w:color="000000"/>
              <w:left w:val="nil"/>
              <w:bottom w:val="single" w:sz="4" w:space="0" w:color="000000"/>
              <w:right w:val="nil"/>
            </w:tcBorders>
            <w:shd w:val="clear" w:color="auto" w:fill="auto"/>
            <w:noWrap/>
            <w:vAlign w:val="center"/>
          </w:tcPr>
          <w:p w14:paraId="5941BCA7"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0.265</w:t>
            </w:r>
          </w:p>
        </w:tc>
        <w:tc>
          <w:tcPr>
            <w:tcW w:w="850" w:type="dxa"/>
            <w:tcBorders>
              <w:top w:val="single" w:sz="4" w:space="0" w:color="000000"/>
              <w:left w:val="nil"/>
              <w:bottom w:val="single" w:sz="4" w:space="0" w:color="000000"/>
              <w:right w:val="nil"/>
            </w:tcBorders>
            <w:shd w:val="clear" w:color="auto" w:fill="auto"/>
            <w:noWrap/>
            <w:vAlign w:val="center"/>
          </w:tcPr>
          <w:p w14:paraId="49EF25D7"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0.207</w:t>
            </w:r>
          </w:p>
        </w:tc>
        <w:tc>
          <w:tcPr>
            <w:tcW w:w="850" w:type="dxa"/>
            <w:tcBorders>
              <w:top w:val="single" w:sz="4" w:space="0" w:color="000000"/>
              <w:left w:val="nil"/>
              <w:bottom w:val="single" w:sz="4" w:space="0" w:color="000000"/>
              <w:right w:val="nil"/>
            </w:tcBorders>
            <w:shd w:val="clear" w:color="auto" w:fill="auto"/>
            <w:noWrap/>
            <w:vAlign w:val="center"/>
          </w:tcPr>
          <w:p w14:paraId="768B7468"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7.210</w:t>
            </w:r>
          </w:p>
        </w:tc>
        <w:tc>
          <w:tcPr>
            <w:tcW w:w="850" w:type="dxa"/>
            <w:tcBorders>
              <w:top w:val="single" w:sz="4" w:space="0" w:color="000000"/>
              <w:left w:val="nil"/>
              <w:bottom w:val="single" w:sz="4" w:space="0" w:color="000000"/>
              <w:right w:val="nil"/>
            </w:tcBorders>
            <w:shd w:val="clear" w:color="auto" w:fill="auto"/>
            <w:noWrap/>
            <w:vAlign w:val="center"/>
          </w:tcPr>
          <w:p w14:paraId="5EFDA8A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707.893</w:t>
            </w:r>
          </w:p>
        </w:tc>
        <w:tc>
          <w:tcPr>
            <w:tcW w:w="850" w:type="dxa"/>
            <w:tcBorders>
              <w:top w:val="single" w:sz="4" w:space="0" w:color="000000"/>
              <w:left w:val="nil"/>
              <w:bottom w:val="single" w:sz="4" w:space="0" w:color="000000"/>
              <w:right w:val="nil"/>
            </w:tcBorders>
            <w:shd w:val="clear" w:color="auto" w:fill="auto"/>
            <w:noWrap/>
            <w:vAlign w:val="center"/>
          </w:tcPr>
          <w:p w14:paraId="443CC818"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环状流</w:t>
            </w:r>
          </w:p>
        </w:tc>
      </w:tr>
      <w:tr w:rsidR="00B23037" w14:paraId="6BAE3568" w14:textId="77777777">
        <w:trPr>
          <w:trHeight w:val="297"/>
          <w:jc w:val="center"/>
        </w:trPr>
        <w:tc>
          <w:tcPr>
            <w:tcW w:w="850" w:type="dxa"/>
            <w:tcBorders>
              <w:top w:val="single" w:sz="4" w:space="0" w:color="000000"/>
              <w:left w:val="nil"/>
              <w:bottom w:val="single" w:sz="4" w:space="0" w:color="000000"/>
              <w:right w:val="nil"/>
            </w:tcBorders>
            <w:shd w:val="clear" w:color="auto" w:fill="auto"/>
            <w:noWrap/>
            <w:vAlign w:val="center"/>
          </w:tcPr>
          <w:p w14:paraId="0B465EB0"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w:t>
            </w:r>
          </w:p>
        </w:tc>
        <w:tc>
          <w:tcPr>
            <w:tcW w:w="850" w:type="dxa"/>
            <w:tcBorders>
              <w:top w:val="single" w:sz="4" w:space="0" w:color="000000"/>
              <w:left w:val="nil"/>
              <w:bottom w:val="single" w:sz="4" w:space="0" w:color="000000"/>
              <w:right w:val="nil"/>
            </w:tcBorders>
            <w:shd w:val="clear" w:color="auto" w:fill="auto"/>
            <w:noWrap/>
            <w:vAlign w:val="center"/>
          </w:tcPr>
          <w:p w14:paraId="25AB3345"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4.33E-07</w:t>
            </w:r>
          </w:p>
        </w:tc>
        <w:tc>
          <w:tcPr>
            <w:tcW w:w="850" w:type="dxa"/>
            <w:tcBorders>
              <w:top w:val="single" w:sz="4" w:space="0" w:color="000000"/>
              <w:left w:val="nil"/>
              <w:bottom w:val="single" w:sz="4" w:space="0" w:color="000000"/>
              <w:right w:val="nil"/>
            </w:tcBorders>
            <w:shd w:val="clear" w:color="auto" w:fill="auto"/>
            <w:noWrap/>
            <w:vAlign w:val="center"/>
          </w:tcPr>
          <w:p w14:paraId="33DAB3C9"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8.33E-07</w:t>
            </w:r>
          </w:p>
        </w:tc>
        <w:tc>
          <w:tcPr>
            <w:tcW w:w="850" w:type="dxa"/>
            <w:tcBorders>
              <w:top w:val="single" w:sz="4" w:space="0" w:color="000000"/>
              <w:left w:val="nil"/>
              <w:bottom w:val="single" w:sz="4" w:space="0" w:color="000000"/>
              <w:right w:val="nil"/>
            </w:tcBorders>
            <w:shd w:val="clear" w:color="auto" w:fill="auto"/>
            <w:noWrap/>
            <w:vAlign w:val="center"/>
          </w:tcPr>
          <w:p w14:paraId="682FF810"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0.414</w:t>
            </w:r>
          </w:p>
        </w:tc>
        <w:tc>
          <w:tcPr>
            <w:tcW w:w="850" w:type="dxa"/>
            <w:tcBorders>
              <w:top w:val="single" w:sz="4" w:space="0" w:color="000000"/>
              <w:left w:val="nil"/>
              <w:bottom w:val="single" w:sz="4" w:space="0" w:color="000000"/>
              <w:right w:val="nil"/>
            </w:tcBorders>
            <w:shd w:val="clear" w:color="auto" w:fill="auto"/>
            <w:noWrap/>
            <w:vAlign w:val="center"/>
          </w:tcPr>
          <w:p w14:paraId="134C7A0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0.216</w:t>
            </w:r>
          </w:p>
        </w:tc>
        <w:tc>
          <w:tcPr>
            <w:tcW w:w="850" w:type="dxa"/>
            <w:tcBorders>
              <w:top w:val="single" w:sz="4" w:space="0" w:color="000000"/>
              <w:left w:val="nil"/>
              <w:bottom w:val="single" w:sz="4" w:space="0" w:color="000000"/>
              <w:right w:val="nil"/>
            </w:tcBorders>
            <w:shd w:val="clear" w:color="auto" w:fill="auto"/>
            <w:noWrap/>
            <w:vAlign w:val="center"/>
          </w:tcPr>
          <w:p w14:paraId="77F2D7FA"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17.603</w:t>
            </w:r>
          </w:p>
        </w:tc>
        <w:tc>
          <w:tcPr>
            <w:tcW w:w="850" w:type="dxa"/>
            <w:tcBorders>
              <w:top w:val="single" w:sz="4" w:space="0" w:color="000000"/>
              <w:left w:val="nil"/>
              <w:bottom w:val="single" w:sz="4" w:space="0" w:color="000000"/>
              <w:right w:val="nil"/>
            </w:tcBorders>
            <w:shd w:val="clear" w:color="auto" w:fill="auto"/>
            <w:noWrap/>
            <w:vAlign w:val="center"/>
          </w:tcPr>
          <w:p w14:paraId="3A5485C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765.657</w:t>
            </w:r>
          </w:p>
        </w:tc>
        <w:tc>
          <w:tcPr>
            <w:tcW w:w="850" w:type="dxa"/>
            <w:tcBorders>
              <w:top w:val="single" w:sz="4" w:space="0" w:color="000000"/>
              <w:left w:val="nil"/>
              <w:bottom w:val="single" w:sz="4" w:space="0" w:color="000000"/>
              <w:right w:val="nil"/>
            </w:tcBorders>
            <w:shd w:val="clear" w:color="auto" w:fill="auto"/>
            <w:noWrap/>
            <w:vAlign w:val="center"/>
          </w:tcPr>
          <w:p w14:paraId="579E36E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弹状流</w:t>
            </w:r>
          </w:p>
        </w:tc>
      </w:tr>
      <w:tr w:rsidR="00B23037" w14:paraId="6FDB7043" w14:textId="77777777">
        <w:trPr>
          <w:trHeight w:val="297"/>
          <w:jc w:val="center"/>
        </w:trPr>
        <w:tc>
          <w:tcPr>
            <w:tcW w:w="850" w:type="dxa"/>
            <w:tcBorders>
              <w:top w:val="single" w:sz="4" w:space="0" w:color="000000"/>
              <w:left w:val="nil"/>
              <w:bottom w:val="single" w:sz="4" w:space="0" w:color="000000"/>
              <w:right w:val="nil"/>
            </w:tcBorders>
            <w:shd w:val="clear" w:color="auto" w:fill="auto"/>
            <w:noWrap/>
            <w:vAlign w:val="center"/>
          </w:tcPr>
          <w:p w14:paraId="1543B4AB"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4</w:t>
            </w:r>
          </w:p>
        </w:tc>
        <w:tc>
          <w:tcPr>
            <w:tcW w:w="850" w:type="dxa"/>
            <w:tcBorders>
              <w:top w:val="single" w:sz="4" w:space="0" w:color="000000"/>
              <w:left w:val="nil"/>
              <w:bottom w:val="single" w:sz="4" w:space="0" w:color="000000"/>
              <w:right w:val="nil"/>
            </w:tcBorders>
            <w:shd w:val="clear" w:color="auto" w:fill="auto"/>
            <w:noWrap/>
            <w:vAlign w:val="center"/>
          </w:tcPr>
          <w:p w14:paraId="6176CE86"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4.33E-07</w:t>
            </w:r>
          </w:p>
        </w:tc>
        <w:tc>
          <w:tcPr>
            <w:tcW w:w="850" w:type="dxa"/>
            <w:tcBorders>
              <w:top w:val="single" w:sz="4" w:space="0" w:color="000000"/>
              <w:left w:val="nil"/>
              <w:bottom w:val="single" w:sz="4" w:space="0" w:color="000000"/>
              <w:right w:val="nil"/>
            </w:tcBorders>
            <w:shd w:val="clear" w:color="auto" w:fill="auto"/>
            <w:noWrap/>
            <w:vAlign w:val="center"/>
          </w:tcPr>
          <w:p w14:paraId="25DDD2A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1.00E-06</w:t>
            </w:r>
          </w:p>
        </w:tc>
        <w:tc>
          <w:tcPr>
            <w:tcW w:w="850" w:type="dxa"/>
            <w:tcBorders>
              <w:top w:val="single" w:sz="4" w:space="0" w:color="000000"/>
              <w:left w:val="nil"/>
              <w:bottom w:val="single" w:sz="4" w:space="0" w:color="000000"/>
              <w:right w:val="nil"/>
            </w:tcBorders>
            <w:shd w:val="clear" w:color="auto" w:fill="auto"/>
            <w:noWrap/>
            <w:vAlign w:val="center"/>
          </w:tcPr>
          <w:p w14:paraId="49E83B8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0.497</w:t>
            </w:r>
          </w:p>
        </w:tc>
        <w:tc>
          <w:tcPr>
            <w:tcW w:w="850" w:type="dxa"/>
            <w:tcBorders>
              <w:top w:val="single" w:sz="4" w:space="0" w:color="000000"/>
              <w:left w:val="nil"/>
              <w:bottom w:val="single" w:sz="4" w:space="0" w:color="000000"/>
              <w:right w:val="nil"/>
            </w:tcBorders>
            <w:shd w:val="clear" w:color="auto" w:fill="auto"/>
            <w:noWrap/>
            <w:vAlign w:val="center"/>
          </w:tcPr>
          <w:p w14:paraId="6D4137A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0.216</w:t>
            </w:r>
          </w:p>
        </w:tc>
        <w:tc>
          <w:tcPr>
            <w:tcW w:w="850" w:type="dxa"/>
            <w:tcBorders>
              <w:top w:val="single" w:sz="4" w:space="0" w:color="000000"/>
              <w:left w:val="nil"/>
              <w:bottom w:val="single" w:sz="4" w:space="0" w:color="000000"/>
              <w:right w:val="nil"/>
            </w:tcBorders>
            <w:shd w:val="clear" w:color="auto" w:fill="auto"/>
            <w:noWrap/>
            <w:vAlign w:val="center"/>
          </w:tcPr>
          <w:p w14:paraId="7A003084"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25.349</w:t>
            </w:r>
          </w:p>
        </w:tc>
        <w:tc>
          <w:tcPr>
            <w:tcW w:w="850" w:type="dxa"/>
            <w:tcBorders>
              <w:top w:val="single" w:sz="4" w:space="0" w:color="000000"/>
              <w:left w:val="nil"/>
              <w:bottom w:val="single" w:sz="4" w:space="0" w:color="000000"/>
              <w:right w:val="nil"/>
            </w:tcBorders>
            <w:shd w:val="clear" w:color="auto" w:fill="auto"/>
            <w:noWrap/>
            <w:vAlign w:val="center"/>
          </w:tcPr>
          <w:p w14:paraId="74524318"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765.657</w:t>
            </w:r>
          </w:p>
        </w:tc>
        <w:tc>
          <w:tcPr>
            <w:tcW w:w="850" w:type="dxa"/>
            <w:tcBorders>
              <w:top w:val="single" w:sz="4" w:space="0" w:color="000000"/>
              <w:left w:val="nil"/>
              <w:bottom w:val="single" w:sz="4" w:space="0" w:color="000000"/>
              <w:right w:val="nil"/>
            </w:tcBorders>
            <w:shd w:val="clear" w:color="auto" w:fill="auto"/>
            <w:noWrap/>
            <w:vAlign w:val="center"/>
          </w:tcPr>
          <w:p w14:paraId="12E4D566"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弹状流</w:t>
            </w:r>
          </w:p>
        </w:tc>
      </w:tr>
      <w:tr w:rsidR="00B23037" w14:paraId="03472EAE" w14:textId="77777777">
        <w:trPr>
          <w:trHeight w:val="297"/>
          <w:jc w:val="center"/>
        </w:trPr>
        <w:tc>
          <w:tcPr>
            <w:tcW w:w="850" w:type="dxa"/>
            <w:tcBorders>
              <w:top w:val="single" w:sz="4" w:space="0" w:color="000000"/>
              <w:left w:val="nil"/>
              <w:bottom w:val="single" w:sz="4" w:space="0" w:color="000000"/>
              <w:right w:val="nil"/>
            </w:tcBorders>
            <w:shd w:val="clear" w:color="auto" w:fill="auto"/>
            <w:noWrap/>
            <w:vAlign w:val="center"/>
          </w:tcPr>
          <w:p w14:paraId="506E9BB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5</w:t>
            </w:r>
          </w:p>
        </w:tc>
        <w:tc>
          <w:tcPr>
            <w:tcW w:w="850" w:type="dxa"/>
            <w:tcBorders>
              <w:top w:val="single" w:sz="4" w:space="0" w:color="000000"/>
              <w:left w:val="nil"/>
              <w:bottom w:val="single" w:sz="4" w:space="0" w:color="000000"/>
              <w:right w:val="nil"/>
            </w:tcBorders>
            <w:shd w:val="clear" w:color="auto" w:fill="auto"/>
            <w:noWrap/>
            <w:vAlign w:val="center"/>
          </w:tcPr>
          <w:p w14:paraId="3E59CD5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8.33E-08</w:t>
            </w:r>
          </w:p>
        </w:tc>
        <w:tc>
          <w:tcPr>
            <w:tcW w:w="850" w:type="dxa"/>
            <w:tcBorders>
              <w:top w:val="single" w:sz="4" w:space="0" w:color="000000"/>
              <w:left w:val="nil"/>
              <w:bottom w:val="single" w:sz="4" w:space="0" w:color="000000"/>
              <w:right w:val="nil"/>
            </w:tcBorders>
            <w:shd w:val="clear" w:color="auto" w:fill="auto"/>
            <w:noWrap/>
            <w:vAlign w:val="center"/>
          </w:tcPr>
          <w:p w14:paraId="1626A1F3"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1.67E-07</w:t>
            </w:r>
          </w:p>
        </w:tc>
        <w:tc>
          <w:tcPr>
            <w:tcW w:w="850" w:type="dxa"/>
            <w:tcBorders>
              <w:top w:val="single" w:sz="4" w:space="0" w:color="000000"/>
              <w:left w:val="nil"/>
              <w:bottom w:val="single" w:sz="4" w:space="0" w:color="000000"/>
              <w:right w:val="nil"/>
            </w:tcBorders>
            <w:shd w:val="clear" w:color="auto" w:fill="auto"/>
            <w:noWrap/>
            <w:vAlign w:val="center"/>
          </w:tcPr>
          <w:p w14:paraId="631FB4FA"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0.083</w:t>
            </w:r>
          </w:p>
        </w:tc>
        <w:tc>
          <w:tcPr>
            <w:tcW w:w="850" w:type="dxa"/>
            <w:tcBorders>
              <w:top w:val="single" w:sz="4" w:space="0" w:color="000000"/>
              <w:left w:val="nil"/>
              <w:bottom w:val="single" w:sz="4" w:space="0" w:color="000000"/>
              <w:right w:val="nil"/>
            </w:tcBorders>
            <w:shd w:val="clear" w:color="auto" w:fill="auto"/>
            <w:noWrap/>
            <w:vAlign w:val="center"/>
          </w:tcPr>
          <w:p w14:paraId="526EC285"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0.041</w:t>
            </w:r>
          </w:p>
        </w:tc>
        <w:tc>
          <w:tcPr>
            <w:tcW w:w="850" w:type="dxa"/>
            <w:tcBorders>
              <w:top w:val="single" w:sz="4" w:space="0" w:color="000000"/>
              <w:left w:val="nil"/>
              <w:bottom w:val="single" w:sz="4" w:space="0" w:color="000000"/>
              <w:right w:val="nil"/>
            </w:tcBorders>
            <w:shd w:val="clear" w:color="auto" w:fill="auto"/>
            <w:noWrap/>
            <w:vAlign w:val="center"/>
          </w:tcPr>
          <w:p w14:paraId="7E295123"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0.704</w:t>
            </w:r>
          </w:p>
        </w:tc>
        <w:tc>
          <w:tcPr>
            <w:tcW w:w="850" w:type="dxa"/>
            <w:tcBorders>
              <w:top w:val="single" w:sz="4" w:space="0" w:color="000000"/>
              <w:left w:val="nil"/>
              <w:bottom w:val="single" w:sz="4" w:space="0" w:color="000000"/>
              <w:right w:val="nil"/>
            </w:tcBorders>
            <w:shd w:val="clear" w:color="auto" w:fill="auto"/>
            <w:noWrap/>
            <w:vAlign w:val="center"/>
          </w:tcPr>
          <w:p w14:paraId="121AB057"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28.316</w:t>
            </w:r>
          </w:p>
        </w:tc>
        <w:tc>
          <w:tcPr>
            <w:tcW w:w="850" w:type="dxa"/>
            <w:tcBorders>
              <w:top w:val="single" w:sz="4" w:space="0" w:color="000000"/>
              <w:left w:val="nil"/>
              <w:bottom w:val="single" w:sz="4" w:space="0" w:color="000000"/>
              <w:right w:val="nil"/>
            </w:tcBorders>
            <w:shd w:val="clear" w:color="auto" w:fill="auto"/>
            <w:noWrap/>
            <w:vAlign w:val="center"/>
          </w:tcPr>
          <w:p w14:paraId="24EBC091"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弹状流</w:t>
            </w:r>
          </w:p>
        </w:tc>
      </w:tr>
      <w:tr w:rsidR="00B23037" w14:paraId="6EB9E3D5" w14:textId="77777777">
        <w:trPr>
          <w:trHeight w:val="297"/>
          <w:jc w:val="center"/>
        </w:trPr>
        <w:tc>
          <w:tcPr>
            <w:tcW w:w="850" w:type="dxa"/>
            <w:tcBorders>
              <w:top w:val="single" w:sz="4" w:space="0" w:color="000000"/>
              <w:left w:val="nil"/>
              <w:bottom w:val="single" w:sz="4" w:space="0" w:color="000000"/>
              <w:right w:val="nil"/>
            </w:tcBorders>
            <w:shd w:val="clear" w:color="auto" w:fill="auto"/>
            <w:noWrap/>
            <w:vAlign w:val="center"/>
          </w:tcPr>
          <w:p w14:paraId="5CD67EE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6</w:t>
            </w:r>
          </w:p>
        </w:tc>
        <w:tc>
          <w:tcPr>
            <w:tcW w:w="850" w:type="dxa"/>
            <w:tcBorders>
              <w:top w:val="single" w:sz="4" w:space="0" w:color="000000"/>
              <w:left w:val="nil"/>
              <w:bottom w:val="single" w:sz="4" w:space="0" w:color="000000"/>
              <w:right w:val="nil"/>
            </w:tcBorders>
            <w:shd w:val="clear" w:color="auto" w:fill="auto"/>
            <w:noWrap/>
            <w:vAlign w:val="center"/>
          </w:tcPr>
          <w:p w14:paraId="2BD079B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8.33E-08</w:t>
            </w:r>
          </w:p>
        </w:tc>
        <w:tc>
          <w:tcPr>
            <w:tcW w:w="850" w:type="dxa"/>
            <w:tcBorders>
              <w:top w:val="single" w:sz="4" w:space="0" w:color="000000"/>
              <w:left w:val="nil"/>
              <w:bottom w:val="single" w:sz="4" w:space="0" w:color="000000"/>
              <w:right w:val="nil"/>
            </w:tcBorders>
            <w:shd w:val="clear" w:color="auto" w:fill="auto"/>
            <w:noWrap/>
            <w:vAlign w:val="center"/>
          </w:tcPr>
          <w:p w14:paraId="77DAE2C8"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3.17E-07</w:t>
            </w:r>
          </w:p>
        </w:tc>
        <w:tc>
          <w:tcPr>
            <w:tcW w:w="850" w:type="dxa"/>
            <w:tcBorders>
              <w:top w:val="single" w:sz="4" w:space="0" w:color="000000"/>
              <w:left w:val="nil"/>
              <w:bottom w:val="single" w:sz="4" w:space="0" w:color="000000"/>
              <w:right w:val="nil"/>
            </w:tcBorders>
            <w:shd w:val="clear" w:color="auto" w:fill="auto"/>
            <w:noWrap/>
            <w:vAlign w:val="center"/>
          </w:tcPr>
          <w:p w14:paraId="233B096B"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0.157</w:t>
            </w:r>
          </w:p>
        </w:tc>
        <w:tc>
          <w:tcPr>
            <w:tcW w:w="850" w:type="dxa"/>
            <w:tcBorders>
              <w:top w:val="single" w:sz="4" w:space="0" w:color="000000"/>
              <w:left w:val="nil"/>
              <w:bottom w:val="single" w:sz="4" w:space="0" w:color="000000"/>
              <w:right w:val="nil"/>
            </w:tcBorders>
            <w:shd w:val="clear" w:color="auto" w:fill="auto"/>
            <w:noWrap/>
            <w:vAlign w:val="center"/>
          </w:tcPr>
          <w:p w14:paraId="2AE523F7"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0.041</w:t>
            </w:r>
          </w:p>
        </w:tc>
        <w:tc>
          <w:tcPr>
            <w:tcW w:w="850" w:type="dxa"/>
            <w:tcBorders>
              <w:top w:val="single" w:sz="4" w:space="0" w:color="000000"/>
              <w:left w:val="nil"/>
              <w:bottom w:val="single" w:sz="4" w:space="0" w:color="000000"/>
              <w:right w:val="nil"/>
            </w:tcBorders>
            <w:shd w:val="clear" w:color="auto" w:fill="auto"/>
            <w:noWrap/>
            <w:vAlign w:val="center"/>
          </w:tcPr>
          <w:p w14:paraId="33A1894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2.542</w:t>
            </w:r>
          </w:p>
        </w:tc>
        <w:tc>
          <w:tcPr>
            <w:tcW w:w="850" w:type="dxa"/>
            <w:tcBorders>
              <w:top w:val="single" w:sz="4" w:space="0" w:color="000000"/>
              <w:left w:val="nil"/>
              <w:bottom w:val="single" w:sz="4" w:space="0" w:color="000000"/>
              <w:right w:val="nil"/>
            </w:tcBorders>
            <w:shd w:val="clear" w:color="auto" w:fill="auto"/>
            <w:noWrap/>
            <w:vAlign w:val="center"/>
          </w:tcPr>
          <w:p w14:paraId="571B6A3D"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28.316</w:t>
            </w:r>
          </w:p>
        </w:tc>
        <w:tc>
          <w:tcPr>
            <w:tcW w:w="850" w:type="dxa"/>
            <w:tcBorders>
              <w:top w:val="single" w:sz="4" w:space="0" w:color="000000"/>
              <w:left w:val="nil"/>
              <w:bottom w:val="single" w:sz="4" w:space="0" w:color="000000"/>
              <w:right w:val="nil"/>
            </w:tcBorders>
            <w:shd w:val="clear" w:color="auto" w:fill="auto"/>
            <w:noWrap/>
            <w:vAlign w:val="center"/>
          </w:tcPr>
          <w:p w14:paraId="51C78804"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弹状流</w:t>
            </w:r>
          </w:p>
        </w:tc>
      </w:tr>
      <w:tr w:rsidR="00B23037" w14:paraId="30C38464" w14:textId="77777777">
        <w:trPr>
          <w:trHeight w:val="297"/>
          <w:jc w:val="center"/>
        </w:trPr>
        <w:tc>
          <w:tcPr>
            <w:tcW w:w="850" w:type="dxa"/>
            <w:tcBorders>
              <w:top w:val="single" w:sz="4" w:space="0" w:color="000000"/>
              <w:left w:val="nil"/>
              <w:bottom w:val="single" w:sz="4" w:space="0" w:color="000000"/>
              <w:right w:val="nil"/>
            </w:tcBorders>
            <w:shd w:val="clear" w:color="auto" w:fill="auto"/>
            <w:noWrap/>
            <w:vAlign w:val="center"/>
          </w:tcPr>
          <w:p w14:paraId="6C664F2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7</w:t>
            </w:r>
          </w:p>
        </w:tc>
        <w:tc>
          <w:tcPr>
            <w:tcW w:w="850" w:type="dxa"/>
            <w:tcBorders>
              <w:top w:val="single" w:sz="4" w:space="0" w:color="000000"/>
              <w:left w:val="nil"/>
              <w:bottom w:val="single" w:sz="4" w:space="0" w:color="000000"/>
              <w:right w:val="nil"/>
            </w:tcBorders>
            <w:shd w:val="clear" w:color="auto" w:fill="auto"/>
            <w:noWrap/>
            <w:vAlign w:val="center"/>
          </w:tcPr>
          <w:p w14:paraId="2BF8414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8.33E-08</w:t>
            </w:r>
          </w:p>
        </w:tc>
        <w:tc>
          <w:tcPr>
            <w:tcW w:w="850" w:type="dxa"/>
            <w:tcBorders>
              <w:top w:val="single" w:sz="4" w:space="0" w:color="000000"/>
              <w:left w:val="nil"/>
              <w:bottom w:val="single" w:sz="4" w:space="0" w:color="000000"/>
              <w:right w:val="nil"/>
            </w:tcBorders>
            <w:shd w:val="clear" w:color="auto" w:fill="auto"/>
            <w:noWrap/>
            <w:vAlign w:val="center"/>
          </w:tcPr>
          <w:p w14:paraId="6DEDD341"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6.67E-07</w:t>
            </w:r>
          </w:p>
        </w:tc>
        <w:tc>
          <w:tcPr>
            <w:tcW w:w="850" w:type="dxa"/>
            <w:tcBorders>
              <w:top w:val="single" w:sz="4" w:space="0" w:color="000000"/>
              <w:left w:val="nil"/>
              <w:bottom w:val="single" w:sz="4" w:space="0" w:color="000000"/>
              <w:right w:val="nil"/>
            </w:tcBorders>
            <w:shd w:val="clear" w:color="auto" w:fill="auto"/>
            <w:noWrap/>
            <w:vAlign w:val="center"/>
          </w:tcPr>
          <w:p w14:paraId="57CE4BDD"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0.332</w:t>
            </w:r>
          </w:p>
        </w:tc>
        <w:tc>
          <w:tcPr>
            <w:tcW w:w="850" w:type="dxa"/>
            <w:tcBorders>
              <w:top w:val="single" w:sz="4" w:space="0" w:color="000000"/>
              <w:left w:val="nil"/>
              <w:bottom w:val="single" w:sz="4" w:space="0" w:color="000000"/>
              <w:right w:val="nil"/>
            </w:tcBorders>
            <w:shd w:val="clear" w:color="auto" w:fill="auto"/>
            <w:noWrap/>
            <w:vAlign w:val="center"/>
          </w:tcPr>
          <w:p w14:paraId="204142D1"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0.041</w:t>
            </w:r>
          </w:p>
        </w:tc>
        <w:tc>
          <w:tcPr>
            <w:tcW w:w="850" w:type="dxa"/>
            <w:tcBorders>
              <w:top w:val="single" w:sz="4" w:space="0" w:color="000000"/>
              <w:left w:val="nil"/>
              <w:bottom w:val="single" w:sz="4" w:space="0" w:color="000000"/>
              <w:right w:val="nil"/>
            </w:tcBorders>
            <w:shd w:val="clear" w:color="auto" w:fill="auto"/>
            <w:noWrap/>
            <w:vAlign w:val="center"/>
          </w:tcPr>
          <w:p w14:paraId="02AD0420"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11.266</w:t>
            </w:r>
          </w:p>
        </w:tc>
        <w:tc>
          <w:tcPr>
            <w:tcW w:w="850" w:type="dxa"/>
            <w:tcBorders>
              <w:top w:val="single" w:sz="4" w:space="0" w:color="000000"/>
              <w:left w:val="nil"/>
              <w:bottom w:val="single" w:sz="4" w:space="0" w:color="000000"/>
              <w:right w:val="nil"/>
            </w:tcBorders>
            <w:shd w:val="clear" w:color="auto" w:fill="auto"/>
            <w:noWrap/>
            <w:vAlign w:val="center"/>
          </w:tcPr>
          <w:p w14:paraId="4283FBF1"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28.316</w:t>
            </w:r>
          </w:p>
        </w:tc>
        <w:tc>
          <w:tcPr>
            <w:tcW w:w="850" w:type="dxa"/>
            <w:tcBorders>
              <w:top w:val="single" w:sz="4" w:space="0" w:color="000000"/>
              <w:left w:val="nil"/>
              <w:bottom w:val="single" w:sz="4" w:space="0" w:color="000000"/>
              <w:right w:val="nil"/>
            </w:tcBorders>
            <w:shd w:val="clear" w:color="auto" w:fill="auto"/>
            <w:noWrap/>
            <w:vAlign w:val="center"/>
          </w:tcPr>
          <w:p w14:paraId="5C652ED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弹状流</w:t>
            </w:r>
          </w:p>
        </w:tc>
      </w:tr>
      <w:tr w:rsidR="00B23037" w14:paraId="15738CA0" w14:textId="77777777">
        <w:trPr>
          <w:trHeight w:val="297"/>
          <w:jc w:val="center"/>
        </w:trPr>
        <w:tc>
          <w:tcPr>
            <w:tcW w:w="850" w:type="dxa"/>
            <w:tcBorders>
              <w:top w:val="single" w:sz="4" w:space="0" w:color="000000"/>
              <w:left w:val="nil"/>
              <w:bottom w:val="single" w:sz="4" w:space="0" w:color="000000"/>
              <w:right w:val="nil"/>
            </w:tcBorders>
            <w:shd w:val="clear" w:color="auto" w:fill="auto"/>
            <w:noWrap/>
            <w:vAlign w:val="center"/>
          </w:tcPr>
          <w:p w14:paraId="57BABB55"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8</w:t>
            </w:r>
          </w:p>
        </w:tc>
        <w:tc>
          <w:tcPr>
            <w:tcW w:w="850" w:type="dxa"/>
            <w:tcBorders>
              <w:top w:val="single" w:sz="4" w:space="0" w:color="000000"/>
              <w:left w:val="nil"/>
              <w:bottom w:val="single" w:sz="4" w:space="0" w:color="000000"/>
              <w:right w:val="nil"/>
            </w:tcBorders>
            <w:shd w:val="clear" w:color="auto" w:fill="auto"/>
            <w:noWrap/>
            <w:vAlign w:val="center"/>
          </w:tcPr>
          <w:p w14:paraId="31B17EE7"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8.33E-08</w:t>
            </w:r>
          </w:p>
        </w:tc>
        <w:tc>
          <w:tcPr>
            <w:tcW w:w="850" w:type="dxa"/>
            <w:tcBorders>
              <w:top w:val="single" w:sz="4" w:space="0" w:color="000000"/>
              <w:left w:val="nil"/>
              <w:bottom w:val="single" w:sz="4" w:space="0" w:color="000000"/>
              <w:right w:val="nil"/>
            </w:tcBorders>
            <w:shd w:val="clear" w:color="auto" w:fill="auto"/>
            <w:noWrap/>
            <w:vAlign w:val="center"/>
          </w:tcPr>
          <w:p w14:paraId="015E214A"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8.00E-07</w:t>
            </w:r>
          </w:p>
        </w:tc>
        <w:tc>
          <w:tcPr>
            <w:tcW w:w="850" w:type="dxa"/>
            <w:tcBorders>
              <w:top w:val="single" w:sz="4" w:space="0" w:color="000000"/>
              <w:left w:val="nil"/>
              <w:bottom w:val="single" w:sz="4" w:space="0" w:color="000000"/>
              <w:right w:val="nil"/>
            </w:tcBorders>
            <w:shd w:val="clear" w:color="auto" w:fill="auto"/>
            <w:noWrap/>
            <w:vAlign w:val="center"/>
          </w:tcPr>
          <w:p w14:paraId="132FBE4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0.398</w:t>
            </w:r>
          </w:p>
        </w:tc>
        <w:tc>
          <w:tcPr>
            <w:tcW w:w="850" w:type="dxa"/>
            <w:tcBorders>
              <w:top w:val="single" w:sz="4" w:space="0" w:color="000000"/>
              <w:left w:val="nil"/>
              <w:bottom w:val="single" w:sz="4" w:space="0" w:color="000000"/>
              <w:right w:val="nil"/>
            </w:tcBorders>
            <w:shd w:val="clear" w:color="auto" w:fill="auto"/>
            <w:noWrap/>
            <w:vAlign w:val="center"/>
          </w:tcPr>
          <w:p w14:paraId="29A415B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0.041</w:t>
            </w:r>
          </w:p>
        </w:tc>
        <w:tc>
          <w:tcPr>
            <w:tcW w:w="850" w:type="dxa"/>
            <w:tcBorders>
              <w:top w:val="single" w:sz="4" w:space="0" w:color="000000"/>
              <w:left w:val="nil"/>
              <w:bottom w:val="single" w:sz="4" w:space="0" w:color="000000"/>
              <w:right w:val="nil"/>
            </w:tcBorders>
            <w:shd w:val="clear" w:color="auto" w:fill="auto"/>
            <w:noWrap/>
            <w:vAlign w:val="center"/>
          </w:tcPr>
          <w:p w14:paraId="16E2FED8"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16.223</w:t>
            </w:r>
          </w:p>
        </w:tc>
        <w:tc>
          <w:tcPr>
            <w:tcW w:w="850" w:type="dxa"/>
            <w:tcBorders>
              <w:top w:val="single" w:sz="4" w:space="0" w:color="000000"/>
              <w:left w:val="nil"/>
              <w:bottom w:val="single" w:sz="4" w:space="0" w:color="000000"/>
              <w:right w:val="nil"/>
            </w:tcBorders>
            <w:shd w:val="clear" w:color="auto" w:fill="auto"/>
            <w:noWrap/>
            <w:vAlign w:val="center"/>
          </w:tcPr>
          <w:p w14:paraId="1D575403"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28.316</w:t>
            </w:r>
          </w:p>
        </w:tc>
        <w:tc>
          <w:tcPr>
            <w:tcW w:w="850" w:type="dxa"/>
            <w:tcBorders>
              <w:top w:val="single" w:sz="4" w:space="0" w:color="000000"/>
              <w:left w:val="nil"/>
              <w:bottom w:val="single" w:sz="4" w:space="0" w:color="000000"/>
              <w:right w:val="nil"/>
            </w:tcBorders>
            <w:shd w:val="clear" w:color="auto" w:fill="auto"/>
            <w:noWrap/>
            <w:vAlign w:val="center"/>
          </w:tcPr>
          <w:p w14:paraId="3A3EC760"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环状流</w:t>
            </w:r>
          </w:p>
        </w:tc>
      </w:tr>
      <w:tr w:rsidR="00B23037" w14:paraId="16248513" w14:textId="77777777">
        <w:trPr>
          <w:trHeight w:val="297"/>
          <w:jc w:val="center"/>
        </w:trPr>
        <w:tc>
          <w:tcPr>
            <w:tcW w:w="850" w:type="dxa"/>
            <w:tcBorders>
              <w:top w:val="single" w:sz="4" w:space="0" w:color="000000"/>
              <w:left w:val="nil"/>
              <w:bottom w:val="single" w:sz="4" w:space="0" w:color="000000"/>
              <w:right w:val="nil"/>
            </w:tcBorders>
            <w:shd w:val="clear" w:color="auto" w:fill="auto"/>
            <w:noWrap/>
            <w:vAlign w:val="center"/>
          </w:tcPr>
          <w:p w14:paraId="0CE690B9"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9</w:t>
            </w:r>
          </w:p>
        </w:tc>
        <w:tc>
          <w:tcPr>
            <w:tcW w:w="850" w:type="dxa"/>
            <w:tcBorders>
              <w:top w:val="single" w:sz="4" w:space="0" w:color="000000"/>
              <w:left w:val="nil"/>
              <w:bottom w:val="single" w:sz="4" w:space="0" w:color="000000"/>
              <w:right w:val="nil"/>
            </w:tcBorders>
            <w:shd w:val="clear" w:color="auto" w:fill="auto"/>
            <w:noWrap/>
            <w:vAlign w:val="center"/>
          </w:tcPr>
          <w:p w14:paraId="044ABE56"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1.77E-06</w:t>
            </w:r>
          </w:p>
        </w:tc>
        <w:tc>
          <w:tcPr>
            <w:tcW w:w="850" w:type="dxa"/>
            <w:tcBorders>
              <w:top w:val="single" w:sz="4" w:space="0" w:color="000000"/>
              <w:left w:val="nil"/>
              <w:bottom w:val="single" w:sz="4" w:space="0" w:color="000000"/>
              <w:right w:val="nil"/>
            </w:tcBorders>
            <w:shd w:val="clear" w:color="auto" w:fill="auto"/>
            <w:noWrap/>
            <w:vAlign w:val="center"/>
          </w:tcPr>
          <w:p w14:paraId="42749467"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1.17E-07</w:t>
            </w:r>
          </w:p>
        </w:tc>
        <w:tc>
          <w:tcPr>
            <w:tcW w:w="850" w:type="dxa"/>
            <w:tcBorders>
              <w:top w:val="single" w:sz="4" w:space="0" w:color="000000"/>
              <w:left w:val="nil"/>
              <w:bottom w:val="single" w:sz="4" w:space="0" w:color="000000"/>
              <w:right w:val="nil"/>
            </w:tcBorders>
            <w:shd w:val="clear" w:color="auto" w:fill="auto"/>
            <w:noWrap/>
            <w:vAlign w:val="center"/>
          </w:tcPr>
          <w:p w14:paraId="0D6DFEE0"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0.058</w:t>
            </w:r>
          </w:p>
        </w:tc>
        <w:tc>
          <w:tcPr>
            <w:tcW w:w="850" w:type="dxa"/>
            <w:tcBorders>
              <w:top w:val="single" w:sz="4" w:space="0" w:color="000000"/>
              <w:left w:val="nil"/>
              <w:bottom w:val="single" w:sz="4" w:space="0" w:color="000000"/>
              <w:right w:val="nil"/>
            </w:tcBorders>
            <w:shd w:val="clear" w:color="auto" w:fill="auto"/>
            <w:noWrap/>
            <w:vAlign w:val="center"/>
          </w:tcPr>
          <w:p w14:paraId="4FD7877A"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0.879</w:t>
            </w:r>
          </w:p>
        </w:tc>
        <w:tc>
          <w:tcPr>
            <w:tcW w:w="850" w:type="dxa"/>
            <w:tcBorders>
              <w:top w:val="single" w:sz="4" w:space="0" w:color="000000"/>
              <w:left w:val="nil"/>
              <w:bottom w:val="single" w:sz="4" w:space="0" w:color="000000"/>
              <w:right w:val="nil"/>
            </w:tcBorders>
            <w:shd w:val="clear" w:color="auto" w:fill="auto"/>
            <w:noWrap/>
            <w:vAlign w:val="center"/>
          </w:tcPr>
          <w:p w14:paraId="1A7544B0"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0.345</w:t>
            </w:r>
          </w:p>
        </w:tc>
        <w:tc>
          <w:tcPr>
            <w:tcW w:w="850" w:type="dxa"/>
            <w:tcBorders>
              <w:top w:val="single" w:sz="4" w:space="0" w:color="000000"/>
              <w:left w:val="nil"/>
              <w:bottom w:val="single" w:sz="4" w:space="0" w:color="000000"/>
              <w:right w:val="nil"/>
            </w:tcBorders>
            <w:shd w:val="clear" w:color="auto" w:fill="auto"/>
            <w:noWrap/>
            <w:vAlign w:val="center"/>
          </w:tcPr>
          <w:p w14:paraId="1FD8E6F6"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12726.21974</w:t>
            </w:r>
          </w:p>
        </w:tc>
        <w:tc>
          <w:tcPr>
            <w:tcW w:w="850" w:type="dxa"/>
            <w:tcBorders>
              <w:top w:val="single" w:sz="4" w:space="0" w:color="000000"/>
              <w:left w:val="nil"/>
              <w:bottom w:val="single" w:sz="4" w:space="0" w:color="000000"/>
              <w:right w:val="nil"/>
            </w:tcBorders>
            <w:shd w:val="clear" w:color="auto" w:fill="auto"/>
            <w:noWrap/>
            <w:vAlign w:val="center"/>
          </w:tcPr>
          <w:p w14:paraId="5F2128BB"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环状流</w:t>
            </w:r>
          </w:p>
        </w:tc>
      </w:tr>
      <w:tr w:rsidR="00B23037" w14:paraId="4039DE3E" w14:textId="77777777">
        <w:trPr>
          <w:trHeight w:val="326"/>
          <w:jc w:val="center"/>
        </w:trPr>
        <w:tc>
          <w:tcPr>
            <w:tcW w:w="850" w:type="dxa"/>
            <w:tcBorders>
              <w:top w:val="single" w:sz="4" w:space="0" w:color="000000"/>
              <w:left w:val="nil"/>
              <w:bottom w:val="single" w:sz="12" w:space="0" w:color="000000"/>
              <w:right w:val="nil"/>
            </w:tcBorders>
            <w:shd w:val="clear" w:color="auto" w:fill="auto"/>
            <w:noWrap/>
            <w:vAlign w:val="center"/>
          </w:tcPr>
          <w:p w14:paraId="1211D60A"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10</w:t>
            </w:r>
          </w:p>
        </w:tc>
        <w:tc>
          <w:tcPr>
            <w:tcW w:w="850" w:type="dxa"/>
            <w:tcBorders>
              <w:top w:val="single" w:sz="4" w:space="0" w:color="000000"/>
              <w:left w:val="nil"/>
              <w:bottom w:val="single" w:sz="12" w:space="0" w:color="000000"/>
              <w:right w:val="nil"/>
            </w:tcBorders>
            <w:shd w:val="clear" w:color="auto" w:fill="auto"/>
            <w:noWrap/>
            <w:vAlign w:val="center"/>
          </w:tcPr>
          <w:p w14:paraId="514CF095"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2.43E-06</w:t>
            </w:r>
          </w:p>
        </w:tc>
        <w:tc>
          <w:tcPr>
            <w:tcW w:w="850" w:type="dxa"/>
            <w:tcBorders>
              <w:top w:val="single" w:sz="4" w:space="0" w:color="000000"/>
              <w:left w:val="nil"/>
              <w:bottom w:val="single" w:sz="12" w:space="0" w:color="000000"/>
              <w:right w:val="nil"/>
            </w:tcBorders>
            <w:shd w:val="clear" w:color="auto" w:fill="auto"/>
            <w:noWrap/>
            <w:vAlign w:val="center"/>
          </w:tcPr>
          <w:p w14:paraId="0FB671C1"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3.33E-07</w:t>
            </w:r>
          </w:p>
        </w:tc>
        <w:tc>
          <w:tcPr>
            <w:tcW w:w="850" w:type="dxa"/>
            <w:tcBorders>
              <w:top w:val="single" w:sz="4" w:space="0" w:color="000000"/>
              <w:left w:val="nil"/>
              <w:bottom w:val="single" w:sz="12" w:space="0" w:color="000000"/>
              <w:right w:val="nil"/>
            </w:tcBorders>
            <w:shd w:val="clear" w:color="auto" w:fill="auto"/>
            <w:noWrap/>
            <w:vAlign w:val="center"/>
          </w:tcPr>
          <w:p w14:paraId="6536A29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0.166</w:t>
            </w:r>
          </w:p>
        </w:tc>
        <w:tc>
          <w:tcPr>
            <w:tcW w:w="850" w:type="dxa"/>
            <w:tcBorders>
              <w:top w:val="single" w:sz="4" w:space="0" w:color="000000"/>
              <w:left w:val="nil"/>
              <w:bottom w:val="single" w:sz="12" w:space="0" w:color="000000"/>
              <w:right w:val="nil"/>
            </w:tcBorders>
            <w:shd w:val="clear" w:color="auto" w:fill="auto"/>
            <w:noWrap/>
            <w:vAlign w:val="center"/>
          </w:tcPr>
          <w:p w14:paraId="7C099FB9"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1.210</w:t>
            </w:r>
          </w:p>
        </w:tc>
        <w:tc>
          <w:tcPr>
            <w:tcW w:w="850" w:type="dxa"/>
            <w:tcBorders>
              <w:top w:val="single" w:sz="4" w:space="0" w:color="000000"/>
              <w:left w:val="nil"/>
              <w:bottom w:val="single" w:sz="12" w:space="0" w:color="000000"/>
              <w:right w:val="nil"/>
            </w:tcBorders>
            <w:shd w:val="clear" w:color="auto" w:fill="auto"/>
            <w:noWrap/>
            <w:vAlign w:val="center"/>
          </w:tcPr>
          <w:p w14:paraId="184186FA"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2.817</w:t>
            </w:r>
          </w:p>
        </w:tc>
        <w:tc>
          <w:tcPr>
            <w:tcW w:w="850" w:type="dxa"/>
            <w:tcBorders>
              <w:top w:val="single" w:sz="4" w:space="0" w:color="000000"/>
              <w:left w:val="nil"/>
              <w:bottom w:val="single" w:sz="12" w:space="0" w:color="000000"/>
              <w:right w:val="nil"/>
            </w:tcBorders>
            <w:shd w:val="clear" w:color="auto" w:fill="auto"/>
            <w:noWrap/>
            <w:vAlign w:val="center"/>
          </w:tcPr>
          <w:p w14:paraId="24E3E795"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24143.12033</w:t>
            </w:r>
          </w:p>
        </w:tc>
        <w:tc>
          <w:tcPr>
            <w:tcW w:w="850" w:type="dxa"/>
            <w:tcBorders>
              <w:top w:val="single" w:sz="4" w:space="0" w:color="000000"/>
              <w:left w:val="nil"/>
              <w:bottom w:val="single" w:sz="12" w:space="0" w:color="000000"/>
              <w:right w:val="nil"/>
            </w:tcBorders>
            <w:shd w:val="clear" w:color="auto" w:fill="auto"/>
            <w:noWrap/>
            <w:vAlign w:val="center"/>
          </w:tcPr>
          <w:p w14:paraId="563812E6"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气泡流</w:t>
            </w:r>
          </w:p>
        </w:tc>
      </w:tr>
    </w:tbl>
    <w:p w14:paraId="070FBE74" w14:textId="77777777" w:rsidR="00B23037" w:rsidRDefault="00B23037">
      <w:pPr>
        <w:ind w:firstLineChars="300" w:firstLine="630"/>
        <w:rPr>
          <w:bCs/>
        </w:rPr>
      </w:pPr>
    </w:p>
    <w:p w14:paraId="020A1806" w14:textId="77777777" w:rsidR="00B23037" w:rsidRDefault="00B23037">
      <w:pPr>
        <w:rPr>
          <w:bCs/>
        </w:rPr>
      </w:pPr>
    </w:p>
    <w:p w14:paraId="58485447" w14:textId="77777777" w:rsidR="00B23037" w:rsidRDefault="00B23037">
      <w:pPr>
        <w:rPr>
          <w:bCs/>
        </w:rPr>
      </w:pPr>
    </w:p>
    <w:p w14:paraId="69D6072D" w14:textId="77777777" w:rsidR="00B23037" w:rsidRDefault="00000000">
      <w:pPr>
        <w:jc w:val="center"/>
        <w:rPr>
          <w:bCs/>
        </w:rPr>
      </w:pPr>
      <w:r>
        <w:rPr>
          <w:bCs/>
          <w:noProof/>
        </w:rPr>
        <w:drawing>
          <wp:inline distT="0" distB="0" distL="0" distR="0" wp14:anchorId="2ABDCAC8" wp14:editId="4E191C85">
            <wp:extent cx="5634990" cy="5704840"/>
            <wp:effectExtent l="0" t="0" r="3810"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638202" cy="5708329"/>
                    </a:xfrm>
                    <a:prstGeom prst="rect">
                      <a:avLst/>
                    </a:prstGeom>
                    <a:noFill/>
                  </pic:spPr>
                </pic:pic>
              </a:graphicData>
            </a:graphic>
          </wp:inline>
        </w:drawing>
      </w:r>
    </w:p>
    <w:p w14:paraId="52DE42F5" w14:textId="77777777" w:rsidR="00B23037" w:rsidRDefault="00000000">
      <w:pPr>
        <w:pStyle w:val="a3"/>
        <w:jc w:val="center"/>
        <w:rPr>
          <w:rFonts w:eastAsiaTheme="minorEastAsia"/>
          <w:bCs/>
        </w:rPr>
      </w:pPr>
      <w:r>
        <w:t>图</w:t>
      </w:r>
      <w:r>
        <w:t xml:space="preserve"> </w:t>
      </w:r>
      <w:r>
        <w:fldChar w:fldCharType="begin"/>
      </w:r>
      <w:r>
        <w:instrText xml:space="preserve"> SEQ </w:instrText>
      </w:r>
      <w:r>
        <w:instrText>图</w:instrText>
      </w:r>
      <w:r>
        <w:instrText xml:space="preserve"> \* ARABIC </w:instrText>
      </w:r>
      <w:r>
        <w:fldChar w:fldCharType="separate"/>
      </w:r>
      <w:r>
        <w:t>15</w:t>
      </w:r>
      <w:r>
        <w:fldChar w:fldCharType="end"/>
      </w:r>
      <w:r>
        <w:rPr>
          <w:rFonts w:hint="eastAsia"/>
        </w:rPr>
        <w:t xml:space="preserve">  1/8 </w:t>
      </w:r>
      <w:r>
        <w:rPr>
          <w:rFonts w:hint="eastAsia"/>
        </w:rPr>
        <w:t>英寸外径表观速度流型图</w:t>
      </w:r>
    </w:p>
    <w:p w14:paraId="33BB8347" w14:textId="77777777" w:rsidR="00B23037" w:rsidRDefault="00000000">
      <w:pPr>
        <w:spacing w:after="101" w:line="259" w:lineRule="auto"/>
        <w:ind w:left="553"/>
        <w:jc w:val="center"/>
      </w:pPr>
      <w:r>
        <w:rPr>
          <w:noProof/>
        </w:rPr>
        <w:lastRenderedPageBreak/>
        <w:drawing>
          <wp:inline distT="0" distB="0" distL="114300" distR="114300" wp14:anchorId="3467E732" wp14:editId="111D2A94">
            <wp:extent cx="4752340" cy="2673350"/>
            <wp:effectExtent l="6350" t="6350" r="11430" b="17780"/>
            <wp:docPr id="21" name="图表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BA7FF34" w14:textId="77777777" w:rsidR="00B23037" w:rsidRDefault="00000000">
      <w:pPr>
        <w:pStyle w:val="a3"/>
        <w:spacing w:after="101" w:line="259" w:lineRule="auto"/>
        <w:ind w:left="55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16</w:t>
      </w:r>
      <w:r>
        <w:fldChar w:fldCharType="end"/>
      </w:r>
      <w:r>
        <w:rPr>
          <w:rFonts w:hint="eastAsia"/>
        </w:rPr>
        <w:t xml:space="preserve">   1/48</w:t>
      </w:r>
      <w:r>
        <w:rPr>
          <w:rFonts w:hint="eastAsia"/>
        </w:rPr>
        <w:t>英寸外径韦伯数流型图</w:t>
      </w:r>
    </w:p>
    <w:p w14:paraId="36F64183" w14:textId="77777777" w:rsidR="00B23037" w:rsidRDefault="00000000">
      <w:pPr>
        <w:pStyle w:val="a3"/>
        <w:spacing w:after="238" w:line="259" w:lineRule="auto"/>
        <w:ind w:left="18" w:right="401"/>
        <w:jc w:val="center"/>
        <w:rPr>
          <w:rFonts w:eastAsiaTheme="minorEastAsia"/>
        </w:rPr>
      </w:pPr>
      <w:r>
        <w:t>表</w:t>
      </w:r>
      <w:r>
        <w:t xml:space="preserve"> </w:t>
      </w:r>
      <w:r>
        <w:fldChar w:fldCharType="begin"/>
      </w:r>
      <w:r>
        <w:instrText xml:space="preserve"> SEQ </w:instrText>
      </w:r>
      <w:r>
        <w:instrText>表</w:instrText>
      </w:r>
      <w:r>
        <w:instrText xml:space="preserve"> \* ARABIC </w:instrText>
      </w:r>
      <w:r>
        <w:fldChar w:fldCharType="separate"/>
      </w:r>
      <w:r>
        <w:t>16</w:t>
      </w:r>
      <w:r>
        <w:fldChar w:fldCharType="end"/>
      </w:r>
      <w:r>
        <w:rPr>
          <w:rFonts w:hint="eastAsia"/>
        </w:rPr>
        <w:t>汽液两相流型检测数据汇总表（心形）</w:t>
      </w:r>
    </w:p>
    <w:p w14:paraId="203C0D57" w14:textId="77777777" w:rsidR="00B23037" w:rsidRDefault="00000000">
      <w:pPr>
        <w:spacing w:after="238" w:line="259" w:lineRule="auto"/>
        <w:ind w:left="18" w:right="401"/>
        <w:jc w:val="center"/>
      </w:pPr>
      <w:r>
        <w:rPr>
          <w:rFonts w:hint="eastAsia"/>
          <w:noProof/>
        </w:rPr>
        <w:drawing>
          <wp:inline distT="0" distB="0" distL="0" distR="0" wp14:anchorId="26F73932" wp14:editId="755A0D4D">
            <wp:extent cx="5897880" cy="19354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897880" cy="1935480"/>
                    </a:xfrm>
                    <a:prstGeom prst="rect">
                      <a:avLst/>
                    </a:prstGeom>
                    <a:noFill/>
                    <a:ln>
                      <a:noFill/>
                    </a:ln>
                  </pic:spPr>
                </pic:pic>
              </a:graphicData>
            </a:graphic>
          </wp:inline>
        </w:drawing>
      </w:r>
    </w:p>
    <w:p w14:paraId="3AD898C6" w14:textId="77777777" w:rsidR="00B23037" w:rsidRDefault="00000000">
      <w:pPr>
        <w:ind w:firstLineChars="500" w:firstLine="1050"/>
        <w:jc w:val="center"/>
        <w:rPr>
          <w:bCs/>
        </w:rPr>
      </w:pPr>
      <w:r>
        <w:rPr>
          <w:bCs/>
          <w:noProof/>
        </w:rPr>
        <w:drawing>
          <wp:inline distT="0" distB="0" distL="0" distR="0" wp14:anchorId="1ABD3085" wp14:editId="66FB275F">
            <wp:extent cx="4212590" cy="268859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212590" cy="2688590"/>
                    </a:xfrm>
                    <a:prstGeom prst="rect">
                      <a:avLst/>
                    </a:prstGeom>
                    <a:noFill/>
                  </pic:spPr>
                </pic:pic>
              </a:graphicData>
            </a:graphic>
          </wp:inline>
        </w:drawing>
      </w:r>
    </w:p>
    <w:p w14:paraId="2269B96D" w14:textId="77777777" w:rsidR="00B23037" w:rsidRDefault="00000000">
      <w:pPr>
        <w:pStyle w:val="a3"/>
        <w:ind w:firstLineChars="500" w:firstLine="1000"/>
        <w:jc w:val="center"/>
        <w:rPr>
          <w:rFonts w:eastAsiaTheme="minorEastAsia"/>
          <w:bCs/>
        </w:rPr>
      </w:pPr>
      <w:r>
        <w:t>图</w:t>
      </w:r>
      <w:r>
        <w:t xml:space="preserve"> </w:t>
      </w:r>
      <w:r>
        <w:fldChar w:fldCharType="begin"/>
      </w:r>
      <w:r>
        <w:instrText xml:space="preserve"> SEQ </w:instrText>
      </w:r>
      <w:r>
        <w:instrText>图</w:instrText>
      </w:r>
      <w:r>
        <w:instrText xml:space="preserve"> \* ARABIC </w:instrText>
      </w:r>
      <w:r>
        <w:fldChar w:fldCharType="separate"/>
      </w:r>
      <w:r>
        <w:t>17</w:t>
      </w:r>
      <w:r>
        <w:fldChar w:fldCharType="end"/>
      </w:r>
      <w:r>
        <w:rPr>
          <w:rFonts w:hint="eastAsia"/>
        </w:rPr>
        <w:t>心形表观速度流型图</w:t>
      </w:r>
    </w:p>
    <w:p w14:paraId="4CFB47BD" w14:textId="77777777" w:rsidR="00B23037" w:rsidRDefault="00000000">
      <w:pPr>
        <w:rPr>
          <w:bCs/>
        </w:rPr>
      </w:pPr>
      <w:r>
        <w:rPr>
          <w:rFonts w:hint="eastAsia"/>
          <w:bCs/>
        </w:rPr>
        <w:t xml:space="preserve"> </w:t>
      </w:r>
      <w:r>
        <w:rPr>
          <w:bCs/>
        </w:rPr>
        <w:t xml:space="preserve">                 </w:t>
      </w:r>
    </w:p>
    <w:p w14:paraId="5EFBFFE4" w14:textId="77777777" w:rsidR="00B23037" w:rsidRDefault="00000000">
      <w:pPr>
        <w:ind w:firstLineChars="500" w:firstLine="1050"/>
        <w:jc w:val="center"/>
        <w:rPr>
          <w:bCs/>
        </w:rPr>
      </w:pPr>
      <w:r>
        <w:rPr>
          <w:bCs/>
          <w:noProof/>
        </w:rPr>
        <w:lastRenderedPageBreak/>
        <w:drawing>
          <wp:inline distT="0" distB="0" distL="0" distR="0" wp14:anchorId="4C22452C" wp14:editId="59C484C5">
            <wp:extent cx="4212590" cy="26765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212590" cy="2676525"/>
                    </a:xfrm>
                    <a:prstGeom prst="rect">
                      <a:avLst/>
                    </a:prstGeom>
                    <a:noFill/>
                  </pic:spPr>
                </pic:pic>
              </a:graphicData>
            </a:graphic>
          </wp:inline>
        </w:drawing>
      </w:r>
    </w:p>
    <w:p w14:paraId="0494ACB1" w14:textId="77777777" w:rsidR="00B23037" w:rsidRDefault="00000000">
      <w:pPr>
        <w:pStyle w:val="a3"/>
        <w:ind w:firstLineChars="500" w:firstLine="1000"/>
        <w:jc w:val="center"/>
        <w:rPr>
          <w:rFonts w:eastAsiaTheme="minorEastAsia"/>
          <w:bCs/>
        </w:rPr>
      </w:pPr>
      <w:r>
        <w:t>图</w:t>
      </w:r>
      <w:r>
        <w:t xml:space="preserve"> </w:t>
      </w:r>
      <w:r>
        <w:fldChar w:fldCharType="begin"/>
      </w:r>
      <w:r>
        <w:instrText xml:space="preserve"> SEQ </w:instrText>
      </w:r>
      <w:r>
        <w:instrText>图</w:instrText>
      </w:r>
      <w:r>
        <w:instrText xml:space="preserve"> \* ARABIC </w:instrText>
      </w:r>
      <w:r>
        <w:fldChar w:fldCharType="separate"/>
      </w:r>
      <w:r>
        <w:t>18</w:t>
      </w:r>
      <w:r>
        <w:fldChar w:fldCharType="end"/>
      </w:r>
      <w:r>
        <w:rPr>
          <w:rFonts w:hint="eastAsia"/>
        </w:rPr>
        <w:t xml:space="preserve"> </w:t>
      </w:r>
      <w:r>
        <w:rPr>
          <w:rFonts w:hint="eastAsia"/>
        </w:rPr>
        <w:t>心形韦伯数流型图</w:t>
      </w:r>
    </w:p>
    <w:p w14:paraId="56B1B421" w14:textId="77777777" w:rsidR="00B23037" w:rsidRDefault="00000000">
      <w:pPr>
        <w:rPr>
          <w:bCs/>
        </w:rPr>
      </w:pPr>
      <w:r>
        <w:rPr>
          <w:rFonts w:hint="eastAsia"/>
          <w:bCs/>
        </w:rPr>
        <w:t xml:space="preserve"> </w:t>
      </w:r>
      <w:r>
        <w:rPr>
          <w:bCs/>
        </w:rPr>
        <w:t xml:space="preserve">                     </w:t>
      </w:r>
    </w:p>
    <w:p w14:paraId="7A5827CF" w14:textId="77777777" w:rsidR="00B23037" w:rsidRDefault="00000000">
      <w:pPr>
        <w:spacing w:line="360" w:lineRule="auto"/>
        <w:ind w:leftChars="500" w:left="1050" w:rightChars="500" w:right="1050" w:firstLineChars="200" w:firstLine="420"/>
        <w:rPr>
          <w:bCs/>
        </w:rPr>
      </w:pPr>
      <w:r>
        <w:rPr>
          <w:rFonts w:hint="eastAsia"/>
          <w:bCs/>
        </w:rPr>
        <w:t>（</w:t>
      </w:r>
      <w:r>
        <w:rPr>
          <w:rFonts w:hint="eastAsia"/>
          <w:bCs/>
        </w:rPr>
        <w:t>3</w:t>
      </w:r>
      <w:r>
        <w:rPr>
          <w:rFonts w:hint="eastAsia"/>
          <w:bCs/>
        </w:rPr>
        <w:t>）气液比表面积测量</w:t>
      </w:r>
      <w:r>
        <w:rPr>
          <w:rFonts w:hint="eastAsia"/>
          <w:bCs/>
        </w:rPr>
        <w:t xml:space="preserve"> </w:t>
      </w:r>
    </w:p>
    <w:p w14:paraId="22FC1787" w14:textId="77777777" w:rsidR="00B23037" w:rsidRDefault="00000000">
      <w:pPr>
        <w:spacing w:line="360" w:lineRule="auto"/>
        <w:ind w:leftChars="500" w:left="1050" w:rightChars="500" w:right="1050" w:firstLineChars="200" w:firstLine="420"/>
        <w:rPr>
          <w:bCs/>
        </w:rPr>
      </w:pPr>
      <w:r>
        <w:rPr>
          <w:rFonts w:hint="eastAsia"/>
          <w:bCs/>
        </w:rPr>
        <w:t>选取弹状流流型的图像，按照第</w:t>
      </w:r>
      <w:r>
        <w:rPr>
          <w:rFonts w:hint="eastAsia"/>
          <w:bCs/>
        </w:rPr>
        <w:t xml:space="preserve"> 3 </w:t>
      </w:r>
      <w:r>
        <w:rPr>
          <w:rFonts w:hint="eastAsia"/>
          <w:bCs/>
        </w:rPr>
        <w:t>节所述的方法进行处理，得到如表所示的数据，计算气液比表面积。对比分析直接从相机拍摄的照片中测量的液膜厚度与根据物料平衡计算的液膜厚度的相对偏差，并分析其对气液比表面积测量结果的影响。</w:t>
      </w:r>
      <w:r>
        <w:rPr>
          <w:rFonts w:hint="eastAsia"/>
          <w:bCs/>
        </w:rPr>
        <w:t xml:space="preserve"> </w:t>
      </w:r>
    </w:p>
    <w:p w14:paraId="3C1F5C1A" w14:textId="77777777" w:rsidR="00B23037" w:rsidRDefault="00000000">
      <w:pPr>
        <w:spacing w:line="360" w:lineRule="auto"/>
        <w:ind w:leftChars="500" w:left="1050" w:rightChars="500" w:right="1050" w:firstLineChars="200" w:firstLine="420"/>
        <w:rPr>
          <w:bCs/>
        </w:rPr>
      </w:pPr>
      <w:r>
        <w:rPr>
          <w:rFonts w:hint="eastAsia"/>
          <w:bCs/>
        </w:rPr>
        <w:t>以</w:t>
      </w:r>
      <w:r>
        <w:rPr>
          <w:rFonts w:hint="eastAsia"/>
          <w:bCs/>
        </w:rPr>
        <w:t>1/4</w:t>
      </w:r>
      <w:r>
        <w:rPr>
          <w:rFonts w:hint="eastAsia"/>
          <w:bCs/>
        </w:rPr>
        <w:t>英寸外径的第</w:t>
      </w:r>
      <w:r>
        <w:rPr>
          <w:rFonts w:hint="eastAsia"/>
          <w:bCs/>
        </w:rPr>
        <w:t>1</w:t>
      </w:r>
      <w:r>
        <w:rPr>
          <w:rFonts w:hint="eastAsia"/>
          <w:bCs/>
        </w:rPr>
        <w:t>组数据进行计算举例：</w:t>
      </w:r>
    </w:p>
    <w:p w14:paraId="1A1D24EB" w14:textId="77777777" w:rsidR="00B23037" w:rsidRDefault="00000000">
      <w:pPr>
        <w:spacing w:line="360" w:lineRule="auto"/>
        <w:ind w:leftChars="500" w:left="1050" w:rightChars="500" w:right="1050" w:firstLineChars="200" w:firstLine="420"/>
        <w:rPr>
          <w:bCs/>
        </w:rPr>
      </w:pPr>
      <m:oMathPara>
        <m:oMath>
          <m:r>
            <m:rPr>
              <m:sty m:val="p"/>
            </m:rPr>
            <w:rPr>
              <w:rFonts w:ascii="Cambria Math" w:hAnsi="Cambria Math" w:hint="eastAsia"/>
            </w:rPr>
            <m:t>η</m:t>
          </m:r>
          <m:r>
            <m:rPr>
              <m:sty m:val="p"/>
            </m:rPr>
            <w:rPr>
              <w:rFonts w:ascii="Cambria Math" w:hAnsi="Cambria Math"/>
            </w:rPr>
            <m:t>=</m:t>
          </m:r>
          <m:f>
            <m:fPr>
              <m:ctrlPr>
                <w:rPr>
                  <w:rFonts w:ascii="Cambria Math" w:hAnsi="Cambria Math"/>
                  <w:bCs/>
                </w:rPr>
              </m:ctrlPr>
            </m:fPr>
            <m:num>
              <m:sSub>
                <m:sSubPr>
                  <m:ctrlPr>
                    <w:rPr>
                      <w:rFonts w:ascii="Cambria Math" w:hAnsi="Cambria Math"/>
                      <w:bCs/>
                      <w:i/>
                    </w:rPr>
                  </m:ctrlPr>
                </m:sSubPr>
                <m:e>
                  <m:r>
                    <w:rPr>
                      <w:rFonts w:ascii="Cambria Math" w:hAnsi="Cambria Math" w:hint="eastAsia"/>
                    </w:rPr>
                    <m:t>u</m:t>
                  </m:r>
                </m:e>
                <m:sub>
                  <m:r>
                    <w:rPr>
                      <w:rFonts w:ascii="Cambria Math" w:hAnsi="Cambria Math"/>
                    </w:rPr>
                    <m:t>B</m:t>
                  </m:r>
                </m:sub>
              </m:sSub>
            </m:num>
            <m:den>
              <m:sSub>
                <m:sSubPr>
                  <m:ctrlPr>
                    <w:rPr>
                      <w:rFonts w:ascii="Cambria Math" w:hAnsi="Cambria Math"/>
                      <w:bCs/>
                      <w:i/>
                    </w:rPr>
                  </m:ctrlPr>
                </m:sSubPr>
                <m:e>
                  <m:r>
                    <w:rPr>
                      <w:rFonts w:ascii="Cambria Math" w:hAnsi="Cambria Math"/>
                    </w:rPr>
                    <m:t>u</m:t>
                  </m:r>
                </m:e>
                <m:sub>
                  <m:r>
                    <w:rPr>
                      <w:rFonts w:ascii="Cambria Math" w:hAnsi="Cambria Math"/>
                    </w:rPr>
                    <m:t>G</m:t>
                  </m:r>
                </m:sub>
              </m:sSub>
              <m:r>
                <w:rPr>
                  <w:rFonts w:ascii="Cambria Math" w:hAnsi="Cambria Math"/>
                </w:rPr>
                <m:t>+</m:t>
              </m:r>
              <m:sSub>
                <m:sSubPr>
                  <m:ctrlPr>
                    <w:rPr>
                      <w:rFonts w:ascii="Cambria Math" w:hAnsi="Cambria Math"/>
                      <w:bCs/>
                      <w:i/>
                    </w:rPr>
                  </m:ctrlPr>
                </m:sSubPr>
                <m:e>
                  <m:r>
                    <w:rPr>
                      <w:rFonts w:ascii="Cambria Math" w:hAnsi="Cambria Math"/>
                    </w:rPr>
                    <m:t>u</m:t>
                  </m:r>
                </m:e>
                <m:sub>
                  <m:r>
                    <w:rPr>
                      <w:rFonts w:ascii="Cambria Math" w:hAnsi="Cambria Math"/>
                    </w:rPr>
                    <m:t>L</m:t>
                  </m:r>
                </m:sub>
              </m:sSub>
            </m:den>
          </m:f>
          <m:r>
            <w:rPr>
              <w:rFonts w:ascii="Cambria Math" w:hAnsi="Cambria Math"/>
            </w:rPr>
            <m:t>=1.79</m:t>
          </m:r>
        </m:oMath>
      </m:oMathPara>
    </w:p>
    <w:p w14:paraId="6B1E0C2F" w14:textId="77777777" w:rsidR="00B23037" w:rsidRDefault="00000000">
      <w:pPr>
        <w:spacing w:line="360" w:lineRule="auto"/>
        <w:ind w:leftChars="500" w:left="1050" w:rightChars="500" w:right="1050" w:firstLineChars="200" w:firstLine="420"/>
        <w:rPr>
          <w:bCs/>
        </w:rPr>
      </w:pPr>
      <w:r>
        <w:rPr>
          <w:rFonts w:hint="eastAsia"/>
          <w:bCs/>
        </w:rPr>
        <w:t>气液比表面积</w:t>
      </w:r>
    </w:p>
    <w:p w14:paraId="7AC6457B" w14:textId="77777777" w:rsidR="00B23037" w:rsidRDefault="00000000">
      <w:pPr>
        <w:jc w:val="center"/>
        <w:rPr>
          <w:bCs/>
        </w:rPr>
      </w:pPr>
      <m:oMathPara>
        <m:oMath>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ad>
                <m:radPr>
                  <m:degHide m:val="1"/>
                  <m:ctrlPr>
                    <w:rPr>
                      <w:rFonts w:ascii="Cambria Math" w:hAnsi="Cambria Math"/>
                      <w:sz w:val="24"/>
                    </w:rPr>
                  </m:ctrlPr>
                </m:radPr>
                <m:deg/>
                <m:e>
                  <m:f>
                    <m:fPr>
                      <m:ctrlPr>
                        <w:rPr>
                          <w:rFonts w:ascii="Cambria Math" w:hAnsi="Cambria Math"/>
                          <w:i/>
                          <w:sz w:val="24"/>
                        </w:rPr>
                      </m:ctrlPr>
                    </m:fPr>
                    <m:num>
                      <m:r>
                        <m:rPr>
                          <m:sty m:val="p"/>
                        </m:rPr>
                        <w:rPr>
                          <w:rFonts w:ascii="Cambria Math" w:hAnsi="Cambria Math"/>
                          <w:sz w:val="24"/>
                        </w:rPr>
                        <m:t>1</m:t>
                      </m:r>
                    </m:num>
                    <m:den>
                      <m:r>
                        <w:rPr>
                          <w:rFonts w:ascii="Cambria Math" w:hAnsi="Cambria Math"/>
                          <w:sz w:val="24"/>
                        </w:rPr>
                        <m:t>η</m:t>
                      </m:r>
                    </m:den>
                  </m:f>
                </m:e>
              </m:rad>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L</m:t>
                      </m:r>
                    </m:e>
                    <m:sub>
                      <m:r>
                        <w:rPr>
                          <w:rFonts w:ascii="Cambria Math" w:hAnsi="Cambria Math"/>
                          <w:sz w:val="24"/>
                        </w:rPr>
                        <m:t>B</m:t>
                      </m:r>
                    </m:sub>
                  </m:sSub>
                </m:num>
                <m:den>
                  <m:r>
                    <w:rPr>
                      <w:rFonts w:ascii="Cambria Math" w:hAnsi="Cambria Math"/>
                      <w:sz w:val="24"/>
                    </w:rPr>
                    <m:t>d</m:t>
                  </m:r>
                </m:den>
              </m:f>
            </m:num>
            <m:den>
              <m:f>
                <m:fPr>
                  <m:ctrlPr>
                    <w:rPr>
                      <w:rFonts w:ascii="Cambria Math" w:hAnsi="Cambria Math"/>
                      <w:i/>
                      <w:sz w:val="24"/>
                    </w:rPr>
                  </m:ctrlPr>
                </m:fPr>
                <m:num>
                  <m:r>
                    <w:rPr>
                      <w:rFonts w:ascii="Cambria Math" w:hAnsi="Cambria Math"/>
                      <w:sz w:val="24"/>
                    </w:rPr>
                    <m:t>d</m:t>
                  </m:r>
                </m:num>
                <m:den>
                  <m:r>
                    <w:rPr>
                      <w:rFonts w:ascii="Cambria Math" w:hAnsi="Cambria Math"/>
                      <w:sz w:val="24"/>
                    </w:rPr>
                    <m:t>4</m:t>
                  </m:r>
                </m:den>
              </m:f>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L</m:t>
                      </m:r>
                    </m:e>
                    <m:sub>
                      <m:r>
                        <w:rPr>
                          <w:rFonts w:ascii="Cambria Math" w:hAnsi="Cambria Math"/>
                          <w:sz w:val="24"/>
                        </w:rPr>
                        <m:t>B</m:t>
                      </m:r>
                    </m:sub>
                  </m:sSub>
                </m:num>
                <m:den>
                  <m:r>
                    <w:rPr>
                      <w:rFonts w:ascii="Cambria Math" w:hAnsi="Cambria Math"/>
                      <w:sz w:val="24"/>
                    </w:rPr>
                    <m:t>d</m:t>
                  </m:r>
                </m:den>
              </m:f>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L</m:t>
                      </m:r>
                    </m:e>
                    <m:sub>
                      <m:r>
                        <w:rPr>
                          <w:rFonts w:ascii="Cambria Math" w:hAnsi="Cambria Math"/>
                          <w:sz w:val="24"/>
                        </w:rPr>
                        <m:t>s</m:t>
                      </m:r>
                    </m:sub>
                  </m:sSub>
                </m:num>
                <m:den>
                  <m:r>
                    <w:rPr>
                      <w:rFonts w:ascii="Cambria Math" w:hAnsi="Cambria Math"/>
                      <w:sz w:val="24"/>
                    </w:rPr>
                    <m:t>d</m:t>
                  </m:r>
                </m:den>
              </m:f>
              <m:r>
                <w:rPr>
                  <w:rFonts w:ascii="Cambria Math" w:hAnsi="Cambria Math"/>
                  <w:sz w:val="24"/>
                </w:rPr>
                <m:t>)</m:t>
              </m:r>
            </m:den>
          </m:f>
          <m:r>
            <w:rPr>
              <w:rFonts w:ascii="Cambria Math" w:hAnsi="Cambria Math"/>
              <w:sz w:val="24"/>
            </w:rPr>
            <m:t>=343.55</m:t>
          </m:r>
          <m:sSup>
            <m:sSupPr>
              <m:ctrlPr>
                <w:rPr>
                  <w:rFonts w:ascii="Cambria Math" w:hAnsi="Cambria Math"/>
                  <w:i/>
                  <w:sz w:val="24"/>
                </w:rPr>
              </m:ctrlPr>
            </m:sSupPr>
            <m:e>
              <m:r>
                <w:rPr>
                  <w:rFonts w:ascii="Cambria Math" w:hAnsi="Cambria Math" w:hint="eastAsia"/>
                  <w:sz w:val="24"/>
                </w:rPr>
                <m:t>m</m:t>
              </m:r>
            </m:e>
            <m:sup>
              <m:r>
                <w:rPr>
                  <w:rFonts w:ascii="Cambria Math" w:hAnsi="Cambria Math"/>
                  <w:sz w:val="24"/>
                </w:rPr>
                <m:t>2</m:t>
              </m:r>
            </m:sup>
          </m:sSup>
        </m:oMath>
      </m:oMathPara>
    </w:p>
    <w:p w14:paraId="23647ACB" w14:textId="77777777" w:rsidR="00B23037" w:rsidRDefault="00000000">
      <w:pPr>
        <w:spacing w:line="360" w:lineRule="auto"/>
        <w:ind w:leftChars="500" w:left="1050" w:rightChars="500" w:right="1050" w:firstLineChars="200" w:firstLine="420"/>
        <w:rPr>
          <w:bCs/>
        </w:rPr>
      </w:pPr>
      <w:r>
        <w:rPr>
          <w:rFonts w:hint="eastAsia"/>
          <w:bCs/>
        </w:rPr>
        <w:t>测量得到的液膜厚度约为</w:t>
      </w:r>
      <w:r>
        <w:rPr>
          <w:rFonts w:hint="eastAsia"/>
          <w:bCs/>
        </w:rPr>
        <w:t xml:space="preserve"> 0.3mm</w:t>
      </w:r>
      <w:r>
        <w:rPr>
          <w:rFonts w:hint="eastAsia"/>
          <w:bCs/>
        </w:rPr>
        <w:t>；</w:t>
      </w:r>
    </w:p>
    <w:p w14:paraId="60C78201" w14:textId="77777777" w:rsidR="00B23037" w:rsidRDefault="00000000">
      <w:pPr>
        <w:spacing w:line="360" w:lineRule="auto"/>
        <w:ind w:leftChars="500" w:left="1050" w:rightChars="500" w:right="1050" w:firstLineChars="200" w:firstLine="420"/>
        <w:rPr>
          <w:bCs/>
        </w:rPr>
      </w:pPr>
      <w:r>
        <w:rPr>
          <w:bCs/>
          <w:noProof/>
        </w:rPr>
        <w:drawing>
          <wp:anchor distT="0" distB="0" distL="0" distR="0" simplePos="0" relativeHeight="251660288" behindDoc="0" locked="0" layoutInCell="1" allowOverlap="1" wp14:anchorId="632666F6" wp14:editId="5348CCB3">
            <wp:simplePos x="0" y="0"/>
            <wp:positionH relativeFrom="column">
              <wp:posOffset>2526030</wp:posOffset>
            </wp:positionH>
            <wp:positionV relativeFrom="paragraph">
              <wp:posOffset>411480</wp:posOffset>
            </wp:positionV>
            <wp:extent cx="1688465" cy="567055"/>
            <wp:effectExtent l="0" t="0" r="3175" b="1206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688465" cy="567055"/>
                    </a:xfrm>
                    <a:prstGeom prst="rect">
                      <a:avLst/>
                    </a:prstGeom>
                    <a:noFill/>
                  </pic:spPr>
                </pic:pic>
              </a:graphicData>
            </a:graphic>
          </wp:anchor>
        </w:drawing>
      </w:r>
      <w:r>
        <w:rPr>
          <w:rFonts w:hint="eastAsia"/>
          <w:bCs/>
        </w:rPr>
        <w:t>计算得到的液膜厚度</w:t>
      </w:r>
      <w:r>
        <w:rPr>
          <w:bCs/>
        </w:rPr>
        <w:cr/>
        <w:t xml:space="preserve">        </w:t>
      </w:r>
    </w:p>
    <w:p w14:paraId="60D34C68" w14:textId="77777777" w:rsidR="00B23037" w:rsidRDefault="00000000">
      <w:pPr>
        <w:spacing w:line="360" w:lineRule="auto"/>
        <w:ind w:leftChars="500" w:left="1050" w:rightChars="500" w:right="1050" w:firstLineChars="200" w:firstLine="420"/>
        <w:rPr>
          <w:bCs/>
        </w:rPr>
      </w:pPr>
      <w:r>
        <w:rPr>
          <w:rFonts w:hint="eastAsia"/>
          <w:bCs/>
        </w:rPr>
        <w:t>相对偏差</w:t>
      </w:r>
      <w:r>
        <w:rPr>
          <w:rFonts w:hint="eastAsia"/>
          <w:bCs/>
        </w:rPr>
        <w:t>=</w:t>
      </w:r>
      <w:r>
        <w:rPr>
          <w:rFonts w:hint="eastAsia"/>
          <w:bCs/>
        </w:rPr>
        <w:t>（</w:t>
      </w:r>
      <w:r>
        <w:rPr>
          <w:rFonts w:hint="eastAsia"/>
          <w:bCs/>
        </w:rPr>
        <w:t>0</w:t>
      </w:r>
      <w:r>
        <w:rPr>
          <w:bCs/>
        </w:rPr>
        <w:t>.3-0.05</w:t>
      </w:r>
      <w:r>
        <w:rPr>
          <w:rFonts w:hint="eastAsia"/>
          <w:bCs/>
        </w:rPr>
        <w:t>）</w:t>
      </w:r>
      <w:r>
        <w:rPr>
          <w:rFonts w:hint="eastAsia"/>
          <w:bCs/>
        </w:rPr>
        <w:t>/</w:t>
      </w:r>
      <w:r>
        <w:rPr>
          <w:bCs/>
        </w:rPr>
        <w:t>0.3=0.83</w:t>
      </w:r>
      <w:r>
        <w:rPr>
          <w:rFonts w:hint="eastAsia"/>
          <w:bCs/>
        </w:rPr>
        <w:t>，相对偏差较大。</w:t>
      </w:r>
    </w:p>
    <w:p w14:paraId="25272F23" w14:textId="77777777" w:rsidR="00B23037" w:rsidRDefault="00000000">
      <w:pPr>
        <w:rPr>
          <w:bCs/>
        </w:rPr>
      </w:pPr>
      <w:r>
        <w:rPr>
          <w:rFonts w:hint="eastAsia"/>
          <w:bCs/>
        </w:rPr>
        <w:br w:type="page"/>
      </w:r>
    </w:p>
    <w:p w14:paraId="6B482721" w14:textId="77777777" w:rsidR="00B23037" w:rsidRDefault="00B23037">
      <w:pPr>
        <w:spacing w:line="360" w:lineRule="auto"/>
        <w:ind w:leftChars="500" w:left="1050" w:rightChars="500" w:right="1050" w:firstLineChars="200" w:firstLine="420"/>
        <w:rPr>
          <w:bCs/>
        </w:rPr>
      </w:pPr>
    </w:p>
    <w:p w14:paraId="4A121FE3" w14:textId="77777777" w:rsidR="00B23037" w:rsidRDefault="00000000">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17</w:t>
      </w:r>
      <w:r>
        <w:fldChar w:fldCharType="end"/>
      </w:r>
      <w:r>
        <w:rPr>
          <w:rFonts w:hint="eastAsia"/>
        </w:rPr>
        <w:t xml:space="preserve">  </w:t>
      </w:r>
      <w:r>
        <w:rPr>
          <w:rFonts w:hint="eastAsia"/>
        </w:rPr>
        <w:t>弹状流下气液比表面积测量数据记录表（</w:t>
      </w:r>
      <w:r>
        <w:rPr>
          <w:rFonts w:hint="eastAsia"/>
        </w:rPr>
        <w:t xml:space="preserve">1/4 </w:t>
      </w:r>
      <w:r>
        <w:rPr>
          <w:rFonts w:hint="eastAsia"/>
        </w:rPr>
        <w:t>英寸外径）</w:t>
      </w:r>
    </w:p>
    <w:tbl>
      <w:tblPr>
        <w:tblpPr w:leftFromText="180" w:rightFromText="180" w:vertAnchor="text" w:horzAnchor="page" w:tblpXSpec="center" w:tblpY="113"/>
        <w:tblOverlap w:val="never"/>
        <w:tblW w:w="11338" w:type="dxa"/>
        <w:jc w:val="center"/>
        <w:tblLook w:val="04A0" w:firstRow="1" w:lastRow="0" w:firstColumn="1" w:lastColumn="0" w:noHBand="0" w:noVBand="1"/>
      </w:tblPr>
      <w:tblGrid>
        <w:gridCol w:w="663"/>
        <w:gridCol w:w="1501"/>
        <w:gridCol w:w="1501"/>
        <w:gridCol w:w="1501"/>
        <w:gridCol w:w="906"/>
        <w:gridCol w:w="1246"/>
        <w:gridCol w:w="1246"/>
        <w:gridCol w:w="1421"/>
        <w:gridCol w:w="1353"/>
      </w:tblGrid>
      <w:tr w:rsidR="00B23037" w14:paraId="613C6164" w14:textId="77777777" w:rsidTr="00FD5171">
        <w:trPr>
          <w:trHeight w:val="351"/>
          <w:jc w:val="center"/>
        </w:trPr>
        <w:tc>
          <w:tcPr>
            <w:tcW w:w="663" w:type="dxa"/>
            <w:tcBorders>
              <w:top w:val="single" w:sz="12" w:space="0" w:color="000000"/>
              <w:left w:val="nil"/>
              <w:bottom w:val="single" w:sz="4" w:space="0" w:color="000000"/>
              <w:right w:val="nil"/>
            </w:tcBorders>
            <w:shd w:val="clear" w:color="auto" w:fill="auto"/>
            <w:noWrap/>
            <w:vAlign w:val="center"/>
          </w:tcPr>
          <w:p w14:paraId="345E2DE5"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序号</w:t>
            </w:r>
          </w:p>
        </w:tc>
        <w:tc>
          <w:tcPr>
            <w:tcW w:w="1501" w:type="dxa"/>
            <w:tcBorders>
              <w:top w:val="single" w:sz="12" w:space="0" w:color="000000"/>
              <w:left w:val="nil"/>
              <w:bottom w:val="single" w:sz="4" w:space="0" w:color="000000"/>
              <w:right w:val="nil"/>
            </w:tcBorders>
            <w:shd w:val="clear" w:color="auto" w:fill="auto"/>
            <w:noWrap/>
            <w:vAlign w:val="center"/>
          </w:tcPr>
          <w:p w14:paraId="1C136949"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表观气速u</w:t>
            </w:r>
            <w:r>
              <w:rPr>
                <w:rFonts w:ascii="等线" w:eastAsia="等线" w:hAnsi="等线" w:cs="等线" w:hint="eastAsia"/>
                <w:color w:val="000000"/>
                <w:kern w:val="0"/>
                <w:sz w:val="22"/>
                <w:szCs w:val="22"/>
                <w:vertAlign w:val="subscript"/>
                <w:lang w:bidi="ar"/>
              </w:rPr>
              <w:t>G</w:t>
            </w:r>
            <w:r>
              <w:rPr>
                <w:rFonts w:ascii="等线" w:eastAsia="等线" w:hAnsi="等线" w:cs="等线" w:hint="eastAsia"/>
                <w:color w:val="000000"/>
                <w:kern w:val="0"/>
                <w:sz w:val="22"/>
                <w:szCs w:val="22"/>
                <w:lang w:bidi="ar"/>
              </w:rPr>
              <w:t>（m/s）</w:t>
            </w:r>
          </w:p>
        </w:tc>
        <w:tc>
          <w:tcPr>
            <w:tcW w:w="1501" w:type="dxa"/>
            <w:tcBorders>
              <w:top w:val="single" w:sz="12" w:space="0" w:color="000000"/>
              <w:left w:val="nil"/>
              <w:bottom w:val="single" w:sz="4" w:space="0" w:color="000000"/>
              <w:right w:val="nil"/>
            </w:tcBorders>
            <w:shd w:val="clear" w:color="auto" w:fill="auto"/>
            <w:noWrap/>
            <w:vAlign w:val="center"/>
          </w:tcPr>
          <w:p w14:paraId="2FBAC6C0"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表观液速u</w:t>
            </w:r>
            <w:r>
              <w:rPr>
                <w:rFonts w:ascii="等线" w:eastAsia="等线" w:hAnsi="等线" w:cs="等线" w:hint="eastAsia"/>
                <w:color w:val="000000"/>
                <w:kern w:val="0"/>
                <w:sz w:val="22"/>
                <w:szCs w:val="22"/>
                <w:vertAlign w:val="subscript"/>
                <w:lang w:bidi="ar"/>
              </w:rPr>
              <w:t>L</w:t>
            </w:r>
            <w:r>
              <w:rPr>
                <w:rFonts w:ascii="等线" w:eastAsia="等线" w:hAnsi="等线" w:cs="等线" w:hint="eastAsia"/>
                <w:color w:val="000000"/>
                <w:kern w:val="0"/>
                <w:sz w:val="22"/>
                <w:szCs w:val="22"/>
                <w:lang w:bidi="ar"/>
              </w:rPr>
              <w:t>（m/s）</w:t>
            </w:r>
          </w:p>
        </w:tc>
        <w:tc>
          <w:tcPr>
            <w:tcW w:w="1501" w:type="dxa"/>
            <w:tcBorders>
              <w:top w:val="single" w:sz="12" w:space="0" w:color="000000"/>
              <w:left w:val="nil"/>
              <w:bottom w:val="single" w:sz="4" w:space="0" w:color="000000"/>
              <w:right w:val="nil"/>
            </w:tcBorders>
            <w:shd w:val="clear" w:color="auto" w:fill="auto"/>
            <w:noWrap/>
            <w:vAlign w:val="center"/>
          </w:tcPr>
          <w:p w14:paraId="2B677431"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气泡速度u</w:t>
            </w:r>
            <w:r>
              <w:rPr>
                <w:rFonts w:ascii="等线" w:eastAsia="等线" w:hAnsi="等线" w:cs="等线" w:hint="eastAsia"/>
                <w:color w:val="000000"/>
                <w:kern w:val="0"/>
                <w:sz w:val="22"/>
                <w:szCs w:val="22"/>
                <w:vertAlign w:val="subscript"/>
                <w:lang w:bidi="ar"/>
              </w:rPr>
              <w:t>B</w:t>
            </w:r>
            <w:r>
              <w:rPr>
                <w:rFonts w:ascii="等线" w:eastAsia="等线" w:hAnsi="等线" w:cs="等线" w:hint="eastAsia"/>
                <w:color w:val="000000"/>
                <w:kern w:val="0"/>
                <w:sz w:val="22"/>
                <w:szCs w:val="22"/>
                <w:lang w:bidi="ar"/>
              </w:rPr>
              <w:t>（m/s）</w:t>
            </w:r>
          </w:p>
        </w:tc>
        <w:tc>
          <w:tcPr>
            <w:tcW w:w="906" w:type="dxa"/>
            <w:tcBorders>
              <w:top w:val="single" w:sz="12" w:space="0" w:color="000000"/>
              <w:left w:val="nil"/>
              <w:bottom w:val="single" w:sz="4" w:space="0" w:color="000000"/>
              <w:right w:val="nil"/>
            </w:tcBorders>
            <w:shd w:val="clear" w:color="auto" w:fill="auto"/>
            <w:noWrap/>
            <w:vAlign w:val="center"/>
          </w:tcPr>
          <w:p w14:paraId="3AE1375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η</w:t>
            </w:r>
          </w:p>
        </w:tc>
        <w:tc>
          <w:tcPr>
            <w:tcW w:w="1246" w:type="dxa"/>
            <w:tcBorders>
              <w:top w:val="single" w:sz="12" w:space="0" w:color="000000"/>
              <w:left w:val="nil"/>
              <w:bottom w:val="single" w:sz="4" w:space="0" w:color="000000"/>
              <w:right w:val="nil"/>
            </w:tcBorders>
            <w:shd w:val="clear" w:color="auto" w:fill="auto"/>
            <w:noWrap/>
            <w:vAlign w:val="center"/>
          </w:tcPr>
          <w:p w14:paraId="6D15FA7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气泡长度L</w:t>
            </w:r>
            <w:r>
              <w:rPr>
                <w:rFonts w:ascii="等线" w:eastAsia="等线" w:hAnsi="等线" w:cs="等线" w:hint="eastAsia"/>
                <w:color w:val="000000"/>
                <w:kern w:val="0"/>
                <w:sz w:val="22"/>
                <w:szCs w:val="22"/>
                <w:vertAlign w:val="subscript"/>
                <w:lang w:bidi="ar"/>
              </w:rPr>
              <w:t>B</w:t>
            </w:r>
            <w:r>
              <w:rPr>
                <w:rFonts w:ascii="等线" w:eastAsia="等线" w:hAnsi="等线" w:cs="等线" w:hint="eastAsia"/>
                <w:color w:val="000000"/>
                <w:kern w:val="0"/>
                <w:sz w:val="22"/>
                <w:szCs w:val="22"/>
                <w:lang w:bidi="ar"/>
              </w:rPr>
              <w:t>（m）</w:t>
            </w:r>
          </w:p>
        </w:tc>
        <w:tc>
          <w:tcPr>
            <w:tcW w:w="1246" w:type="dxa"/>
            <w:tcBorders>
              <w:top w:val="single" w:sz="12" w:space="0" w:color="000000"/>
              <w:left w:val="nil"/>
              <w:bottom w:val="single" w:sz="4" w:space="0" w:color="000000"/>
              <w:right w:val="nil"/>
            </w:tcBorders>
            <w:shd w:val="clear" w:color="auto" w:fill="auto"/>
            <w:noWrap/>
            <w:vAlign w:val="center"/>
          </w:tcPr>
          <w:p w14:paraId="7F37C2C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液柱长度L</w:t>
            </w:r>
            <w:r>
              <w:rPr>
                <w:rFonts w:ascii="等线" w:eastAsia="等线" w:hAnsi="等线" w:cs="等线" w:hint="eastAsia"/>
                <w:color w:val="000000"/>
                <w:kern w:val="0"/>
                <w:sz w:val="22"/>
                <w:szCs w:val="22"/>
                <w:vertAlign w:val="subscript"/>
                <w:lang w:bidi="ar"/>
              </w:rPr>
              <w:t>S</w:t>
            </w:r>
            <w:r>
              <w:rPr>
                <w:rFonts w:ascii="等线" w:eastAsia="等线" w:hAnsi="等线" w:cs="等线" w:hint="eastAsia"/>
                <w:color w:val="000000"/>
                <w:kern w:val="0"/>
                <w:sz w:val="22"/>
                <w:szCs w:val="22"/>
                <w:lang w:bidi="ar"/>
              </w:rPr>
              <w:t>（m）</w:t>
            </w:r>
          </w:p>
        </w:tc>
        <w:tc>
          <w:tcPr>
            <w:tcW w:w="1421" w:type="dxa"/>
            <w:tcBorders>
              <w:top w:val="single" w:sz="12" w:space="0" w:color="000000"/>
              <w:left w:val="nil"/>
              <w:bottom w:val="single" w:sz="4" w:space="0" w:color="000000"/>
              <w:right w:val="nil"/>
            </w:tcBorders>
            <w:shd w:val="clear" w:color="auto" w:fill="auto"/>
            <w:noWrap/>
            <w:vAlign w:val="center"/>
          </w:tcPr>
          <w:p w14:paraId="193975F7"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通道直径d（m）</w:t>
            </w:r>
          </w:p>
        </w:tc>
        <w:tc>
          <w:tcPr>
            <w:tcW w:w="1353" w:type="dxa"/>
            <w:tcBorders>
              <w:top w:val="single" w:sz="12" w:space="0" w:color="000000"/>
              <w:left w:val="nil"/>
              <w:bottom w:val="single" w:sz="4" w:space="0" w:color="000000"/>
              <w:right w:val="nil"/>
            </w:tcBorders>
            <w:shd w:val="clear" w:color="auto" w:fill="auto"/>
            <w:noWrap/>
            <w:vAlign w:val="center"/>
          </w:tcPr>
          <w:p w14:paraId="4C6F3476"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气液比表面积(m</w:t>
            </w:r>
            <w:r>
              <w:rPr>
                <w:rStyle w:val="font31"/>
                <w:rFonts w:hint="default"/>
                <w:lang w:bidi="ar"/>
              </w:rPr>
              <w:t>2</w:t>
            </w:r>
            <w:r>
              <w:rPr>
                <w:rFonts w:ascii="等线" w:eastAsia="等线" w:hAnsi="等线" w:cs="等线" w:hint="eastAsia"/>
                <w:color w:val="000000"/>
                <w:kern w:val="0"/>
                <w:sz w:val="22"/>
                <w:szCs w:val="22"/>
                <w:lang w:bidi="ar"/>
              </w:rPr>
              <w:t>/m</w:t>
            </w:r>
            <w:r>
              <w:rPr>
                <w:rStyle w:val="font31"/>
                <w:rFonts w:hint="default"/>
                <w:lang w:bidi="ar"/>
              </w:rPr>
              <w:t>3</w:t>
            </w:r>
            <w:r>
              <w:rPr>
                <w:rFonts w:ascii="等线" w:eastAsia="等线" w:hAnsi="等线" w:cs="等线" w:hint="eastAsia"/>
                <w:color w:val="000000"/>
                <w:kern w:val="0"/>
                <w:sz w:val="22"/>
                <w:szCs w:val="22"/>
                <w:lang w:bidi="ar"/>
              </w:rPr>
              <w:t>)</w:t>
            </w:r>
          </w:p>
        </w:tc>
      </w:tr>
      <w:tr w:rsidR="00B23037" w14:paraId="68CA3025" w14:textId="77777777" w:rsidTr="00FD5171">
        <w:trPr>
          <w:trHeight w:val="276"/>
          <w:jc w:val="center"/>
        </w:trPr>
        <w:tc>
          <w:tcPr>
            <w:tcW w:w="663" w:type="dxa"/>
            <w:tcBorders>
              <w:top w:val="single" w:sz="4" w:space="0" w:color="000000"/>
              <w:left w:val="nil"/>
              <w:bottom w:val="single" w:sz="4" w:space="0" w:color="000000"/>
              <w:right w:val="nil"/>
            </w:tcBorders>
            <w:shd w:val="clear" w:color="auto" w:fill="auto"/>
            <w:noWrap/>
            <w:vAlign w:val="center"/>
          </w:tcPr>
          <w:p w14:paraId="647120F4"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w:t>
            </w:r>
          </w:p>
        </w:tc>
        <w:tc>
          <w:tcPr>
            <w:tcW w:w="1501" w:type="dxa"/>
            <w:tcBorders>
              <w:top w:val="single" w:sz="4" w:space="0" w:color="000000"/>
              <w:left w:val="nil"/>
              <w:bottom w:val="single" w:sz="4" w:space="0" w:color="000000"/>
              <w:right w:val="nil"/>
            </w:tcBorders>
            <w:shd w:val="clear" w:color="auto" w:fill="auto"/>
            <w:noWrap/>
            <w:vAlign w:val="center"/>
          </w:tcPr>
          <w:p w14:paraId="630A127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0.011</w:t>
            </w:r>
          </w:p>
        </w:tc>
        <w:tc>
          <w:tcPr>
            <w:tcW w:w="1501" w:type="dxa"/>
            <w:tcBorders>
              <w:top w:val="single" w:sz="4" w:space="0" w:color="000000"/>
              <w:left w:val="nil"/>
              <w:bottom w:val="single" w:sz="4" w:space="0" w:color="000000"/>
              <w:right w:val="nil"/>
            </w:tcBorders>
            <w:shd w:val="clear" w:color="auto" w:fill="auto"/>
            <w:noWrap/>
            <w:vAlign w:val="center"/>
          </w:tcPr>
          <w:p w14:paraId="14747485"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0.056</w:t>
            </w:r>
          </w:p>
        </w:tc>
        <w:tc>
          <w:tcPr>
            <w:tcW w:w="1501" w:type="dxa"/>
            <w:tcBorders>
              <w:top w:val="single" w:sz="4" w:space="0" w:color="000000"/>
              <w:left w:val="nil"/>
              <w:bottom w:val="single" w:sz="4" w:space="0" w:color="000000"/>
              <w:right w:val="nil"/>
            </w:tcBorders>
            <w:shd w:val="clear" w:color="auto" w:fill="auto"/>
            <w:noWrap/>
            <w:vAlign w:val="center"/>
          </w:tcPr>
          <w:p w14:paraId="52A6D8C0"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0.12</w:t>
            </w:r>
          </w:p>
        </w:tc>
        <w:tc>
          <w:tcPr>
            <w:tcW w:w="906" w:type="dxa"/>
            <w:tcBorders>
              <w:top w:val="single" w:sz="4" w:space="0" w:color="000000"/>
              <w:left w:val="nil"/>
              <w:bottom w:val="single" w:sz="4" w:space="0" w:color="000000"/>
              <w:right w:val="nil"/>
            </w:tcBorders>
            <w:shd w:val="clear" w:color="auto" w:fill="auto"/>
            <w:noWrap/>
            <w:vAlign w:val="center"/>
          </w:tcPr>
          <w:p w14:paraId="65D60DB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1.79</w:t>
            </w:r>
          </w:p>
        </w:tc>
        <w:tc>
          <w:tcPr>
            <w:tcW w:w="1246" w:type="dxa"/>
            <w:tcBorders>
              <w:top w:val="single" w:sz="4" w:space="0" w:color="000000"/>
              <w:left w:val="nil"/>
              <w:bottom w:val="single" w:sz="4" w:space="0" w:color="000000"/>
              <w:right w:val="nil"/>
            </w:tcBorders>
            <w:shd w:val="clear" w:color="auto" w:fill="auto"/>
            <w:noWrap/>
            <w:vAlign w:val="center"/>
          </w:tcPr>
          <w:p w14:paraId="5FD85E99"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0.009</w:t>
            </w:r>
          </w:p>
        </w:tc>
        <w:tc>
          <w:tcPr>
            <w:tcW w:w="1246" w:type="dxa"/>
            <w:tcBorders>
              <w:top w:val="single" w:sz="4" w:space="0" w:color="000000"/>
              <w:left w:val="nil"/>
              <w:bottom w:val="single" w:sz="4" w:space="0" w:color="000000"/>
              <w:right w:val="nil"/>
            </w:tcBorders>
            <w:shd w:val="clear" w:color="auto" w:fill="auto"/>
            <w:noWrap/>
            <w:vAlign w:val="center"/>
          </w:tcPr>
          <w:p w14:paraId="0AB1F3D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0.009</w:t>
            </w:r>
          </w:p>
        </w:tc>
        <w:tc>
          <w:tcPr>
            <w:tcW w:w="1421" w:type="dxa"/>
            <w:tcBorders>
              <w:top w:val="single" w:sz="4" w:space="0" w:color="000000"/>
              <w:left w:val="nil"/>
              <w:bottom w:val="single" w:sz="4" w:space="0" w:color="000000"/>
              <w:right w:val="nil"/>
            </w:tcBorders>
            <w:shd w:val="clear" w:color="auto" w:fill="auto"/>
            <w:noWrap/>
            <w:vAlign w:val="center"/>
          </w:tcPr>
          <w:p w14:paraId="67E54EC8"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0.00435</w:t>
            </w:r>
          </w:p>
        </w:tc>
        <w:tc>
          <w:tcPr>
            <w:tcW w:w="1353" w:type="dxa"/>
            <w:tcBorders>
              <w:top w:val="single" w:sz="4" w:space="0" w:color="000000"/>
              <w:left w:val="nil"/>
              <w:bottom w:val="single" w:sz="4" w:space="0" w:color="000000"/>
              <w:right w:val="nil"/>
            </w:tcBorders>
            <w:shd w:val="clear" w:color="auto" w:fill="auto"/>
            <w:noWrap/>
            <w:vAlign w:val="center"/>
          </w:tcPr>
          <w:p w14:paraId="630C4544"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343.55</w:t>
            </w:r>
          </w:p>
        </w:tc>
      </w:tr>
      <w:tr w:rsidR="00B23037" w14:paraId="0363E45C" w14:textId="77777777" w:rsidTr="00FD5171">
        <w:trPr>
          <w:trHeight w:val="276"/>
          <w:jc w:val="center"/>
        </w:trPr>
        <w:tc>
          <w:tcPr>
            <w:tcW w:w="663" w:type="dxa"/>
            <w:tcBorders>
              <w:top w:val="single" w:sz="4" w:space="0" w:color="000000"/>
              <w:left w:val="nil"/>
              <w:bottom w:val="single" w:sz="4" w:space="0" w:color="000000"/>
              <w:right w:val="nil"/>
            </w:tcBorders>
            <w:shd w:val="clear" w:color="auto" w:fill="auto"/>
            <w:noWrap/>
            <w:vAlign w:val="center"/>
          </w:tcPr>
          <w:p w14:paraId="2FA5F19B"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w:t>
            </w:r>
          </w:p>
        </w:tc>
        <w:tc>
          <w:tcPr>
            <w:tcW w:w="1501" w:type="dxa"/>
            <w:tcBorders>
              <w:top w:val="single" w:sz="4" w:space="0" w:color="000000"/>
              <w:left w:val="nil"/>
              <w:bottom w:val="single" w:sz="4" w:space="0" w:color="000000"/>
              <w:right w:val="nil"/>
            </w:tcBorders>
            <w:shd w:val="clear" w:color="auto" w:fill="auto"/>
            <w:noWrap/>
            <w:vAlign w:val="center"/>
          </w:tcPr>
          <w:p w14:paraId="0C328BF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0.011</w:t>
            </w:r>
          </w:p>
        </w:tc>
        <w:tc>
          <w:tcPr>
            <w:tcW w:w="1501" w:type="dxa"/>
            <w:tcBorders>
              <w:top w:val="single" w:sz="4" w:space="0" w:color="000000"/>
              <w:left w:val="nil"/>
              <w:bottom w:val="single" w:sz="4" w:space="0" w:color="000000"/>
              <w:right w:val="nil"/>
            </w:tcBorders>
            <w:shd w:val="clear" w:color="auto" w:fill="auto"/>
            <w:noWrap/>
            <w:vAlign w:val="center"/>
          </w:tcPr>
          <w:p w14:paraId="0A2F8514"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0.056</w:t>
            </w:r>
          </w:p>
        </w:tc>
        <w:tc>
          <w:tcPr>
            <w:tcW w:w="1501" w:type="dxa"/>
            <w:tcBorders>
              <w:top w:val="single" w:sz="4" w:space="0" w:color="000000"/>
              <w:left w:val="nil"/>
              <w:bottom w:val="single" w:sz="4" w:space="0" w:color="000000"/>
              <w:right w:val="nil"/>
            </w:tcBorders>
            <w:shd w:val="clear" w:color="auto" w:fill="auto"/>
            <w:noWrap/>
            <w:vAlign w:val="center"/>
          </w:tcPr>
          <w:p w14:paraId="5C1112A7"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0.08</w:t>
            </w:r>
          </w:p>
        </w:tc>
        <w:tc>
          <w:tcPr>
            <w:tcW w:w="906" w:type="dxa"/>
            <w:tcBorders>
              <w:top w:val="single" w:sz="4" w:space="0" w:color="000000"/>
              <w:left w:val="nil"/>
              <w:bottom w:val="single" w:sz="4" w:space="0" w:color="000000"/>
              <w:right w:val="nil"/>
            </w:tcBorders>
            <w:shd w:val="clear" w:color="auto" w:fill="auto"/>
            <w:noWrap/>
            <w:vAlign w:val="center"/>
          </w:tcPr>
          <w:p w14:paraId="160567F6"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1.19</w:t>
            </w:r>
          </w:p>
        </w:tc>
        <w:tc>
          <w:tcPr>
            <w:tcW w:w="1246" w:type="dxa"/>
            <w:tcBorders>
              <w:top w:val="single" w:sz="4" w:space="0" w:color="000000"/>
              <w:left w:val="nil"/>
              <w:bottom w:val="single" w:sz="4" w:space="0" w:color="000000"/>
              <w:right w:val="nil"/>
            </w:tcBorders>
            <w:shd w:val="clear" w:color="auto" w:fill="auto"/>
            <w:noWrap/>
            <w:vAlign w:val="center"/>
          </w:tcPr>
          <w:p w14:paraId="6872134B"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0.003</w:t>
            </w:r>
          </w:p>
        </w:tc>
        <w:tc>
          <w:tcPr>
            <w:tcW w:w="1246" w:type="dxa"/>
            <w:tcBorders>
              <w:top w:val="single" w:sz="4" w:space="0" w:color="000000"/>
              <w:left w:val="nil"/>
              <w:bottom w:val="single" w:sz="4" w:space="0" w:color="000000"/>
              <w:right w:val="nil"/>
            </w:tcBorders>
            <w:shd w:val="clear" w:color="auto" w:fill="auto"/>
            <w:noWrap/>
            <w:vAlign w:val="center"/>
          </w:tcPr>
          <w:p w14:paraId="7B5B16A9"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0.014</w:t>
            </w:r>
          </w:p>
        </w:tc>
        <w:tc>
          <w:tcPr>
            <w:tcW w:w="1421" w:type="dxa"/>
            <w:tcBorders>
              <w:top w:val="single" w:sz="4" w:space="0" w:color="000000"/>
              <w:left w:val="nil"/>
              <w:bottom w:val="single" w:sz="4" w:space="0" w:color="000000"/>
              <w:right w:val="nil"/>
            </w:tcBorders>
            <w:shd w:val="clear" w:color="auto" w:fill="auto"/>
            <w:noWrap/>
            <w:vAlign w:val="center"/>
          </w:tcPr>
          <w:p w14:paraId="7081393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0.00435</w:t>
            </w:r>
          </w:p>
        </w:tc>
        <w:tc>
          <w:tcPr>
            <w:tcW w:w="1353" w:type="dxa"/>
            <w:tcBorders>
              <w:top w:val="single" w:sz="4" w:space="0" w:color="000000"/>
              <w:left w:val="nil"/>
              <w:bottom w:val="single" w:sz="4" w:space="0" w:color="000000"/>
              <w:right w:val="nil"/>
            </w:tcBorders>
            <w:shd w:val="clear" w:color="auto" w:fill="auto"/>
            <w:noWrap/>
            <w:vAlign w:val="center"/>
          </w:tcPr>
          <w:p w14:paraId="287DF670"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148.50</w:t>
            </w:r>
          </w:p>
        </w:tc>
      </w:tr>
      <w:tr w:rsidR="00B23037" w14:paraId="334B2FCE" w14:textId="77777777" w:rsidTr="00FD5171">
        <w:trPr>
          <w:trHeight w:val="276"/>
          <w:jc w:val="center"/>
        </w:trPr>
        <w:tc>
          <w:tcPr>
            <w:tcW w:w="663" w:type="dxa"/>
            <w:tcBorders>
              <w:top w:val="single" w:sz="4" w:space="0" w:color="000000"/>
              <w:left w:val="nil"/>
              <w:bottom w:val="single" w:sz="4" w:space="0" w:color="000000"/>
              <w:right w:val="nil"/>
            </w:tcBorders>
            <w:shd w:val="clear" w:color="auto" w:fill="auto"/>
            <w:noWrap/>
            <w:vAlign w:val="center"/>
          </w:tcPr>
          <w:p w14:paraId="2A3C3D58"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w:t>
            </w:r>
          </w:p>
        </w:tc>
        <w:tc>
          <w:tcPr>
            <w:tcW w:w="1501" w:type="dxa"/>
            <w:tcBorders>
              <w:top w:val="single" w:sz="4" w:space="0" w:color="000000"/>
              <w:left w:val="nil"/>
              <w:bottom w:val="single" w:sz="4" w:space="0" w:color="000000"/>
              <w:right w:val="nil"/>
            </w:tcBorders>
            <w:shd w:val="clear" w:color="auto" w:fill="auto"/>
            <w:noWrap/>
            <w:vAlign w:val="center"/>
          </w:tcPr>
          <w:p w14:paraId="640A1AFB"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0.011</w:t>
            </w:r>
          </w:p>
        </w:tc>
        <w:tc>
          <w:tcPr>
            <w:tcW w:w="1501" w:type="dxa"/>
            <w:tcBorders>
              <w:top w:val="single" w:sz="4" w:space="0" w:color="000000"/>
              <w:left w:val="nil"/>
              <w:bottom w:val="single" w:sz="4" w:space="0" w:color="000000"/>
              <w:right w:val="nil"/>
            </w:tcBorders>
            <w:shd w:val="clear" w:color="auto" w:fill="auto"/>
            <w:noWrap/>
            <w:vAlign w:val="center"/>
          </w:tcPr>
          <w:p w14:paraId="72B9E9F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0.056</w:t>
            </w:r>
          </w:p>
        </w:tc>
        <w:tc>
          <w:tcPr>
            <w:tcW w:w="1501" w:type="dxa"/>
            <w:tcBorders>
              <w:top w:val="single" w:sz="4" w:space="0" w:color="000000"/>
              <w:left w:val="nil"/>
              <w:bottom w:val="single" w:sz="4" w:space="0" w:color="000000"/>
              <w:right w:val="nil"/>
            </w:tcBorders>
            <w:shd w:val="clear" w:color="auto" w:fill="auto"/>
            <w:noWrap/>
            <w:vAlign w:val="center"/>
          </w:tcPr>
          <w:p w14:paraId="6152BB2B"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0.11</w:t>
            </w:r>
          </w:p>
        </w:tc>
        <w:tc>
          <w:tcPr>
            <w:tcW w:w="906" w:type="dxa"/>
            <w:tcBorders>
              <w:top w:val="single" w:sz="4" w:space="0" w:color="000000"/>
              <w:left w:val="nil"/>
              <w:bottom w:val="single" w:sz="4" w:space="0" w:color="000000"/>
              <w:right w:val="nil"/>
            </w:tcBorders>
            <w:shd w:val="clear" w:color="auto" w:fill="auto"/>
            <w:noWrap/>
            <w:vAlign w:val="center"/>
          </w:tcPr>
          <w:p w14:paraId="3DE3513D"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1.64</w:t>
            </w:r>
          </w:p>
        </w:tc>
        <w:tc>
          <w:tcPr>
            <w:tcW w:w="1246" w:type="dxa"/>
            <w:tcBorders>
              <w:top w:val="single" w:sz="4" w:space="0" w:color="000000"/>
              <w:left w:val="nil"/>
              <w:bottom w:val="single" w:sz="4" w:space="0" w:color="000000"/>
              <w:right w:val="nil"/>
            </w:tcBorders>
            <w:shd w:val="clear" w:color="auto" w:fill="auto"/>
            <w:noWrap/>
            <w:vAlign w:val="center"/>
          </w:tcPr>
          <w:p w14:paraId="54B06B39"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0.005</w:t>
            </w:r>
          </w:p>
        </w:tc>
        <w:tc>
          <w:tcPr>
            <w:tcW w:w="1246" w:type="dxa"/>
            <w:tcBorders>
              <w:top w:val="single" w:sz="4" w:space="0" w:color="000000"/>
              <w:left w:val="nil"/>
              <w:bottom w:val="single" w:sz="4" w:space="0" w:color="000000"/>
              <w:right w:val="nil"/>
            </w:tcBorders>
            <w:shd w:val="clear" w:color="auto" w:fill="auto"/>
            <w:noWrap/>
            <w:vAlign w:val="center"/>
          </w:tcPr>
          <w:p w14:paraId="0F0E504A"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0.013</w:t>
            </w:r>
          </w:p>
        </w:tc>
        <w:tc>
          <w:tcPr>
            <w:tcW w:w="1421" w:type="dxa"/>
            <w:tcBorders>
              <w:top w:val="single" w:sz="4" w:space="0" w:color="000000"/>
              <w:left w:val="nil"/>
              <w:bottom w:val="single" w:sz="4" w:space="0" w:color="000000"/>
              <w:right w:val="nil"/>
            </w:tcBorders>
            <w:shd w:val="clear" w:color="auto" w:fill="auto"/>
            <w:noWrap/>
            <w:vAlign w:val="center"/>
          </w:tcPr>
          <w:p w14:paraId="332ACD8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0.00435</w:t>
            </w:r>
          </w:p>
        </w:tc>
        <w:tc>
          <w:tcPr>
            <w:tcW w:w="1353" w:type="dxa"/>
            <w:tcBorders>
              <w:top w:val="single" w:sz="4" w:space="0" w:color="000000"/>
              <w:left w:val="nil"/>
              <w:bottom w:val="single" w:sz="4" w:space="0" w:color="000000"/>
              <w:right w:val="nil"/>
            </w:tcBorders>
            <w:shd w:val="clear" w:color="auto" w:fill="auto"/>
            <w:noWrap/>
            <w:vAlign w:val="center"/>
          </w:tcPr>
          <w:p w14:paraId="0C1C4336"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199.35</w:t>
            </w:r>
          </w:p>
        </w:tc>
      </w:tr>
      <w:tr w:rsidR="00B23037" w14:paraId="23C5AECE" w14:textId="77777777" w:rsidTr="00FD5171">
        <w:trPr>
          <w:trHeight w:val="276"/>
          <w:jc w:val="center"/>
        </w:trPr>
        <w:tc>
          <w:tcPr>
            <w:tcW w:w="663" w:type="dxa"/>
            <w:tcBorders>
              <w:top w:val="single" w:sz="4" w:space="0" w:color="000000"/>
              <w:left w:val="nil"/>
              <w:bottom w:val="single" w:sz="4" w:space="0" w:color="000000"/>
              <w:right w:val="nil"/>
            </w:tcBorders>
            <w:shd w:val="clear" w:color="auto" w:fill="auto"/>
            <w:noWrap/>
            <w:vAlign w:val="center"/>
          </w:tcPr>
          <w:p w14:paraId="6675CCB9"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4</w:t>
            </w:r>
          </w:p>
        </w:tc>
        <w:tc>
          <w:tcPr>
            <w:tcW w:w="1501" w:type="dxa"/>
            <w:tcBorders>
              <w:top w:val="single" w:sz="4" w:space="0" w:color="000000"/>
              <w:left w:val="nil"/>
              <w:bottom w:val="single" w:sz="4" w:space="0" w:color="000000"/>
              <w:right w:val="nil"/>
            </w:tcBorders>
            <w:shd w:val="clear" w:color="auto" w:fill="auto"/>
            <w:noWrap/>
            <w:vAlign w:val="center"/>
          </w:tcPr>
          <w:p w14:paraId="503BBBB5"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0.011</w:t>
            </w:r>
          </w:p>
        </w:tc>
        <w:tc>
          <w:tcPr>
            <w:tcW w:w="1501" w:type="dxa"/>
            <w:tcBorders>
              <w:top w:val="single" w:sz="4" w:space="0" w:color="000000"/>
              <w:left w:val="nil"/>
              <w:bottom w:val="single" w:sz="4" w:space="0" w:color="000000"/>
              <w:right w:val="nil"/>
            </w:tcBorders>
            <w:shd w:val="clear" w:color="auto" w:fill="auto"/>
            <w:noWrap/>
            <w:vAlign w:val="center"/>
          </w:tcPr>
          <w:p w14:paraId="1E9CFB2D"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0.056</w:t>
            </w:r>
          </w:p>
        </w:tc>
        <w:tc>
          <w:tcPr>
            <w:tcW w:w="1501" w:type="dxa"/>
            <w:tcBorders>
              <w:top w:val="single" w:sz="4" w:space="0" w:color="000000"/>
              <w:left w:val="nil"/>
              <w:bottom w:val="single" w:sz="4" w:space="0" w:color="000000"/>
              <w:right w:val="nil"/>
            </w:tcBorders>
            <w:shd w:val="clear" w:color="auto" w:fill="auto"/>
            <w:noWrap/>
            <w:vAlign w:val="center"/>
          </w:tcPr>
          <w:p w14:paraId="075CC0D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0.13</w:t>
            </w:r>
          </w:p>
        </w:tc>
        <w:tc>
          <w:tcPr>
            <w:tcW w:w="906" w:type="dxa"/>
            <w:tcBorders>
              <w:top w:val="single" w:sz="4" w:space="0" w:color="000000"/>
              <w:left w:val="nil"/>
              <w:bottom w:val="single" w:sz="4" w:space="0" w:color="000000"/>
              <w:right w:val="nil"/>
            </w:tcBorders>
            <w:shd w:val="clear" w:color="auto" w:fill="auto"/>
            <w:noWrap/>
            <w:vAlign w:val="center"/>
          </w:tcPr>
          <w:p w14:paraId="0C5DF91B"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1.94</w:t>
            </w:r>
          </w:p>
        </w:tc>
        <w:tc>
          <w:tcPr>
            <w:tcW w:w="1246" w:type="dxa"/>
            <w:tcBorders>
              <w:top w:val="single" w:sz="4" w:space="0" w:color="000000"/>
              <w:left w:val="nil"/>
              <w:bottom w:val="single" w:sz="4" w:space="0" w:color="000000"/>
              <w:right w:val="nil"/>
            </w:tcBorders>
            <w:shd w:val="clear" w:color="auto" w:fill="auto"/>
            <w:noWrap/>
            <w:vAlign w:val="center"/>
          </w:tcPr>
          <w:p w14:paraId="0C2A38D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0.007</w:t>
            </w:r>
          </w:p>
        </w:tc>
        <w:tc>
          <w:tcPr>
            <w:tcW w:w="1246" w:type="dxa"/>
            <w:tcBorders>
              <w:top w:val="single" w:sz="4" w:space="0" w:color="000000"/>
              <w:left w:val="nil"/>
              <w:bottom w:val="single" w:sz="4" w:space="0" w:color="000000"/>
              <w:right w:val="nil"/>
            </w:tcBorders>
            <w:shd w:val="clear" w:color="auto" w:fill="auto"/>
            <w:noWrap/>
            <w:vAlign w:val="center"/>
          </w:tcPr>
          <w:p w14:paraId="4AD3FE4D"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0.008</w:t>
            </w:r>
          </w:p>
        </w:tc>
        <w:tc>
          <w:tcPr>
            <w:tcW w:w="1421" w:type="dxa"/>
            <w:tcBorders>
              <w:top w:val="single" w:sz="4" w:space="0" w:color="000000"/>
              <w:left w:val="nil"/>
              <w:bottom w:val="single" w:sz="4" w:space="0" w:color="000000"/>
              <w:right w:val="nil"/>
            </w:tcBorders>
            <w:shd w:val="clear" w:color="auto" w:fill="auto"/>
            <w:noWrap/>
            <w:vAlign w:val="center"/>
          </w:tcPr>
          <w:p w14:paraId="41CFBA85"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0.00435</w:t>
            </w:r>
          </w:p>
        </w:tc>
        <w:tc>
          <w:tcPr>
            <w:tcW w:w="1353" w:type="dxa"/>
            <w:tcBorders>
              <w:top w:val="single" w:sz="4" w:space="0" w:color="000000"/>
              <w:left w:val="nil"/>
              <w:bottom w:val="single" w:sz="4" w:space="0" w:color="000000"/>
              <w:right w:val="nil"/>
            </w:tcBorders>
            <w:shd w:val="clear" w:color="auto" w:fill="auto"/>
            <w:noWrap/>
            <w:vAlign w:val="center"/>
          </w:tcPr>
          <w:p w14:paraId="59336565"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308.07</w:t>
            </w:r>
          </w:p>
        </w:tc>
      </w:tr>
      <w:tr w:rsidR="00B23037" w14:paraId="15AE791E" w14:textId="77777777" w:rsidTr="00FD5171">
        <w:trPr>
          <w:trHeight w:val="276"/>
          <w:jc w:val="center"/>
        </w:trPr>
        <w:tc>
          <w:tcPr>
            <w:tcW w:w="663" w:type="dxa"/>
            <w:tcBorders>
              <w:top w:val="single" w:sz="4" w:space="0" w:color="000000"/>
              <w:left w:val="nil"/>
              <w:bottom w:val="single" w:sz="4" w:space="0" w:color="000000"/>
              <w:right w:val="nil"/>
            </w:tcBorders>
            <w:shd w:val="clear" w:color="auto" w:fill="auto"/>
            <w:noWrap/>
            <w:vAlign w:val="center"/>
          </w:tcPr>
          <w:p w14:paraId="71CFE9E0"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5</w:t>
            </w:r>
          </w:p>
        </w:tc>
        <w:tc>
          <w:tcPr>
            <w:tcW w:w="1501" w:type="dxa"/>
            <w:tcBorders>
              <w:top w:val="single" w:sz="4" w:space="0" w:color="000000"/>
              <w:left w:val="nil"/>
              <w:bottom w:val="single" w:sz="4" w:space="0" w:color="000000"/>
              <w:right w:val="nil"/>
            </w:tcBorders>
            <w:shd w:val="clear" w:color="auto" w:fill="auto"/>
            <w:noWrap/>
            <w:vAlign w:val="center"/>
          </w:tcPr>
          <w:p w14:paraId="504C3CC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0.011</w:t>
            </w:r>
          </w:p>
        </w:tc>
        <w:tc>
          <w:tcPr>
            <w:tcW w:w="1501" w:type="dxa"/>
            <w:tcBorders>
              <w:top w:val="single" w:sz="4" w:space="0" w:color="000000"/>
              <w:left w:val="nil"/>
              <w:bottom w:val="single" w:sz="4" w:space="0" w:color="000000"/>
              <w:right w:val="nil"/>
            </w:tcBorders>
            <w:shd w:val="clear" w:color="auto" w:fill="auto"/>
            <w:noWrap/>
            <w:vAlign w:val="center"/>
          </w:tcPr>
          <w:p w14:paraId="17C532DB"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0.056</w:t>
            </w:r>
          </w:p>
        </w:tc>
        <w:tc>
          <w:tcPr>
            <w:tcW w:w="1501" w:type="dxa"/>
            <w:tcBorders>
              <w:top w:val="single" w:sz="4" w:space="0" w:color="000000"/>
              <w:left w:val="nil"/>
              <w:bottom w:val="single" w:sz="4" w:space="0" w:color="000000"/>
              <w:right w:val="nil"/>
            </w:tcBorders>
            <w:shd w:val="clear" w:color="auto" w:fill="auto"/>
            <w:noWrap/>
            <w:vAlign w:val="center"/>
          </w:tcPr>
          <w:p w14:paraId="033CBFB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0.07</w:t>
            </w:r>
          </w:p>
        </w:tc>
        <w:tc>
          <w:tcPr>
            <w:tcW w:w="906" w:type="dxa"/>
            <w:tcBorders>
              <w:top w:val="single" w:sz="4" w:space="0" w:color="000000"/>
              <w:left w:val="nil"/>
              <w:bottom w:val="single" w:sz="4" w:space="0" w:color="000000"/>
              <w:right w:val="nil"/>
            </w:tcBorders>
            <w:shd w:val="clear" w:color="auto" w:fill="auto"/>
            <w:noWrap/>
            <w:vAlign w:val="center"/>
          </w:tcPr>
          <w:p w14:paraId="4C94C11A"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1.04</w:t>
            </w:r>
          </w:p>
        </w:tc>
        <w:tc>
          <w:tcPr>
            <w:tcW w:w="1246" w:type="dxa"/>
            <w:tcBorders>
              <w:top w:val="single" w:sz="4" w:space="0" w:color="000000"/>
              <w:left w:val="nil"/>
              <w:bottom w:val="single" w:sz="4" w:space="0" w:color="000000"/>
              <w:right w:val="nil"/>
            </w:tcBorders>
            <w:shd w:val="clear" w:color="auto" w:fill="auto"/>
            <w:noWrap/>
            <w:vAlign w:val="center"/>
          </w:tcPr>
          <w:p w14:paraId="01C0DD91"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0.003</w:t>
            </w:r>
          </w:p>
        </w:tc>
        <w:tc>
          <w:tcPr>
            <w:tcW w:w="1246" w:type="dxa"/>
            <w:tcBorders>
              <w:top w:val="single" w:sz="4" w:space="0" w:color="000000"/>
              <w:left w:val="nil"/>
              <w:bottom w:val="single" w:sz="4" w:space="0" w:color="000000"/>
              <w:right w:val="nil"/>
            </w:tcBorders>
            <w:shd w:val="clear" w:color="auto" w:fill="auto"/>
            <w:noWrap/>
            <w:vAlign w:val="center"/>
          </w:tcPr>
          <w:p w14:paraId="5F00A2F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0.013</w:t>
            </w:r>
          </w:p>
        </w:tc>
        <w:tc>
          <w:tcPr>
            <w:tcW w:w="1421" w:type="dxa"/>
            <w:tcBorders>
              <w:top w:val="single" w:sz="4" w:space="0" w:color="000000"/>
              <w:left w:val="nil"/>
              <w:bottom w:val="single" w:sz="4" w:space="0" w:color="000000"/>
              <w:right w:val="nil"/>
            </w:tcBorders>
            <w:shd w:val="clear" w:color="auto" w:fill="auto"/>
            <w:noWrap/>
            <w:vAlign w:val="center"/>
          </w:tcPr>
          <w:p w14:paraId="3679E7A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0.00435</w:t>
            </w:r>
          </w:p>
        </w:tc>
        <w:tc>
          <w:tcPr>
            <w:tcW w:w="1353" w:type="dxa"/>
            <w:tcBorders>
              <w:top w:val="single" w:sz="4" w:space="0" w:color="000000"/>
              <w:left w:val="nil"/>
              <w:bottom w:val="single" w:sz="4" w:space="0" w:color="000000"/>
              <w:right w:val="nil"/>
            </w:tcBorders>
            <w:shd w:val="clear" w:color="auto" w:fill="auto"/>
            <w:noWrap/>
            <w:vAlign w:val="center"/>
          </w:tcPr>
          <w:p w14:paraId="7DB7F7E8"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168.68</w:t>
            </w:r>
          </w:p>
        </w:tc>
      </w:tr>
      <w:tr w:rsidR="00B23037" w14:paraId="7D83541F" w14:textId="77777777" w:rsidTr="00FD5171">
        <w:trPr>
          <w:trHeight w:val="276"/>
          <w:jc w:val="center"/>
        </w:trPr>
        <w:tc>
          <w:tcPr>
            <w:tcW w:w="663" w:type="dxa"/>
            <w:tcBorders>
              <w:top w:val="single" w:sz="4" w:space="0" w:color="000000"/>
              <w:left w:val="nil"/>
              <w:bottom w:val="single" w:sz="4" w:space="0" w:color="000000"/>
              <w:right w:val="nil"/>
            </w:tcBorders>
            <w:shd w:val="clear" w:color="auto" w:fill="auto"/>
            <w:noWrap/>
            <w:vAlign w:val="center"/>
          </w:tcPr>
          <w:p w14:paraId="616934D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6</w:t>
            </w:r>
          </w:p>
        </w:tc>
        <w:tc>
          <w:tcPr>
            <w:tcW w:w="1501" w:type="dxa"/>
            <w:tcBorders>
              <w:top w:val="single" w:sz="4" w:space="0" w:color="000000"/>
              <w:left w:val="nil"/>
              <w:bottom w:val="single" w:sz="4" w:space="0" w:color="000000"/>
              <w:right w:val="nil"/>
            </w:tcBorders>
            <w:shd w:val="clear" w:color="auto" w:fill="auto"/>
            <w:noWrap/>
            <w:vAlign w:val="center"/>
          </w:tcPr>
          <w:p w14:paraId="1C1DC845"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0.011</w:t>
            </w:r>
          </w:p>
        </w:tc>
        <w:tc>
          <w:tcPr>
            <w:tcW w:w="1501" w:type="dxa"/>
            <w:tcBorders>
              <w:top w:val="single" w:sz="4" w:space="0" w:color="000000"/>
              <w:left w:val="nil"/>
              <w:bottom w:val="single" w:sz="4" w:space="0" w:color="000000"/>
              <w:right w:val="nil"/>
            </w:tcBorders>
            <w:shd w:val="clear" w:color="auto" w:fill="auto"/>
            <w:noWrap/>
            <w:vAlign w:val="center"/>
          </w:tcPr>
          <w:p w14:paraId="3D98CB9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0.056</w:t>
            </w:r>
          </w:p>
        </w:tc>
        <w:tc>
          <w:tcPr>
            <w:tcW w:w="1501" w:type="dxa"/>
            <w:tcBorders>
              <w:top w:val="single" w:sz="4" w:space="0" w:color="000000"/>
              <w:left w:val="nil"/>
              <w:bottom w:val="single" w:sz="4" w:space="0" w:color="000000"/>
              <w:right w:val="nil"/>
            </w:tcBorders>
            <w:shd w:val="clear" w:color="auto" w:fill="auto"/>
            <w:noWrap/>
            <w:vAlign w:val="center"/>
          </w:tcPr>
          <w:p w14:paraId="29C664FA"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0.15</w:t>
            </w:r>
          </w:p>
        </w:tc>
        <w:tc>
          <w:tcPr>
            <w:tcW w:w="906" w:type="dxa"/>
            <w:tcBorders>
              <w:top w:val="single" w:sz="4" w:space="0" w:color="000000"/>
              <w:left w:val="nil"/>
              <w:bottom w:val="single" w:sz="4" w:space="0" w:color="000000"/>
              <w:right w:val="nil"/>
            </w:tcBorders>
            <w:shd w:val="clear" w:color="auto" w:fill="auto"/>
            <w:noWrap/>
            <w:vAlign w:val="center"/>
          </w:tcPr>
          <w:p w14:paraId="3B1C827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2.24</w:t>
            </w:r>
          </w:p>
        </w:tc>
        <w:tc>
          <w:tcPr>
            <w:tcW w:w="1246" w:type="dxa"/>
            <w:tcBorders>
              <w:top w:val="single" w:sz="4" w:space="0" w:color="000000"/>
              <w:left w:val="nil"/>
              <w:bottom w:val="single" w:sz="4" w:space="0" w:color="000000"/>
              <w:right w:val="nil"/>
            </w:tcBorders>
            <w:shd w:val="clear" w:color="auto" w:fill="auto"/>
            <w:noWrap/>
            <w:vAlign w:val="center"/>
          </w:tcPr>
          <w:p w14:paraId="4FC6F40A"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0.003</w:t>
            </w:r>
          </w:p>
        </w:tc>
        <w:tc>
          <w:tcPr>
            <w:tcW w:w="1246" w:type="dxa"/>
            <w:tcBorders>
              <w:top w:val="single" w:sz="4" w:space="0" w:color="000000"/>
              <w:left w:val="nil"/>
              <w:bottom w:val="single" w:sz="4" w:space="0" w:color="000000"/>
              <w:right w:val="nil"/>
            </w:tcBorders>
            <w:shd w:val="clear" w:color="auto" w:fill="auto"/>
            <w:noWrap/>
            <w:vAlign w:val="center"/>
          </w:tcPr>
          <w:p w14:paraId="1E8CFC6D"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0.006</w:t>
            </w:r>
          </w:p>
        </w:tc>
        <w:tc>
          <w:tcPr>
            <w:tcW w:w="1421" w:type="dxa"/>
            <w:tcBorders>
              <w:top w:val="single" w:sz="4" w:space="0" w:color="000000"/>
              <w:left w:val="nil"/>
              <w:bottom w:val="single" w:sz="4" w:space="0" w:color="000000"/>
              <w:right w:val="nil"/>
            </w:tcBorders>
            <w:shd w:val="clear" w:color="auto" w:fill="auto"/>
            <w:noWrap/>
            <w:vAlign w:val="center"/>
          </w:tcPr>
          <w:p w14:paraId="21BC9E71"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0.00435</w:t>
            </w:r>
          </w:p>
        </w:tc>
        <w:tc>
          <w:tcPr>
            <w:tcW w:w="1353" w:type="dxa"/>
            <w:tcBorders>
              <w:top w:val="single" w:sz="4" w:space="0" w:color="000000"/>
              <w:left w:val="nil"/>
              <w:bottom w:val="single" w:sz="4" w:space="0" w:color="000000"/>
              <w:right w:val="nil"/>
            </w:tcBorders>
            <w:shd w:val="clear" w:color="auto" w:fill="auto"/>
            <w:noWrap/>
            <w:vAlign w:val="center"/>
          </w:tcPr>
          <w:p w14:paraId="5C171B68"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204.85</w:t>
            </w:r>
          </w:p>
        </w:tc>
      </w:tr>
      <w:tr w:rsidR="00B23037" w14:paraId="4E3E95C3" w14:textId="77777777" w:rsidTr="00FD5171">
        <w:trPr>
          <w:trHeight w:val="276"/>
          <w:jc w:val="center"/>
        </w:trPr>
        <w:tc>
          <w:tcPr>
            <w:tcW w:w="663" w:type="dxa"/>
            <w:tcBorders>
              <w:top w:val="single" w:sz="4" w:space="0" w:color="000000"/>
              <w:left w:val="nil"/>
              <w:bottom w:val="single" w:sz="4" w:space="0" w:color="000000"/>
              <w:right w:val="nil"/>
            </w:tcBorders>
            <w:shd w:val="clear" w:color="auto" w:fill="auto"/>
            <w:noWrap/>
            <w:vAlign w:val="center"/>
          </w:tcPr>
          <w:p w14:paraId="323F2651"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7</w:t>
            </w:r>
          </w:p>
        </w:tc>
        <w:tc>
          <w:tcPr>
            <w:tcW w:w="1501" w:type="dxa"/>
            <w:tcBorders>
              <w:top w:val="single" w:sz="4" w:space="0" w:color="000000"/>
              <w:left w:val="nil"/>
              <w:bottom w:val="single" w:sz="4" w:space="0" w:color="000000"/>
              <w:right w:val="nil"/>
            </w:tcBorders>
            <w:shd w:val="clear" w:color="auto" w:fill="auto"/>
            <w:noWrap/>
            <w:vAlign w:val="center"/>
          </w:tcPr>
          <w:p w14:paraId="3BADD169"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0.011</w:t>
            </w:r>
          </w:p>
        </w:tc>
        <w:tc>
          <w:tcPr>
            <w:tcW w:w="1501" w:type="dxa"/>
            <w:tcBorders>
              <w:top w:val="single" w:sz="4" w:space="0" w:color="000000"/>
              <w:left w:val="nil"/>
              <w:bottom w:val="single" w:sz="4" w:space="0" w:color="000000"/>
              <w:right w:val="nil"/>
            </w:tcBorders>
            <w:shd w:val="clear" w:color="auto" w:fill="auto"/>
            <w:noWrap/>
            <w:vAlign w:val="center"/>
          </w:tcPr>
          <w:p w14:paraId="164776C6"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0.056</w:t>
            </w:r>
          </w:p>
        </w:tc>
        <w:tc>
          <w:tcPr>
            <w:tcW w:w="1501" w:type="dxa"/>
            <w:tcBorders>
              <w:top w:val="single" w:sz="4" w:space="0" w:color="000000"/>
              <w:left w:val="nil"/>
              <w:bottom w:val="single" w:sz="4" w:space="0" w:color="000000"/>
              <w:right w:val="nil"/>
            </w:tcBorders>
            <w:shd w:val="clear" w:color="auto" w:fill="auto"/>
            <w:noWrap/>
            <w:vAlign w:val="center"/>
          </w:tcPr>
          <w:p w14:paraId="4EA4444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0.17</w:t>
            </w:r>
          </w:p>
        </w:tc>
        <w:tc>
          <w:tcPr>
            <w:tcW w:w="906" w:type="dxa"/>
            <w:tcBorders>
              <w:top w:val="single" w:sz="4" w:space="0" w:color="000000"/>
              <w:left w:val="nil"/>
              <w:bottom w:val="single" w:sz="4" w:space="0" w:color="000000"/>
              <w:right w:val="nil"/>
            </w:tcBorders>
            <w:shd w:val="clear" w:color="auto" w:fill="auto"/>
            <w:noWrap/>
            <w:vAlign w:val="center"/>
          </w:tcPr>
          <w:p w14:paraId="0EDD048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2.54</w:t>
            </w:r>
          </w:p>
        </w:tc>
        <w:tc>
          <w:tcPr>
            <w:tcW w:w="1246" w:type="dxa"/>
            <w:tcBorders>
              <w:top w:val="single" w:sz="4" w:space="0" w:color="000000"/>
              <w:left w:val="nil"/>
              <w:bottom w:val="single" w:sz="4" w:space="0" w:color="000000"/>
              <w:right w:val="nil"/>
            </w:tcBorders>
            <w:shd w:val="clear" w:color="auto" w:fill="auto"/>
            <w:noWrap/>
            <w:vAlign w:val="center"/>
          </w:tcPr>
          <w:p w14:paraId="50049978"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0.006</w:t>
            </w:r>
          </w:p>
        </w:tc>
        <w:tc>
          <w:tcPr>
            <w:tcW w:w="1246" w:type="dxa"/>
            <w:tcBorders>
              <w:top w:val="single" w:sz="4" w:space="0" w:color="000000"/>
              <w:left w:val="nil"/>
              <w:bottom w:val="single" w:sz="4" w:space="0" w:color="000000"/>
              <w:right w:val="nil"/>
            </w:tcBorders>
            <w:shd w:val="clear" w:color="auto" w:fill="auto"/>
            <w:noWrap/>
            <w:vAlign w:val="center"/>
          </w:tcPr>
          <w:p w14:paraId="5B808149"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0.009</w:t>
            </w:r>
          </w:p>
        </w:tc>
        <w:tc>
          <w:tcPr>
            <w:tcW w:w="1421" w:type="dxa"/>
            <w:tcBorders>
              <w:top w:val="single" w:sz="4" w:space="0" w:color="000000"/>
              <w:left w:val="nil"/>
              <w:bottom w:val="single" w:sz="4" w:space="0" w:color="000000"/>
              <w:right w:val="nil"/>
            </w:tcBorders>
            <w:shd w:val="clear" w:color="auto" w:fill="auto"/>
            <w:noWrap/>
            <w:vAlign w:val="center"/>
          </w:tcPr>
          <w:p w14:paraId="6BECAE8D"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0.00435</w:t>
            </w:r>
          </w:p>
        </w:tc>
        <w:tc>
          <w:tcPr>
            <w:tcW w:w="1353" w:type="dxa"/>
            <w:tcBorders>
              <w:top w:val="single" w:sz="4" w:space="0" w:color="000000"/>
              <w:left w:val="nil"/>
              <w:bottom w:val="single" w:sz="4" w:space="0" w:color="000000"/>
              <w:right w:val="nil"/>
            </w:tcBorders>
            <w:shd w:val="clear" w:color="auto" w:fill="auto"/>
            <w:noWrap/>
            <w:vAlign w:val="center"/>
          </w:tcPr>
          <w:p w14:paraId="71F139AD"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230.91</w:t>
            </w:r>
          </w:p>
        </w:tc>
      </w:tr>
      <w:tr w:rsidR="00B23037" w14:paraId="7875B801" w14:textId="77777777" w:rsidTr="00FD5171">
        <w:trPr>
          <w:trHeight w:val="276"/>
          <w:jc w:val="center"/>
        </w:trPr>
        <w:tc>
          <w:tcPr>
            <w:tcW w:w="663" w:type="dxa"/>
            <w:tcBorders>
              <w:top w:val="single" w:sz="4" w:space="0" w:color="000000"/>
              <w:left w:val="nil"/>
              <w:bottom w:val="single" w:sz="4" w:space="0" w:color="000000"/>
              <w:right w:val="nil"/>
            </w:tcBorders>
            <w:shd w:val="clear" w:color="auto" w:fill="auto"/>
            <w:noWrap/>
            <w:vAlign w:val="center"/>
          </w:tcPr>
          <w:p w14:paraId="520433A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8</w:t>
            </w:r>
          </w:p>
        </w:tc>
        <w:tc>
          <w:tcPr>
            <w:tcW w:w="1501" w:type="dxa"/>
            <w:tcBorders>
              <w:top w:val="single" w:sz="4" w:space="0" w:color="000000"/>
              <w:left w:val="nil"/>
              <w:bottom w:val="single" w:sz="4" w:space="0" w:color="000000"/>
              <w:right w:val="nil"/>
            </w:tcBorders>
            <w:shd w:val="clear" w:color="auto" w:fill="auto"/>
            <w:noWrap/>
            <w:vAlign w:val="center"/>
          </w:tcPr>
          <w:p w14:paraId="063F6BE3"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0.011</w:t>
            </w:r>
          </w:p>
        </w:tc>
        <w:tc>
          <w:tcPr>
            <w:tcW w:w="1501" w:type="dxa"/>
            <w:tcBorders>
              <w:top w:val="single" w:sz="4" w:space="0" w:color="000000"/>
              <w:left w:val="nil"/>
              <w:bottom w:val="single" w:sz="4" w:space="0" w:color="000000"/>
              <w:right w:val="nil"/>
            </w:tcBorders>
            <w:shd w:val="clear" w:color="auto" w:fill="auto"/>
            <w:noWrap/>
            <w:vAlign w:val="center"/>
          </w:tcPr>
          <w:p w14:paraId="4A1A967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0.056</w:t>
            </w:r>
          </w:p>
        </w:tc>
        <w:tc>
          <w:tcPr>
            <w:tcW w:w="1501" w:type="dxa"/>
            <w:tcBorders>
              <w:top w:val="single" w:sz="4" w:space="0" w:color="000000"/>
              <w:left w:val="nil"/>
              <w:bottom w:val="single" w:sz="4" w:space="0" w:color="000000"/>
              <w:right w:val="nil"/>
            </w:tcBorders>
            <w:shd w:val="clear" w:color="auto" w:fill="auto"/>
            <w:noWrap/>
            <w:vAlign w:val="center"/>
          </w:tcPr>
          <w:p w14:paraId="790C2DF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0.12</w:t>
            </w:r>
          </w:p>
        </w:tc>
        <w:tc>
          <w:tcPr>
            <w:tcW w:w="906" w:type="dxa"/>
            <w:tcBorders>
              <w:top w:val="single" w:sz="4" w:space="0" w:color="000000"/>
              <w:left w:val="nil"/>
              <w:bottom w:val="single" w:sz="4" w:space="0" w:color="000000"/>
              <w:right w:val="nil"/>
            </w:tcBorders>
            <w:shd w:val="clear" w:color="auto" w:fill="auto"/>
            <w:noWrap/>
            <w:vAlign w:val="center"/>
          </w:tcPr>
          <w:p w14:paraId="634D81C0"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1.79</w:t>
            </w:r>
          </w:p>
        </w:tc>
        <w:tc>
          <w:tcPr>
            <w:tcW w:w="1246" w:type="dxa"/>
            <w:tcBorders>
              <w:top w:val="single" w:sz="4" w:space="0" w:color="000000"/>
              <w:left w:val="nil"/>
              <w:bottom w:val="single" w:sz="4" w:space="0" w:color="000000"/>
              <w:right w:val="nil"/>
            </w:tcBorders>
            <w:shd w:val="clear" w:color="auto" w:fill="auto"/>
            <w:noWrap/>
            <w:vAlign w:val="center"/>
          </w:tcPr>
          <w:p w14:paraId="2F77952B"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0.005</w:t>
            </w:r>
          </w:p>
        </w:tc>
        <w:tc>
          <w:tcPr>
            <w:tcW w:w="1246" w:type="dxa"/>
            <w:tcBorders>
              <w:top w:val="single" w:sz="4" w:space="0" w:color="000000"/>
              <w:left w:val="nil"/>
              <w:bottom w:val="single" w:sz="4" w:space="0" w:color="000000"/>
              <w:right w:val="nil"/>
            </w:tcBorders>
            <w:shd w:val="clear" w:color="auto" w:fill="auto"/>
            <w:noWrap/>
            <w:vAlign w:val="center"/>
          </w:tcPr>
          <w:p w14:paraId="19A2541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0.012</w:t>
            </w:r>
          </w:p>
        </w:tc>
        <w:tc>
          <w:tcPr>
            <w:tcW w:w="1421" w:type="dxa"/>
            <w:tcBorders>
              <w:top w:val="single" w:sz="4" w:space="0" w:color="000000"/>
              <w:left w:val="nil"/>
              <w:bottom w:val="single" w:sz="4" w:space="0" w:color="000000"/>
              <w:right w:val="nil"/>
            </w:tcBorders>
            <w:shd w:val="clear" w:color="auto" w:fill="auto"/>
            <w:noWrap/>
            <w:vAlign w:val="center"/>
          </w:tcPr>
          <w:p w14:paraId="03818693"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0.00435</w:t>
            </w:r>
          </w:p>
        </w:tc>
        <w:tc>
          <w:tcPr>
            <w:tcW w:w="1353" w:type="dxa"/>
            <w:tcBorders>
              <w:top w:val="single" w:sz="4" w:space="0" w:color="000000"/>
              <w:left w:val="nil"/>
              <w:bottom w:val="single" w:sz="4" w:space="0" w:color="000000"/>
              <w:right w:val="nil"/>
            </w:tcBorders>
            <w:shd w:val="clear" w:color="auto" w:fill="auto"/>
            <w:noWrap/>
            <w:vAlign w:val="center"/>
          </w:tcPr>
          <w:p w14:paraId="1B14650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202.09</w:t>
            </w:r>
          </w:p>
        </w:tc>
      </w:tr>
      <w:tr w:rsidR="00B23037" w14:paraId="463D4B11" w14:textId="77777777" w:rsidTr="00FD5171">
        <w:trPr>
          <w:trHeight w:val="276"/>
          <w:jc w:val="center"/>
        </w:trPr>
        <w:tc>
          <w:tcPr>
            <w:tcW w:w="663" w:type="dxa"/>
            <w:tcBorders>
              <w:top w:val="single" w:sz="4" w:space="0" w:color="000000"/>
              <w:left w:val="nil"/>
              <w:bottom w:val="single" w:sz="4" w:space="0" w:color="000000"/>
              <w:right w:val="nil"/>
            </w:tcBorders>
            <w:shd w:val="clear" w:color="auto" w:fill="auto"/>
            <w:noWrap/>
            <w:vAlign w:val="center"/>
          </w:tcPr>
          <w:p w14:paraId="5720EA1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9</w:t>
            </w:r>
          </w:p>
        </w:tc>
        <w:tc>
          <w:tcPr>
            <w:tcW w:w="1501" w:type="dxa"/>
            <w:tcBorders>
              <w:top w:val="single" w:sz="4" w:space="0" w:color="000000"/>
              <w:left w:val="nil"/>
              <w:bottom w:val="single" w:sz="4" w:space="0" w:color="000000"/>
              <w:right w:val="nil"/>
            </w:tcBorders>
            <w:shd w:val="clear" w:color="auto" w:fill="auto"/>
            <w:noWrap/>
            <w:vAlign w:val="center"/>
          </w:tcPr>
          <w:p w14:paraId="24C215C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0.011</w:t>
            </w:r>
          </w:p>
        </w:tc>
        <w:tc>
          <w:tcPr>
            <w:tcW w:w="1501" w:type="dxa"/>
            <w:tcBorders>
              <w:top w:val="single" w:sz="4" w:space="0" w:color="000000"/>
              <w:left w:val="nil"/>
              <w:bottom w:val="single" w:sz="4" w:space="0" w:color="000000"/>
              <w:right w:val="nil"/>
            </w:tcBorders>
            <w:shd w:val="clear" w:color="auto" w:fill="auto"/>
            <w:noWrap/>
            <w:vAlign w:val="center"/>
          </w:tcPr>
          <w:p w14:paraId="44CB4D50"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0.056</w:t>
            </w:r>
          </w:p>
        </w:tc>
        <w:tc>
          <w:tcPr>
            <w:tcW w:w="1501" w:type="dxa"/>
            <w:tcBorders>
              <w:top w:val="single" w:sz="4" w:space="0" w:color="000000"/>
              <w:left w:val="nil"/>
              <w:bottom w:val="single" w:sz="4" w:space="0" w:color="000000"/>
              <w:right w:val="nil"/>
            </w:tcBorders>
            <w:shd w:val="clear" w:color="auto" w:fill="auto"/>
            <w:noWrap/>
            <w:vAlign w:val="center"/>
          </w:tcPr>
          <w:p w14:paraId="4661C8D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0.11</w:t>
            </w:r>
          </w:p>
        </w:tc>
        <w:tc>
          <w:tcPr>
            <w:tcW w:w="906" w:type="dxa"/>
            <w:tcBorders>
              <w:top w:val="single" w:sz="4" w:space="0" w:color="000000"/>
              <w:left w:val="nil"/>
              <w:bottom w:val="single" w:sz="4" w:space="0" w:color="000000"/>
              <w:right w:val="nil"/>
            </w:tcBorders>
            <w:shd w:val="clear" w:color="auto" w:fill="auto"/>
            <w:noWrap/>
            <w:vAlign w:val="center"/>
          </w:tcPr>
          <w:p w14:paraId="30636EBF"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1.64</w:t>
            </w:r>
          </w:p>
        </w:tc>
        <w:tc>
          <w:tcPr>
            <w:tcW w:w="1246" w:type="dxa"/>
            <w:tcBorders>
              <w:top w:val="single" w:sz="4" w:space="0" w:color="000000"/>
              <w:left w:val="nil"/>
              <w:bottom w:val="single" w:sz="4" w:space="0" w:color="000000"/>
              <w:right w:val="nil"/>
            </w:tcBorders>
            <w:shd w:val="clear" w:color="auto" w:fill="auto"/>
            <w:noWrap/>
            <w:vAlign w:val="center"/>
          </w:tcPr>
          <w:p w14:paraId="719C7285"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0.007</w:t>
            </w:r>
          </w:p>
        </w:tc>
        <w:tc>
          <w:tcPr>
            <w:tcW w:w="1246" w:type="dxa"/>
            <w:tcBorders>
              <w:top w:val="single" w:sz="4" w:space="0" w:color="000000"/>
              <w:left w:val="nil"/>
              <w:bottom w:val="single" w:sz="4" w:space="0" w:color="000000"/>
              <w:right w:val="nil"/>
            </w:tcBorders>
            <w:shd w:val="clear" w:color="auto" w:fill="auto"/>
            <w:noWrap/>
            <w:vAlign w:val="center"/>
          </w:tcPr>
          <w:p w14:paraId="19E2500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0.009</w:t>
            </w:r>
          </w:p>
        </w:tc>
        <w:tc>
          <w:tcPr>
            <w:tcW w:w="1421" w:type="dxa"/>
            <w:tcBorders>
              <w:top w:val="single" w:sz="4" w:space="0" w:color="000000"/>
              <w:left w:val="nil"/>
              <w:bottom w:val="single" w:sz="4" w:space="0" w:color="000000"/>
              <w:right w:val="nil"/>
            </w:tcBorders>
            <w:shd w:val="clear" w:color="auto" w:fill="auto"/>
            <w:noWrap/>
            <w:vAlign w:val="center"/>
          </w:tcPr>
          <w:p w14:paraId="1A25E6C1"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0.00435</w:t>
            </w:r>
          </w:p>
        </w:tc>
        <w:tc>
          <w:tcPr>
            <w:tcW w:w="1353" w:type="dxa"/>
            <w:tcBorders>
              <w:top w:val="single" w:sz="4" w:space="0" w:color="000000"/>
              <w:left w:val="nil"/>
              <w:bottom w:val="single" w:sz="4" w:space="0" w:color="000000"/>
              <w:right w:val="nil"/>
            </w:tcBorders>
            <w:shd w:val="clear" w:color="auto" w:fill="auto"/>
            <w:noWrap/>
            <w:vAlign w:val="center"/>
          </w:tcPr>
          <w:p w14:paraId="3B124066"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313.97</w:t>
            </w:r>
          </w:p>
        </w:tc>
      </w:tr>
      <w:tr w:rsidR="00B23037" w14:paraId="29E289AE" w14:textId="77777777" w:rsidTr="00FD5171">
        <w:trPr>
          <w:trHeight w:val="276"/>
          <w:jc w:val="center"/>
        </w:trPr>
        <w:tc>
          <w:tcPr>
            <w:tcW w:w="663" w:type="dxa"/>
            <w:tcBorders>
              <w:top w:val="single" w:sz="4" w:space="0" w:color="000000"/>
              <w:left w:val="nil"/>
              <w:bottom w:val="single" w:sz="4" w:space="0" w:color="000000"/>
              <w:right w:val="nil"/>
            </w:tcBorders>
            <w:shd w:val="clear" w:color="auto" w:fill="auto"/>
            <w:noWrap/>
            <w:vAlign w:val="center"/>
          </w:tcPr>
          <w:p w14:paraId="3875A5FD"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10</w:t>
            </w:r>
          </w:p>
        </w:tc>
        <w:tc>
          <w:tcPr>
            <w:tcW w:w="1501" w:type="dxa"/>
            <w:tcBorders>
              <w:top w:val="single" w:sz="4" w:space="0" w:color="000000"/>
              <w:left w:val="nil"/>
              <w:bottom w:val="single" w:sz="4" w:space="0" w:color="000000"/>
              <w:right w:val="nil"/>
            </w:tcBorders>
            <w:shd w:val="clear" w:color="auto" w:fill="auto"/>
            <w:noWrap/>
            <w:vAlign w:val="center"/>
          </w:tcPr>
          <w:p w14:paraId="146DBA7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0.011</w:t>
            </w:r>
          </w:p>
        </w:tc>
        <w:tc>
          <w:tcPr>
            <w:tcW w:w="1501" w:type="dxa"/>
            <w:tcBorders>
              <w:top w:val="single" w:sz="4" w:space="0" w:color="000000"/>
              <w:left w:val="nil"/>
              <w:bottom w:val="single" w:sz="4" w:space="0" w:color="000000"/>
              <w:right w:val="nil"/>
            </w:tcBorders>
            <w:shd w:val="clear" w:color="auto" w:fill="auto"/>
            <w:noWrap/>
            <w:vAlign w:val="center"/>
          </w:tcPr>
          <w:p w14:paraId="50967198"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0.056</w:t>
            </w:r>
          </w:p>
        </w:tc>
        <w:tc>
          <w:tcPr>
            <w:tcW w:w="1501" w:type="dxa"/>
            <w:tcBorders>
              <w:top w:val="single" w:sz="4" w:space="0" w:color="000000"/>
              <w:left w:val="nil"/>
              <w:bottom w:val="single" w:sz="4" w:space="0" w:color="000000"/>
              <w:right w:val="nil"/>
            </w:tcBorders>
            <w:shd w:val="clear" w:color="auto" w:fill="auto"/>
            <w:noWrap/>
            <w:vAlign w:val="center"/>
          </w:tcPr>
          <w:p w14:paraId="3690A751"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0.11</w:t>
            </w:r>
          </w:p>
        </w:tc>
        <w:tc>
          <w:tcPr>
            <w:tcW w:w="906" w:type="dxa"/>
            <w:tcBorders>
              <w:top w:val="single" w:sz="4" w:space="0" w:color="000000"/>
              <w:left w:val="nil"/>
              <w:bottom w:val="single" w:sz="4" w:space="0" w:color="000000"/>
              <w:right w:val="nil"/>
            </w:tcBorders>
            <w:shd w:val="clear" w:color="auto" w:fill="auto"/>
            <w:noWrap/>
            <w:vAlign w:val="center"/>
          </w:tcPr>
          <w:p w14:paraId="666F92C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1.64</w:t>
            </w:r>
          </w:p>
        </w:tc>
        <w:tc>
          <w:tcPr>
            <w:tcW w:w="1246" w:type="dxa"/>
            <w:tcBorders>
              <w:top w:val="single" w:sz="4" w:space="0" w:color="000000"/>
              <w:left w:val="nil"/>
              <w:bottom w:val="single" w:sz="4" w:space="0" w:color="000000"/>
              <w:right w:val="nil"/>
            </w:tcBorders>
            <w:shd w:val="clear" w:color="auto" w:fill="auto"/>
            <w:noWrap/>
            <w:vAlign w:val="center"/>
          </w:tcPr>
          <w:p w14:paraId="615E0F7D"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0.009</w:t>
            </w:r>
          </w:p>
        </w:tc>
        <w:tc>
          <w:tcPr>
            <w:tcW w:w="1246" w:type="dxa"/>
            <w:tcBorders>
              <w:top w:val="single" w:sz="4" w:space="0" w:color="000000"/>
              <w:left w:val="nil"/>
              <w:bottom w:val="single" w:sz="4" w:space="0" w:color="000000"/>
              <w:right w:val="nil"/>
            </w:tcBorders>
            <w:shd w:val="clear" w:color="auto" w:fill="auto"/>
            <w:noWrap/>
            <w:vAlign w:val="center"/>
          </w:tcPr>
          <w:p w14:paraId="708527A4"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0.011</w:t>
            </w:r>
          </w:p>
        </w:tc>
        <w:tc>
          <w:tcPr>
            <w:tcW w:w="1421" w:type="dxa"/>
            <w:tcBorders>
              <w:top w:val="single" w:sz="4" w:space="0" w:color="000000"/>
              <w:left w:val="nil"/>
              <w:bottom w:val="single" w:sz="4" w:space="0" w:color="000000"/>
              <w:right w:val="nil"/>
            </w:tcBorders>
            <w:shd w:val="clear" w:color="auto" w:fill="auto"/>
            <w:noWrap/>
            <w:vAlign w:val="center"/>
          </w:tcPr>
          <w:p w14:paraId="3F4EBAB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0.00435</w:t>
            </w:r>
          </w:p>
        </w:tc>
        <w:tc>
          <w:tcPr>
            <w:tcW w:w="1353" w:type="dxa"/>
            <w:tcBorders>
              <w:top w:val="single" w:sz="4" w:space="0" w:color="000000"/>
              <w:left w:val="nil"/>
              <w:bottom w:val="single" w:sz="4" w:space="0" w:color="000000"/>
              <w:right w:val="nil"/>
            </w:tcBorders>
            <w:shd w:val="clear" w:color="auto" w:fill="auto"/>
            <w:noWrap/>
            <w:vAlign w:val="center"/>
          </w:tcPr>
          <w:p w14:paraId="4A5E9763"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322.94</w:t>
            </w:r>
          </w:p>
        </w:tc>
      </w:tr>
      <w:tr w:rsidR="00B23037" w14:paraId="7D9F2C5D" w14:textId="77777777" w:rsidTr="00FD5171">
        <w:trPr>
          <w:trHeight w:val="291"/>
          <w:jc w:val="center"/>
        </w:trPr>
        <w:tc>
          <w:tcPr>
            <w:tcW w:w="663" w:type="dxa"/>
            <w:tcBorders>
              <w:top w:val="single" w:sz="4" w:space="0" w:color="000000"/>
              <w:left w:val="nil"/>
              <w:bottom w:val="single" w:sz="12" w:space="0" w:color="000000"/>
              <w:right w:val="nil"/>
            </w:tcBorders>
            <w:shd w:val="clear" w:color="auto" w:fill="auto"/>
            <w:noWrap/>
            <w:vAlign w:val="center"/>
          </w:tcPr>
          <w:p w14:paraId="72C8B47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平均值</w:t>
            </w:r>
          </w:p>
        </w:tc>
        <w:tc>
          <w:tcPr>
            <w:tcW w:w="1501" w:type="dxa"/>
            <w:tcBorders>
              <w:top w:val="single" w:sz="4" w:space="0" w:color="000000"/>
              <w:left w:val="nil"/>
              <w:bottom w:val="single" w:sz="12" w:space="0" w:color="000000"/>
              <w:right w:val="nil"/>
            </w:tcBorders>
            <w:shd w:val="clear" w:color="auto" w:fill="auto"/>
            <w:noWrap/>
            <w:vAlign w:val="center"/>
          </w:tcPr>
          <w:p w14:paraId="18BF6A42"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0.011</w:t>
            </w:r>
          </w:p>
        </w:tc>
        <w:tc>
          <w:tcPr>
            <w:tcW w:w="1501" w:type="dxa"/>
            <w:tcBorders>
              <w:top w:val="single" w:sz="4" w:space="0" w:color="000000"/>
              <w:left w:val="nil"/>
              <w:bottom w:val="single" w:sz="12" w:space="0" w:color="000000"/>
              <w:right w:val="nil"/>
            </w:tcBorders>
            <w:shd w:val="clear" w:color="auto" w:fill="auto"/>
            <w:noWrap/>
            <w:vAlign w:val="center"/>
          </w:tcPr>
          <w:p w14:paraId="025C2EB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0.056</w:t>
            </w:r>
          </w:p>
        </w:tc>
        <w:tc>
          <w:tcPr>
            <w:tcW w:w="1501" w:type="dxa"/>
            <w:tcBorders>
              <w:top w:val="single" w:sz="4" w:space="0" w:color="000000"/>
              <w:left w:val="nil"/>
              <w:bottom w:val="single" w:sz="12" w:space="0" w:color="000000"/>
              <w:right w:val="nil"/>
            </w:tcBorders>
            <w:shd w:val="clear" w:color="auto" w:fill="auto"/>
            <w:noWrap/>
            <w:vAlign w:val="center"/>
          </w:tcPr>
          <w:p w14:paraId="2579A416"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0.12</w:t>
            </w:r>
          </w:p>
        </w:tc>
        <w:tc>
          <w:tcPr>
            <w:tcW w:w="906" w:type="dxa"/>
            <w:tcBorders>
              <w:top w:val="single" w:sz="4" w:space="0" w:color="000000"/>
              <w:left w:val="nil"/>
              <w:bottom w:val="single" w:sz="12" w:space="0" w:color="000000"/>
              <w:right w:val="nil"/>
            </w:tcBorders>
            <w:shd w:val="clear" w:color="auto" w:fill="auto"/>
            <w:noWrap/>
            <w:vAlign w:val="center"/>
          </w:tcPr>
          <w:p w14:paraId="4698A5E7"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1.75</w:t>
            </w:r>
          </w:p>
        </w:tc>
        <w:tc>
          <w:tcPr>
            <w:tcW w:w="1246" w:type="dxa"/>
            <w:tcBorders>
              <w:top w:val="single" w:sz="4" w:space="0" w:color="000000"/>
              <w:left w:val="nil"/>
              <w:bottom w:val="single" w:sz="12" w:space="0" w:color="000000"/>
              <w:right w:val="nil"/>
            </w:tcBorders>
            <w:shd w:val="clear" w:color="auto" w:fill="auto"/>
            <w:noWrap/>
            <w:vAlign w:val="center"/>
          </w:tcPr>
          <w:p w14:paraId="69216B74"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0.006</w:t>
            </w:r>
          </w:p>
        </w:tc>
        <w:tc>
          <w:tcPr>
            <w:tcW w:w="1246" w:type="dxa"/>
            <w:tcBorders>
              <w:top w:val="single" w:sz="4" w:space="0" w:color="000000"/>
              <w:left w:val="nil"/>
              <w:bottom w:val="single" w:sz="12" w:space="0" w:color="000000"/>
              <w:right w:val="nil"/>
            </w:tcBorders>
            <w:shd w:val="clear" w:color="auto" w:fill="auto"/>
            <w:noWrap/>
            <w:vAlign w:val="center"/>
          </w:tcPr>
          <w:p w14:paraId="4224277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0.010</w:t>
            </w:r>
          </w:p>
        </w:tc>
        <w:tc>
          <w:tcPr>
            <w:tcW w:w="1421" w:type="dxa"/>
            <w:tcBorders>
              <w:top w:val="single" w:sz="4" w:space="0" w:color="000000"/>
              <w:left w:val="nil"/>
              <w:bottom w:val="single" w:sz="12" w:space="0" w:color="000000"/>
              <w:right w:val="nil"/>
            </w:tcBorders>
            <w:shd w:val="clear" w:color="auto" w:fill="auto"/>
            <w:noWrap/>
            <w:vAlign w:val="center"/>
          </w:tcPr>
          <w:p w14:paraId="000BEB43"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0.00435</w:t>
            </w:r>
          </w:p>
        </w:tc>
        <w:tc>
          <w:tcPr>
            <w:tcW w:w="1353" w:type="dxa"/>
            <w:tcBorders>
              <w:top w:val="single" w:sz="4" w:space="0" w:color="000000"/>
              <w:left w:val="nil"/>
              <w:bottom w:val="single" w:sz="12" w:space="0" w:color="000000"/>
              <w:right w:val="nil"/>
            </w:tcBorders>
            <w:shd w:val="clear" w:color="auto" w:fill="auto"/>
            <w:noWrap/>
            <w:vAlign w:val="center"/>
          </w:tcPr>
          <w:p w14:paraId="644D1EB0"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244.29</w:t>
            </w:r>
          </w:p>
        </w:tc>
      </w:tr>
    </w:tbl>
    <w:p w14:paraId="5E75DEE0" w14:textId="77777777" w:rsidR="00B23037" w:rsidRDefault="00B23037">
      <w:pPr>
        <w:jc w:val="left"/>
      </w:pPr>
    </w:p>
    <w:p w14:paraId="6AF41136" w14:textId="77777777" w:rsidR="00B23037" w:rsidRDefault="00B23037">
      <w:pPr>
        <w:spacing w:line="360" w:lineRule="auto"/>
        <w:ind w:leftChars="500" w:left="1050" w:rightChars="500" w:right="1050" w:firstLineChars="200" w:firstLine="420"/>
        <w:rPr>
          <w:bCs/>
        </w:rPr>
      </w:pPr>
    </w:p>
    <w:p w14:paraId="30453CA7" w14:textId="77777777" w:rsidR="00B23037" w:rsidRDefault="00000000">
      <w:pPr>
        <w:rPr>
          <w:kern w:val="0"/>
          <w:sz w:val="20"/>
          <w:szCs w:val="20"/>
        </w:rPr>
      </w:pPr>
      <w:r>
        <w:rPr>
          <w:rFonts w:hint="eastAsia"/>
          <w:bCs/>
        </w:rPr>
        <w:t xml:space="preserve"> </w:t>
      </w:r>
      <w:r>
        <w:rPr>
          <w:bCs/>
        </w:rPr>
        <w:t xml:space="preserve">                  </w:t>
      </w:r>
      <w:r>
        <w:rPr>
          <w:bCs/>
        </w:rPr>
        <w:cr/>
      </w:r>
      <w:r>
        <w:rPr>
          <w:bCs/>
        </w:rPr>
        <w:fldChar w:fldCharType="begin"/>
      </w:r>
      <w:r>
        <w:rPr>
          <w:bCs/>
        </w:rPr>
        <w:instrText xml:space="preserve"> LINK Excel.Sheet.12 "C:\\</w:instrText>
      </w:r>
      <w:r>
        <w:rPr>
          <w:bCs/>
        </w:rPr>
        <w:instrText>学习</w:instrText>
      </w:r>
      <w:r>
        <w:rPr>
          <w:bCs/>
        </w:rPr>
        <w:instrText>\\</w:instrText>
      </w:r>
      <w:r>
        <w:rPr>
          <w:bCs/>
        </w:rPr>
        <w:instrText>化工专业实验</w:instrText>
      </w:r>
      <w:r>
        <w:rPr>
          <w:bCs/>
        </w:rPr>
        <w:instrText>2\\</w:instrText>
      </w:r>
      <w:r>
        <w:rPr>
          <w:bCs/>
        </w:rPr>
        <w:instrText>数据</w:instrText>
      </w:r>
      <w:r>
        <w:rPr>
          <w:bCs/>
        </w:rPr>
        <w:instrText xml:space="preserve">.xlsx" "Sheet1!R117C2:R128C9" \a \f 5 \h  \* MERGEFORMAT </w:instrText>
      </w:r>
      <w:r>
        <w:rPr>
          <w:bCs/>
        </w:rPr>
        <w:fldChar w:fldCharType="separate"/>
      </w:r>
    </w:p>
    <w:p w14:paraId="6B34AC34" w14:textId="77777777" w:rsidR="00B23037" w:rsidRDefault="00000000">
      <w:pPr>
        <w:rPr>
          <w:bCs/>
        </w:rPr>
      </w:pPr>
      <w:r>
        <w:rPr>
          <w:bCs/>
        </w:rPr>
        <w:fldChar w:fldCharType="end"/>
      </w:r>
    </w:p>
    <w:p w14:paraId="5EBF496A" w14:textId="77777777" w:rsidR="00B23037" w:rsidRDefault="00000000">
      <w:pPr>
        <w:pStyle w:val="a3"/>
        <w:jc w:val="center"/>
        <w:rPr>
          <w:rFonts w:eastAsia="宋体"/>
        </w:rPr>
      </w:pPr>
      <w:r>
        <w:t>表</w:t>
      </w:r>
      <w:r>
        <w:t xml:space="preserve"> </w:t>
      </w:r>
      <w:r>
        <w:fldChar w:fldCharType="begin"/>
      </w:r>
      <w:r>
        <w:instrText xml:space="preserve"> SEQ </w:instrText>
      </w:r>
      <w:r>
        <w:instrText>表</w:instrText>
      </w:r>
      <w:r>
        <w:instrText xml:space="preserve"> \* ARABIC </w:instrText>
      </w:r>
      <w:r>
        <w:fldChar w:fldCharType="separate"/>
      </w:r>
      <w:r>
        <w:t>18</w:t>
      </w:r>
      <w:r>
        <w:fldChar w:fldCharType="end"/>
      </w:r>
      <w:r>
        <w:rPr>
          <w:rFonts w:hint="eastAsia"/>
        </w:rPr>
        <w:t xml:space="preserve"> </w:t>
      </w:r>
      <w:r>
        <w:rPr>
          <w:rFonts w:hint="eastAsia"/>
        </w:rPr>
        <w:t>弹状流下气液比表面积测量数据记录表（</w:t>
      </w:r>
      <w:r>
        <w:rPr>
          <w:rFonts w:hint="eastAsia"/>
        </w:rPr>
        <w:t xml:space="preserve">1/8 </w:t>
      </w:r>
      <w:r>
        <w:rPr>
          <w:rFonts w:hint="eastAsia"/>
        </w:rPr>
        <w:t>英寸外径）</w:t>
      </w:r>
    </w:p>
    <w:tbl>
      <w:tblPr>
        <w:tblpPr w:leftFromText="180" w:rightFromText="180" w:vertAnchor="text" w:horzAnchor="page" w:tblpXSpec="center" w:tblpY="191"/>
        <w:tblOverlap w:val="never"/>
        <w:tblW w:w="11338" w:type="dxa"/>
        <w:jc w:val="center"/>
        <w:tblBorders>
          <w:top w:val="single" w:sz="12" w:space="0" w:color="000000"/>
          <w:bottom w:val="single" w:sz="12" w:space="0" w:color="000000"/>
          <w:insideH w:val="single" w:sz="4" w:space="0" w:color="000000"/>
        </w:tblBorders>
        <w:tblLook w:val="04A0" w:firstRow="1" w:lastRow="0" w:firstColumn="1" w:lastColumn="0" w:noHBand="0" w:noVBand="1"/>
      </w:tblPr>
      <w:tblGrid>
        <w:gridCol w:w="696"/>
        <w:gridCol w:w="1493"/>
        <w:gridCol w:w="1493"/>
        <w:gridCol w:w="1493"/>
        <w:gridCol w:w="913"/>
        <w:gridCol w:w="1247"/>
        <w:gridCol w:w="1247"/>
        <w:gridCol w:w="1247"/>
        <w:gridCol w:w="1509"/>
      </w:tblGrid>
      <w:tr w:rsidR="00B23037" w14:paraId="4B82CD09" w14:textId="77777777">
        <w:trPr>
          <w:trHeight w:val="351"/>
          <w:jc w:val="center"/>
        </w:trPr>
        <w:tc>
          <w:tcPr>
            <w:tcW w:w="283" w:type="dxa"/>
            <w:tcBorders>
              <w:tl2br w:val="nil"/>
              <w:tr2bl w:val="nil"/>
            </w:tcBorders>
            <w:shd w:val="clear" w:color="auto" w:fill="auto"/>
            <w:noWrap/>
            <w:vAlign w:val="center"/>
          </w:tcPr>
          <w:p w14:paraId="6B705187" w14:textId="77777777" w:rsidR="00B23037" w:rsidRDefault="00000000">
            <w:pPr>
              <w:widowControl/>
              <w:jc w:val="center"/>
              <w:textAlignment w:val="center"/>
              <w:rPr>
                <w:bCs/>
              </w:rPr>
            </w:pPr>
            <w:r>
              <w:rPr>
                <w:rFonts w:ascii="等线" w:eastAsia="等线" w:hAnsi="等线" w:cs="等线" w:hint="eastAsia"/>
                <w:color w:val="000000"/>
                <w:kern w:val="0"/>
                <w:sz w:val="22"/>
                <w:szCs w:val="22"/>
                <w:lang w:bidi="ar"/>
              </w:rPr>
              <w:t>序号</w:t>
            </w:r>
          </w:p>
        </w:tc>
        <w:tc>
          <w:tcPr>
            <w:tcW w:w="283" w:type="dxa"/>
            <w:tcBorders>
              <w:tl2br w:val="nil"/>
              <w:tr2bl w:val="nil"/>
            </w:tcBorders>
            <w:shd w:val="clear" w:color="auto" w:fill="auto"/>
            <w:noWrap/>
            <w:vAlign w:val="center"/>
          </w:tcPr>
          <w:p w14:paraId="4EF4A912" w14:textId="77777777" w:rsidR="00B23037" w:rsidRDefault="00000000">
            <w:pPr>
              <w:widowControl/>
              <w:jc w:val="center"/>
              <w:textAlignment w:val="center"/>
              <w:rPr>
                <w:bCs/>
              </w:rPr>
            </w:pPr>
            <w:r>
              <w:rPr>
                <w:rFonts w:hint="eastAsia"/>
                <w:bCs/>
              </w:rPr>
              <w:t>表观气速</w:t>
            </w:r>
            <w:r>
              <w:rPr>
                <w:rFonts w:hint="eastAsia"/>
                <w:bCs/>
              </w:rPr>
              <w:t>uG</w:t>
            </w:r>
            <w:r>
              <w:rPr>
                <w:rFonts w:hint="eastAsia"/>
                <w:bCs/>
              </w:rPr>
              <w:t>（</w:t>
            </w:r>
            <w:r>
              <w:rPr>
                <w:rFonts w:hint="eastAsia"/>
                <w:bCs/>
              </w:rPr>
              <w:t>m/s</w:t>
            </w:r>
            <w:r>
              <w:rPr>
                <w:rFonts w:hint="eastAsia"/>
                <w:bCs/>
              </w:rPr>
              <w:t>）</w:t>
            </w:r>
          </w:p>
        </w:tc>
        <w:tc>
          <w:tcPr>
            <w:tcW w:w="283" w:type="dxa"/>
            <w:tcBorders>
              <w:tl2br w:val="nil"/>
              <w:tr2bl w:val="nil"/>
            </w:tcBorders>
            <w:shd w:val="clear" w:color="auto" w:fill="auto"/>
            <w:noWrap/>
            <w:vAlign w:val="center"/>
          </w:tcPr>
          <w:p w14:paraId="1B06E94A" w14:textId="77777777" w:rsidR="00B23037" w:rsidRDefault="00000000">
            <w:pPr>
              <w:widowControl/>
              <w:jc w:val="center"/>
              <w:textAlignment w:val="center"/>
              <w:rPr>
                <w:bCs/>
              </w:rPr>
            </w:pPr>
            <w:r>
              <w:rPr>
                <w:rFonts w:hint="eastAsia"/>
                <w:bCs/>
              </w:rPr>
              <w:t>表观液速</w:t>
            </w:r>
            <w:r>
              <w:rPr>
                <w:rFonts w:hint="eastAsia"/>
                <w:bCs/>
              </w:rPr>
              <w:t>uL</w:t>
            </w:r>
            <w:r>
              <w:rPr>
                <w:rFonts w:hint="eastAsia"/>
                <w:bCs/>
              </w:rPr>
              <w:t>（</w:t>
            </w:r>
            <w:r>
              <w:rPr>
                <w:rFonts w:hint="eastAsia"/>
                <w:bCs/>
              </w:rPr>
              <w:t>m/s</w:t>
            </w:r>
            <w:r>
              <w:rPr>
                <w:rFonts w:hint="eastAsia"/>
                <w:bCs/>
              </w:rPr>
              <w:t>）</w:t>
            </w:r>
          </w:p>
        </w:tc>
        <w:tc>
          <w:tcPr>
            <w:tcW w:w="283" w:type="dxa"/>
            <w:tcBorders>
              <w:tl2br w:val="nil"/>
              <w:tr2bl w:val="nil"/>
            </w:tcBorders>
            <w:shd w:val="clear" w:color="auto" w:fill="auto"/>
            <w:noWrap/>
            <w:vAlign w:val="center"/>
          </w:tcPr>
          <w:p w14:paraId="733075E0" w14:textId="77777777" w:rsidR="00B23037" w:rsidRDefault="00000000">
            <w:pPr>
              <w:widowControl/>
              <w:jc w:val="center"/>
              <w:textAlignment w:val="center"/>
              <w:rPr>
                <w:bCs/>
              </w:rPr>
            </w:pPr>
            <w:r>
              <w:rPr>
                <w:rFonts w:hint="eastAsia"/>
                <w:bCs/>
              </w:rPr>
              <w:t>气泡速度</w:t>
            </w:r>
            <w:r>
              <w:rPr>
                <w:rFonts w:hint="eastAsia"/>
                <w:bCs/>
              </w:rPr>
              <w:t>uB</w:t>
            </w:r>
            <w:r>
              <w:rPr>
                <w:rFonts w:hint="eastAsia"/>
                <w:bCs/>
              </w:rPr>
              <w:t>（</w:t>
            </w:r>
            <w:r>
              <w:rPr>
                <w:rFonts w:hint="eastAsia"/>
                <w:bCs/>
              </w:rPr>
              <w:t>m/s</w:t>
            </w:r>
            <w:r>
              <w:rPr>
                <w:rFonts w:hint="eastAsia"/>
                <w:bCs/>
              </w:rPr>
              <w:t>）</w:t>
            </w:r>
          </w:p>
        </w:tc>
        <w:tc>
          <w:tcPr>
            <w:tcW w:w="283" w:type="dxa"/>
            <w:tcBorders>
              <w:tl2br w:val="nil"/>
              <w:tr2bl w:val="nil"/>
            </w:tcBorders>
            <w:shd w:val="clear" w:color="auto" w:fill="auto"/>
            <w:noWrap/>
            <w:vAlign w:val="center"/>
          </w:tcPr>
          <w:p w14:paraId="252702D8" w14:textId="77777777" w:rsidR="00B23037" w:rsidRDefault="00000000">
            <w:pPr>
              <w:widowControl/>
              <w:jc w:val="center"/>
              <w:textAlignment w:val="center"/>
              <w:rPr>
                <w:bCs/>
              </w:rPr>
            </w:pPr>
            <w:r>
              <w:rPr>
                <w:rFonts w:hint="eastAsia"/>
                <w:bCs/>
              </w:rPr>
              <w:t>η</w:t>
            </w:r>
          </w:p>
        </w:tc>
        <w:tc>
          <w:tcPr>
            <w:tcW w:w="283" w:type="dxa"/>
            <w:tcBorders>
              <w:tl2br w:val="nil"/>
              <w:tr2bl w:val="nil"/>
            </w:tcBorders>
            <w:shd w:val="clear" w:color="auto" w:fill="auto"/>
            <w:noWrap/>
            <w:vAlign w:val="center"/>
          </w:tcPr>
          <w:p w14:paraId="64A4E4AB" w14:textId="77777777" w:rsidR="00B23037" w:rsidRDefault="00000000">
            <w:pPr>
              <w:widowControl/>
              <w:jc w:val="center"/>
              <w:textAlignment w:val="center"/>
              <w:rPr>
                <w:bCs/>
              </w:rPr>
            </w:pPr>
            <w:r>
              <w:rPr>
                <w:rFonts w:hint="eastAsia"/>
                <w:bCs/>
              </w:rPr>
              <w:t>气泡长度</w:t>
            </w:r>
            <w:r>
              <w:rPr>
                <w:rFonts w:hint="eastAsia"/>
                <w:bCs/>
              </w:rPr>
              <w:t>LB</w:t>
            </w:r>
            <w:r>
              <w:rPr>
                <w:rFonts w:hint="eastAsia"/>
                <w:bCs/>
              </w:rPr>
              <w:t>（</w:t>
            </w:r>
            <w:r>
              <w:rPr>
                <w:rFonts w:hint="eastAsia"/>
                <w:bCs/>
              </w:rPr>
              <w:t>m</w:t>
            </w:r>
            <w:r>
              <w:rPr>
                <w:rFonts w:hint="eastAsia"/>
                <w:bCs/>
              </w:rPr>
              <w:t>）</w:t>
            </w:r>
          </w:p>
        </w:tc>
        <w:tc>
          <w:tcPr>
            <w:tcW w:w="283" w:type="dxa"/>
            <w:tcBorders>
              <w:tl2br w:val="nil"/>
              <w:tr2bl w:val="nil"/>
            </w:tcBorders>
            <w:shd w:val="clear" w:color="auto" w:fill="auto"/>
            <w:noWrap/>
            <w:vAlign w:val="center"/>
          </w:tcPr>
          <w:p w14:paraId="24E569E9" w14:textId="77777777" w:rsidR="00B23037" w:rsidRDefault="00000000">
            <w:pPr>
              <w:widowControl/>
              <w:jc w:val="center"/>
              <w:textAlignment w:val="center"/>
              <w:rPr>
                <w:bCs/>
              </w:rPr>
            </w:pPr>
            <w:r>
              <w:rPr>
                <w:rFonts w:hint="eastAsia"/>
                <w:bCs/>
              </w:rPr>
              <w:t>液柱长度</w:t>
            </w:r>
            <w:r>
              <w:rPr>
                <w:rFonts w:hint="eastAsia"/>
                <w:bCs/>
              </w:rPr>
              <w:t>LS</w:t>
            </w:r>
            <w:r>
              <w:rPr>
                <w:rFonts w:hint="eastAsia"/>
                <w:bCs/>
              </w:rPr>
              <w:t>（</w:t>
            </w:r>
            <w:r>
              <w:rPr>
                <w:rFonts w:hint="eastAsia"/>
                <w:bCs/>
              </w:rPr>
              <w:t>m</w:t>
            </w:r>
            <w:r>
              <w:rPr>
                <w:rFonts w:hint="eastAsia"/>
                <w:bCs/>
              </w:rPr>
              <w:t>）</w:t>
            </w:r>
          </w:p>
        </w:tc>
        <w:tc>
          <w:tcPr>
            <w:tcW w:w="283" w:type="dxa"/>
            <w:tcBorders>
              <w:tl2br w:val="nil"/>
              <w:tr2bl w:val="nil"/>
            </w:tcBorders>
            <w:shd w:val="clear" w:color="auto" w:fill="auto"/>
            <w:noWrap/>
            <w:vAlign w:val="center"/>
          </w:tcPr>
          <w:p w14:paraId="101CD7CE" w14:textId="77777777" w:rsidR="00B23037" w:rsidRDefault="00000000">
            <w:pPr>
              <w:widowControl/>
              <w:jc w:val="center"/>
              <w:textAlignment w:val="center"/>
              <w:rPr>
                <w:bCs/>
              </w:rPr>
            </w:pPr>
            <w:r>
              <w:rPr>
                <w:rFonts w:hint="eastAsia"/>
                <w:bCs/>
              </w:rPr>
              <w:t>通道直径</w:t>
            </w:r>
            <w:r>
              <w:rPr>
                <w:rFonts w:hint="eastAsia"/>
                <w:bCs/>
              </w:rPr>
              <w:t>d</w:t>
            </w:r>
            <w:r>
              <w:rPr>
                <w:rFonts w:hint="eastAsia"/>
                <w:bCs/>
              </w:rPr>
              <w:t>（</w:t>
            </w:r>
            <w:r>
              <w:rPr>
                <w:rFonts w:hint="eastAsia"/>
                <w:bCs/>
              </w:rPr>
              <w:t>m</w:t>
            </w:r>
            <w:r>
              <w:rPr>
                <w:rFonts w:hint="eastAsia"/>
                <w:bCs/>
              </w:rPr>
              <w:t>）</w:t>
            </w:r>
          </w:p>
        </w:tc>
        <w:tc>
          <w:tcPr>
            <w:tcW w:w="283" w:type="dxa"/>
            <w:tcBorders>
              <w:tl2br w:val="nil"/>
              <w:tr2bl w:val="nil"/>
            </w:tcBorders>
            <w:shd w:val="clear" w:color="auto" w:fill="auto"/>
            <w:noWrap/>
            <w:vAlign w:val="center"/>
          </w:tcPr>
          <w:p w14:paraId="3D8FAA3D" w14:textId="77777777" w:rsidR="00B23037" w:rsidRDefault="00000000">
            <w:pPr>
              <w:widowControl/>
              <w:jc w:val="center"/>
              <w:textAlignment w:val="center"/>
              <w:rPr>
                <w:bCs/>
              </w:rPr>
            </w:pPr>
            <w:r>
              <w:rPr>
                <w:rFonts w:hint="eastAsia"/>
                <w:bCs/>
              </w:rPr>
              <w:t>气液比表面积</w:t>
            </w:r>
            <w:r>
              <w:rPr>
                <w:rFonts w:hint="eastAsia"/>
                <w:bCs/>
              </w:rPr>
              <w:t>(m2/m3)</w:t>
            </w:r>
          </w:p>
        </w:tc>
      </w:tr>
      <w:tr w:rsidR="00B23037" w14:paraId="78DF5D0B" w14:textId="77777777">
        <w:trPr>
          <w:trHeight w:val="276"/>
          <w:jc w:val="center"/>
        </w:trPr>
        <w:tc>
          <w:tcPr>
            <w:tcW w:w="283" w:type="dxa"/>
            <w:tcBorders>
              <w:tl2br w:val="nil"/>
              <w:tr2bl w:val="nil"/>
            </w:tcBorders>
            <w:shd w:val="clear" w:color="auto" w:fill="auto"/>
            <w:noWrap/>
            <w:vAlign w:val="center"/>
          </w:tcPr>
          <w:p w14:paraId="7400BB2B" w14:textId="77777777" w:rsidR="00B23037" w:rsidRDefault="00000000">
            <w:pPr>
              <w:widowControl/>
              <w:jc w:val="center"/>
              <w:textAlignment w:val="center"/>
              <w:rPr>
                <w:bCs/>
              </w:rPr>
            </w:pPr>
            <w:r>
              <w:rPr>
                <w:rFonts w:ascii="等线" w:eastAsia="等线" w:hAnsi="等线" w:cs="等线" w:hint="eastAsia"/>
                <w:color w:val="000000"/>
                <w:kern w:val="0"/>
                <w:sz w:val="22"/>
                <w:szCs w:val="22"/>
                <w:lang w:bidi="ar"/>
              </w:rPr>
              <w:t>1</w:t>
            </w:r>
          </w:p>
        </w:tc>
        <w:tc>
          <w:tcPr>
            <w:tcW w:w="283" w:type="dxa"/>
            <w:tcBorders>
              <w:tl2br w:val="nil"/>
              <w:tr2bl w:val="nil"/>
            </w:tcBorders>
            <w:shd w:val="clear" w:color="auto" w:fill="auto"/>
            <w:noWrap/>
            <w:vAlign w:val="center"/>
          </w:tcPr>
          <w:p w14:paraId="5B1945D9" w14:textId="77777777" w:rsidR="00B23037" w:rsidRDefault="00000000">
            <w:pPr>
              <w:widowControl/>
              <w:jc w:val="center"/>
              <w:textAlignment w:val="center"/>
              <w:rPr>
                <w:bCs/>
              </w:rPr>
            </w:pPr>
            <w:r>
              <w:rPr>
                <w:rFonts w:hint="eastAsia"/>
                <w:bCs/>
              </w:rPr>
              <w:t>0.414</w:t>
            </w:r>
          </w:p>
        </w:tc>
        <w:tc>
          <w:tcPr>
            <w:tcW w:w="283" w:type="dxa"/>
            <w:tcBorders>
              <w:tl2br w:val="nil"/>
              <w:tr2bl w:val="nil"/>
            </w:tcBorders>
            <w:shd w:val="clear" w:color="auto" w:fill="auto"/>
            <w:noWrap/>
            <w:vAlign w:val="center"/>
          </w:tcPr>
          <w:p w14:paraId="73997EF4" w14:textId="77777777" w:rsidR="00B23037" w:rsidRDefault="00000000">
            <w:pPr>
              <w:widowControl/>
              <w:jc w:val="center"/>
              <w:textAlignment w:val="center"/>
              <w:rPr>
                <w:bCs/>
              </w:rPr>
            </w:pPr>
            <w:r>
              <w:rPr>
                <w:rFonts w:hint="eastAsia"/>
                <w:bCs/>
              </w:rPr>
              <w:t>0.216</w:t>
            </w:r>
          </w:p>
        </w:tc>
        <w:tc>
          <w:tcPr>
            <w:tcW w:w="283" w:type="dxa"/>
            <w:tcBorders>
              <w:tl2br w:val="nil"/>
              <w:tr2bl w:val="nil"/>
            </w:tcBorders>
            <w:shd w:val="clear" w:color="auto" w:fill="auto"/>
            <w:noWrap/>
            <w:vAlign w:val="center"/>
          </w:tcPr>
          <w:p w14:paraId="62A850C6" w14:textId="77777777" w:rsidR="00B23037" w:rsidRDefault="00000000">
            <w:pPr>
              <w:widowControl/>
              <w:jc w:val="center"/>
              <w:textAlignment w:val="center"/>
              <w:rPr>
                <w:bCs/>
              </w:rPr>
            </w:pPr>
            <w:r>
              <w:rPr>
                <w:rFonts w:hint="eastAsia"/>
                <w:bCs/>
              </w:rPr>
              <w:t>0.83</w:t>
            </w:r>
          </w:p>
        </w:tc>
        <w:tc>
          <w:tcPr>
            <w:tcW w:w="283" w:type="dxa"/>
            <w:tcBorders>
              <w:tl2br w:val="nil"/>
              <w:tr2bl w:val="nil"/>
            </w:tcBorders>
            <w:shd w:val="clear" w:color="auto" w:fill="auto"/>
            <w:noWrap/>
            <w:vAlign w:val="center"/>
          </w:tcPr>
          <w:p w14:paraId="6E2F98C3" w14:textId="77777777" w:rsidR="00B23037" w:rsidRDefault="00000000">
            <w:pPr>
              <w:widowControl/>
              <w:jc w:val="center"/>
              <w:textAlignment w:val="center"/>
              <w:rPr>
                <w:bCs/>
              </w:rPr>
            </w:pPr>
            <w:r>
              <w:rPr>
                <w:rFonts w:hint="eastAsia"/>
                <w:bCs/>
              </w:rPr>
              <w:t>1.32</w:t>
            </w:r>
          </w:p>
        </w:tc>
        <w:tc>
          <w:tcPr>
            <w:tcW w:w="283" w:type="dxa"/>
            <w:tcBorders>
              <w:tl2br w:val="nil"/>
              <w:tr2bl w:val="nil"/>
            </w:tcBorders>
            <w:shd w:val="clear" w:color="auto" w:fill="auto"/>
            <w:noWrap/>
            <w:vAlign w:val="center"/>
          </w:tcPr>
          <w:p w14:paraId="33047311" w14:textId="77777777" w:rsidR="00B23037" w:rsidRDefault="00000000">
            <w:pPr>
              <w:widowControl/>
              <w:jc w:val="center"/>
              <w:textAlignment w:val="center"/>
              <w:rPr>
                <w:bCs/>
              </w:rPr>
            </w:pPr>
            <w:r>
              <w:rPr>
                <w:rFonts w:hint="eastAsia"/>
                <w:bCs/>
              </w:rPr>
              <w:t>0.023</w:t>
            </w:r>
          </w:p>
        </w:tc>
        <w:tc>
          <w:tcPr>
            <w:tcW w:w="283" w:type="dxa"/>
            <w:tcBorders>
              <w:tl2br w:val="nil"/>
              <w:tr2bl w:val="nil"/>
            </w:tcBorders>
            <w:shd w:val="clear" w:color="auto" w:fill="auto"/>
            <w:noWrap/>
            <w:vAlign w:val="center"/>
          </w:tcPr>
          <w:p w14:paraId="4CBF2153" w14:textId="77777777" w:rsidR="00B23037" w:rsidRDefault="00000000">
            <w:pPr>
              <w:widowControl/>
              <w:jc w:val="center"/>
              <w:textAlignment w:val="center"/>
              <w:rPr>
                <w:bCs/>
              </w:rPr>
            </w:pPr>
            <w:r>
              <w:rPr>
                <w:rFonts w:hint="eastAsia"/>
                <w:bCs/>
              </w:rPr>
              <w:t>0.011</w:t>
            </w:r>
          </w:p>
        </w:tc>
        <w:tc>
          <w:tcPr>
            <w:tcW w:w="283" w:type="dxa"/>
            <w:tcBorders>
              <w:tl2br w:val="nil"/>
              <w:tr2bl w:val="nil"/>
            </w:tcBorders>
            <w:shd w:val="clear" w:color="auto" w:fill="auto"/>
            <w:noWrap/>
            <w:vAlign w:val="center"/>
          </w:tcPr>
          <w:p w14:paraId="5B6E584C" w14:textId="77777777" w:rsidR="00B23037" w:rsidRDefault="00000000">
            <w:pPr>
              <w:widowControl/>
              <w:jc w:val="center"/>
              <w:textAlignment w:val="center"/>
              <w:rPr>
                <w:bCs/>
              </w:rPr>
            </w:pPr>
            <w:r>
              <w:rPr>
                <w:rFonts w:hint="eastAsia"/>
                <w:bCs/>
              </w:rPr>
              <w:t>0.0016</w:t>
            </w:r>
          </w:p>
        </w:tc>
        <w:tc>
          <w:tcPr>
            <w:tcW w:w="283" w:type="dxa"/>
            <w:tcBorders>
              <w:tl2br w:val="nil"/>
              <w:tr2bl w:val="nil"/>
            </w:tcBorders>
            <w:shd w:val="clear" w:color="auto" w:fill="auto"/>
            <w:noWrap/>
            <w:vAlign w:val="center"/>
          </w:tcPr>
          <w:p w14:paraId="333E5212" w14:textId="77777777" w:rsidR="00B23037" w:rsidRDefault="00000000">
            <w:pPr>
              <w:widowControl/>
              <w:jc w:val="center"/>
              <w:textAlignment w:val="center"/>
              <w:rPr>
                <w:bCs/>
              </w:rPr>
            </w:pPr>
            <w:r>
              <w:rPr>
                <w:rFonts w:hint="eastAsia"/>
                <w:bCs/>
              </w:rPr>
              <w:t>1473.38</w:t>
            </w:r>
          </w:p>
        </w:tc>
      </w:tr>
      <w:tr w:rsidR="00B23037" w14:paraId="259776C0" w14:textId="77777777">
        <w:trPr>
          <w:trHeight w:val="276"/>
          <w:jc w:val="center"/>
        </w:trPr>
        <w:tc>
          <w:tcPr>
            <w:tcW w:w="283" w:type="dxa"/>
            <w:tcBorders>
              <w:tl2br w:val="nil"/>
              <w:tr2bl w:val="nil"/>
            </w:tcBorders>
            <w:shd w:val="clear" w:color="auto" w:fill="auto"/>
            <w:noWrap/>
            <w:vAlign w:val="center"/>
          </w:tcPr>
          <w:p w14:paraId="2C016D67" w14:textId="77777777" w:rsidR="00B23037" w:rsidRDefault="00000000">
            <w:pPr>
              <w:widowControl/>
              <w:jc w:val="center"/>
              <w:textAlignment w:val="center"/>
              <w:rPr>
                <w:bCs/>
              </w:rPr>
            </w:pPr>
            <w:r>
              <w:rPr>
                <w:rFonts w:ascii="等线" w:eastAsia="等线" w:hAnsi="等线" w:cs="等线" w:hint="eastAsia"/>
                <w:color w:val="000000"/>
                <w:kern w:val="0"/>
                <w:sz w:val="22"/>
                <w:szCs w:val="22"/>
                <w:lang w:bidi="ar"/>
              </w:rPr>
              <w:t>2</w:t>
            </w:r>
          </w:p>
        </w:tc>
        <w:tc>
          <w:tcPr>
            <w:tcW w:w="283" w:type="dxa"/>
            <w:tcBorders>
              <w:tl2br w:val="nil"/>
              <w:tr2bl w:val="nil"/>
            </w:tcBorders>
            <w:shd w:val="clear" w:color="auto" w:fill="auto"/>
            <w:noWrap/>
            <w:vAlign w:val="center"/>
          </w:tcPr>
          <w:p w14:paraId="4DCECC61" w14:textId="77777777" w:rsidR="00B23037" w:rsidRDefault="00000000">
            <w:pPr>
              <w:widowControl/>
              <w:jc w:val="center"/>
              <w:textAlignment w:val="center"/>
              <w:rPr>
                <w:bCs/>
              </w:rPr>
            </w:pPr>
            <w:r>
              <w:rPr>
                <w:rFonts w:hint="eastAsia"/>
                <w:bCs/>
              </w:rPr>
              <w:t>0.414</w:t>
            </w:r>
          </w:p>
        </w:tc>
        <w:tc>
          <w:tcPr>
            <w:tcW w:w="283" w:type="dxa"/>
            <w:tcBorders>
              <w:tl2br w:val="nil"/>
              <w:tr2bl w:val="nil"/>
            </w:tcBorders>
            <w:shd w:val="clear" w:color="auto" w:fill="auto"/>
            <w:noWrap/>
            <w:vAlign w:val="center"/>
          </w:tcPr>
          <w:p w14:paraId="1183756A" w14:textId="77777777" w:rsidR="00B23037" w:rsidRDefault="00000000">
            <w:pPr>
              <w:widowControl/>
              <w:jc w:val="center"/>
              <w:textAlignment w:val="center"/>
              <w:rPr>
                <w:bCs/>
              </w:rPr>
            </w:pPr>
            <w:r>
              <w:rPr>
                <w:rFonts w:hint="eastAsia"/>
                <w:bCs/>
              </w:rPr>
              <w:t>0.216</w:t>
            </w:r>
          </w:p>
        </w:tc>
        <w:tc>
          <w:tcPr>
            <w:tcW w:w="283" w:type="dxa"/>
            <w:tcBorders>
              <w:tl2br w:val="nil"/>
              <w:tr2bl w:val="nil"/>
            </w:tcBorders>
            <w:shd w:val="clear" w:color="auto" w:fill="auto"/>
            <w:noWrap/>
            <w:vAlign w:val="center"/>
          </w:tcPr>
          <w:p w14:paraId="7B3C249E" w14:textId="77777777" w:rsidR="00B23037" w:rsidRDefault="00000000">
            <w:pPr>
              <w:widowControl/>
              <w:jc w:val="center"/>
              <w:textAlignment w:val="center"/>
              <w:rPr>
                <w:bCs/>
              </w:rPr>
            </w:pPr>
            <w:r>
              <w:rPr>
                <w:rFonts w:hint="eastAsia"/>
                <w:bCs/>
              </w:rPr>
              <w:t>0.79</w:t>
            </w:r>
          </w:p>
        </w:tc>
        <w:tc>
          <w:tcPr>
            <w:tcW w:w="283" w:type="dxa"/>
            <w:tcBorders>
              <w:tl2br w:val="nil"/>
              <w:tr2bl w:val="nil"/>
            </w:tcBorders>
            <w:shd w:val="clear" w:color="auto" w:fill="auto"/>
            <w:noWrap/>
            <w:vAlign w:val="center"/>
          </w:tcPr>
          <w:p w14:paraId="4D55BBAE" w14:textId="77777777" w:rsidR="00B23037" w:rsidRDefault="00000000">
            <w:pPr>
              <w:widowControl/>
              <w:jc w:val="center"/>
              <w:textAlignment w:val="center"/>
              <w:rPr>
                <w:bCs/>
              </w:rPr>
            </w:pPr>
            <w:r>
              <w:rPr>
                <w:rFonts w:hint="eastAsia"/>
                <w:bCs/>
              </w:rPr>
              <w:t>1.25</w:t>
            </w:r>
          </w:p>
        </w:tc>
        <w:tc>
          <w:tcPr>
            <w:tcW w:w="283" w:type="dxa"/>
            <w:tcBorders>
              <w:tl2br w:val="nil"/>
              <w:tr2bl w:val="nil"/>
            </w:tcBorders>
            <w:shd w:val="clear" w:color="auto" w:fill="auto"/>
            <w:noWrap/>
            <w:vAlign w:val="center"/>
          </w:tcPr>
          <w:p w14:paraId="6D0DECD5" w14:textId="77777777" w:rsidR="00B23037" w:rsidRDefault="00000000">
            <w:pPr>
              <w:widowControl/>
              <w:jc w:val="center"/>
              <w:textAlignment w:val="center"/>
              <w:rPr>
                <w:bCs/>
              </w:rPr>
            </w:pPr>
            <w:r>
              <w:rPr>
                <w:rFonts w:hint="eastAsia"/>
                <w:bCs/>
              </w:rPr>
              <w:t>0.031</w:t>
            </w:r>
          </w:p>
        </w:tc>
        <w:tc>
          <w:tcPr>
            <w:tcW w:w="283" w:type="dxa"/>
            <w:tcBorders>
              <w:tl2br w:val="nil"/>
              <w:tr2bl w:val="nil"/>
            </w:tcBorders>
            <w:shd w:val="clear" w:color="auto" w:fill="auto"/>
            <w:noWrap/>
            <w:vAlign w:val="center"/>
          </w:tcPr>
          <w:p w14:paraId="4A43936D" w14:textId="77777777" w:rsidR="00B23037" w:rsidRDefault="00000000">
            <w:pPr>
              <w:widowControl/>
              <w:jc w:val="center"/>
              <w:textAlignment w:val="center"/>
              <w:rPr>
                <w:bCs/>
              </w:rPr>
            </w:pPr>
            <w:r>
              <w:rPr>
                <w:rFonts w:hint="eastAsia"/>
                <w:bCs/>
              </w:rPr>
              <w:t>0.007</w:t>
            </w:r>
          </w:p>
        </w:tc>
        <w:tc>
          <w:tcPr>
            <w:tcW w:w="283" w:type="dxa"/>
            <w:tcBorders>
              <w:tl2br w:val="nil"/>
              <w:tr2bl w:val="nil"/>
            </w:tcBorders>
            <w:shd w:val="clear" w:color="auto" w:fill="auto"/>
            <w:noWrap/>
            <w:vAlign w:val="center"/>
          </w:tcPr>
          <w:p w14:paraId="1D7B93BE" w14:textId="77777777" w:rsidR="00B23037" w:rsidRDefault="00000000">
            <w:pPr>
              <w:widowControl/>
              <w:jc w:val="center"/>
              <w:textAlignment w:val="center"/>
              <w:rPr>
                <w:bCs/>
              </w:rPr>
            </w:pPr>
            <w:r>
              <w:rPr>
                <w:rFonts w:hint="eastAsia"/>
                <w:bCs/>
              </w:rPr>
              <w:t>0.0016</w:t>
            </w:r>
          </w:p>
        </w:tc>
        <w:tc>
          <w:tcPr>
            <w:tcW w:w="283" w:type="dxa"/>
            <w:tcBorders>
              <w:tl2br w:val="nil"/>
              <w:tr2bl w:val="nil"/>
            </w:tcBorders>
            <w:shd w:val="clear" w:color="auto" w:fill="auto"/>
            <w:noWrap/>
            <w:vAlign w:val="center"/>
          </w:tcPr>
          <w:p w14:paraId="28DF9D04" w14:textId="77777777" w:rsidR="00B23037" w:rsidRDefault="00000000">
            <w:pPr>
              <w:widowControl/>
              <w:jc w:val="center"/>
              <w:textAlignment w:val="center"/>
              <w:rPr>
                <w:bCs/>
              </w:rPr>
            </w:pPr>
            <w:r>
              <w:rPr>
                <w:rFonts w:hint="eastAsia"/>
                <w:bCs/>
              </w:rPr>
              <w:t>1821.26</w:t>
            </w:r>
          </w:p>
        </w:tc>
      </w:tr>
      <w:tr w:rsidR="00B23037" w14:paraId="3883F4DB" w14:textId="77777777">
        <w:trPr>
          <w:trHeight w:val="276"/>
          <w:jc w:val="center"/>
        </w:trPr>
        <w:tc>
          <w:tcPr>
            <w:tcW w:w="283" w:type="dxa"/>
            <w:tcBorders>
              <w:tl2br w:val="nil"/>
              <w:tr2bl w:val="nil"/>
            </w:tcBorders>
            <w:shd w:val="clear" w:color="auto" w:fill="auto"/>
            <w:noWrap/>
            <w:vAlign w:val="center"/>
          </w:tcPr>
          <w:p w14:paraId="3EB3647D" w14:textId="77777777" w:rsidR="00B23037" w:rsidRDefault="00000000">
            <w:pPr>
              <w:widowControl/>
              <w:jc w:val="center"/>
              <w:textAlignment w:val="center"/>
              <w:rPr>
                <w:bCs/>
              </w:rPr>
            </w:pPr>
            <w:r>
              <w:rPr>
                <w:rFonts w:ascii="等线" w:eastAsia="等线" w:hAnsi="等线" w:cs="等线" w:hint="eastAsia"/>
                <w:color w:val="000000"/>
                <w:kern w:val="0"/>
                <w:sz w:val="22"/>
                <w:szCs w:val="22"/>
                <w:lang w:bidi="ar"/>
              </w:rPr>
              <w:t>3</w:t>
            </w:r>
          </w:p>
        </w:tc>
        <w:tc>
          <w:tcPr>
            <w:tcW w:w="283" w:type="dxa"/>
            <w:tcBorders>
              <w:tl2br w:val="nil"/>
              <w:tr2bl w:val="nil"/>
            </w:tcBorders>
            <w:shd w:val="clear" w:color="auto" w:fill="auto"/>
            <w:noWrap/>
            <w:vAlign w:val="center"/>
          </w:tcPr>
          <w:p w14:paraId="0322E6DB" w14:textId="77777777" w:rsidR="00B23037" w:rsidRDefault="00000000">
            <w:pPr>
              <w:widowControl/>
              <w:jc w:val="center"/>
              <w:textAlignment w:val="center"/>
              <w:rPr>
                <w:bCs/>
              </w:rPr>
            </w:pPr>
            <w:r>
              <w:rPr>
                <w:rFonts w:hint="eastAsia"/>
                <w:bCs/>
              </w:rPr>
              <w:t>0.414</w:t>
            </w:r>
          </w:p>
        </w:tc>
        <w:tc>
          <w:tcPr>
            <w:tcW w:w="283" w:type="dxa"/>
            <w:tcBorders>
              <w:tl2br w:val="nil"/>
              <w:tr2bl w:val="nil"/>
            </w:tcBorders>
            <w:shd w:val="clear" w:color="auto" w:fill="auto"/>
            <w:noWrap/>
            <w:vAlign w:val="center"/>
          </w:tcPr>
          <w:p w14:paraId="6CFF120F" w14:textId="77777777" w:rsidR="00B23037" w:rsidRDefault="00000000">
            <w:pPr>
              <w:widowControl/>
              <w:jc w:val="center"/>
              <w:textAlignment w:val="center"/>
              <w:rPr>
                <w:bCs/>
              </w:rPr>
            </w:pPr>
            <w:r>
              <w:rPr>
                <w:rFonts w:hint="eastAsia"/>
                <w:bCs/>
              </w:rPr>
              <w:t>0.216</w:t>
            </w:r>
          </w:p>
        </w:tc>
        <w:tc>
          <w:tcPr>
            <w:tcW w:w="283" w:type="dxa"/>
            <w:tcBorders>
              <w:tl2br w:val="nil"/>
              <w:tr2bl w:val="nil"/>
            </w:tcBorders>
            <w:shd w:val="clear" w:color="auto" w:fill="auto"/>
            <w:noWrap/>
            <w:vAlign w:val="center"/>
          </w:tcPr>
          <w:p w14:paraId="1064B3A1" w14:textId="77777777" w:rsidR="00B23037" w:rsidRDefault="00000000">
            <w:pPr>
              <w:widowControl/>
              <w:jc w:val="center"/>
              <w:textAlignment w:val="center"/>
              <w:rPr>
                <w:bCs/>
              </w:rPr>
            </w:pPr>
            <w:r>
              <w:rPr>
                <w:rFonts w:hint="eastAsia"/>
                <w:bCs/>
              </w:rPr>
              <w:t>0.69</w:t>
            </w:r>
          </w:p>
        </w:tc>
        <w:tc>
          <w:tcPr>
            <w:tcW w:w="283" w:type="dxa"/>
            <w:tcBorders>
              <w:tl2br w:val="nil"/>
              <w:tr2bl w:val="nil"/>
            </w:tcBorders>
            <w:shd w:val="clear" w:color="auto" w:fill="auto"/>
            <w:noWrap/>
            <w:vAlign w:val="center"/>
          </w:tcPr>
          <w:p w14:paraId="024BDA5E" w14:textId="77777777" w:rsidR="00B23037" w:rsidRDefault="00000000">
            <w:pPr>
              <w:widowControl/>
              <w:jc w:val="center"/>
              <w:textAlignment w:val="center"/>
              <w:rPr>
                <w:bCs/>
              </w:rPr>
            </w:pPr>
            <w:r>
              <w:rPr>
                <w:rFonts w:hint="eastAsia"/>
                <w:bCs/>
              </w:rPr>
              <w:t>1.10</w:t>
            </w:r>
          </w:p>
        </w:tc>
        <w:tc>
          <w:tcPr>
            <w:tcW w:w="283" w:type="dxa"/>
            <w:tcBorders>
              <w:tl2br w:val="nil"/>
              <w:tr2bl w:val="nil"/>
            </w:tcBorders>
            <w:shd w:val="clear" w:color="auto" w:fill="auto"/>
            <w:noWrap/>
            <w:vAlign w:val="center"/>
          </w:tcPr>
          <w:p w14:paraId="33050870" w14:textId="77777777" w:rsidR="00B23037" w:rsidRDefault="00000000">
            <w:pPr>
              <w:widowControl/>
              <w:jc w:val="center"/>
              <w:textAlignment w:val="center"/>
              <w:rPr>
                <w:bCs/>
              </w:rPr>
            </w:pPr>
            <w:r>
              <w:rPr>
                <w:rFonts w:hint="eastAsia"/>
                <w:bCs/>
              </w:rPr>
              <w:t>0.025</w:t>
            </w:r>
          </w:p>
        </w:tc>
        <w:tc>
          <w:tcPr>
            <w:tcW w:w="283" w:type="dxa"/>
            <w:tcBorders>
              <w:tl2br w:val="nil"/>
              <w:tr2bl w:val="nil"/>
            </w:tcBorders>
            <w:shd w:val="clear" w:color="auto" w:fill="auto"/>
            <w:noWrap/>
            <w:vAlign w:val="center"/>
          </w:tcPr>
          <w:p w14:paraId="632184AF" w14:textId="77777777" w:rsidR="00B23037" w:rsidRDefault="00000000">
            <w:pPr>
              <w:widowControl/>
              <w:jc w:val="center"/>
              <w:textAlignment w:val="center"/>
              <w:rPr>
                <w:bCs/>
              </w:rPr>
            </w:pPr>
            <w:r>
              <w:rPr>
                <w:rFonts w:hint="eastAsia"/>
                <w:bCs/>
              </w:rPr>
              <w:t>0.013</w:t>
            </w:r>
          </w:p>
        </w:tc>
        <w:tc>
          <w:tcPr>
            <w:tcW w:w="283" w:type="dxa"/>
            <w:tcBorders>
              <w:tl2br w:val="nil"/>
              <w:tr2bl w:val="nil"/>
            </w:tcBorders>
            <w:shd w:val="clear" w:color="auto" w:fill="auto"/>
            <w:noWrap/>
            <w:vAlign w:val="center"/>
          </w:tcPr>
          <w:p w14:paraId="17EC0FCF" w14:textId="77777777" w:rsidR="00B23037" w:rsidRDefault="00000000">
            <w:pPr>
              <w:widowControl/>
              <w:jc w:val="center"/>
              <w:textAlignment w:val="center"/>
              <w:rPr>
                <w:bCs/>
              </w:rPr>
            </w:pPr>
            <w:r>
              <w:rPr>
                <w:rFonts w:hint="eastAsia"/>
                <w:bCs/>
              </w:rPr>
              <w:t>0.0016</w:t>
            </w:r>
          </w:p>
        </w:tc>
        <w:tc>
          <w:tcPr>
            <w:tcW w:w="283" w:type="dxa"/>
            <w:tcBorders>
              <w:tl2br w:val="nil"/>
              <w:tr2bl w:val="nil"/>
            </w:tcBorders>
            <w:shd w:val="clear" w:color="auto" w:fill="auto"/>
            <w:noWrap/>
            <w:vAlign w:val="center"/>
          </w:tcPr>
          <w:p w14:paraId="562730B2" w14:textId="77777777" w:rsidR="00B23037" w:rsidRDefault="00000000">
            <w:pPr>
              <w:widowControl/>
              <w:jc w:val="center"/>
              <w:textAlignment w:val="center"/>
              <w:rPr>
                <w:bCs/>
              </w:rPr>
            </w:pPr>
            <w:r>
              <w:rPr>
                <w:rFonts w:hint="eastAsia"/>
                <w:bCs/>
              </w:rPr>
              <w:t>1571.59</w:t>
            </w:r>
          </w:p>
        </w:tc>
      </w:tr>
      <w:tr w:rsidR="00B23037" w14:paraId="51F54D09" w14:textId="77777777">
        <w:trPr>
          <w:trHeight w:val="276"/>
          <w:jc w:val="center"/>
        </w:trPr>
        <w:tc>
          <w:tcPr>
            <w:tcW w:w="283" w:type="dxa"/>
            <w:tcBorders>
              <w:tl2br w:val="nil"/>
              <w:tr2bl w:val="nil"/>
            </w:tcBorders>
            <w:shd w:val="clear" w:color="auto" w:fill="auto"/>
            <w:noWrap/>
            <w:vAlign w:val="center"/>
          </w:tcPr>
          <w:p w14:paraId="39554762" w14:textId="77777777" w:rsidR="00B23037" w:rsidRDefault="00000000">
            <w:pPr>
              <w:widowControl/>
              <w:jc w:val="center"/>
              <w:textAlignment w:val="center"/>
              <w:rPr>
                <w:bCs/>
              </w:rPr>
            </w:pPr>
            <w:r>
              <w:rPr>
                <w:rFonts w:ascii="等线" w:eastAsia="等线" w:hAnsi="等线" w:cs="等线" w:hint="eastAsia"/>
                <w:color w:val="000000"/>
                <w:kern w:val="0"/>
                <w:sz w:val="22"/>
                <w:szCs w:val="22"/>
                <w:lang w:bidi="ar"/>
              </w:rPr>
              <w:t>4</w:t>
            </w:r>
          </w:p>
        </w:tc>
        <w:tc>
          <w:tcPr>
            <w:tcW w:w="283" w:type="dxa"/>
            <w:tcBorders>
              <w:tl2br w:val="nil"/>
              <w:tr2bl w:val="nil"/>
            </w:tcBorders>
            <w:shd w:val="clear" w:color="auto" w:fill="auto"/>
            <w:noWrap/>
            <w:vAlign w:val="center"/>
          </w:tcPr>
          <w:p w14:paraId="17A03B91" w14:textId="77777777" w:rsidR="00B23037" w:rsidRDefault="00000000">
            <w:pPr>
              <w:widowControl/>
              <w:jc w:val="center"/>
              <w:textAlignment w:val="center"/>
              <w:rPr>
                <w:bCs/>
              </w:rPr>
            </w:pPr>
            <w:r>
              <w:rPr>
                <w:rFonts w:hint="eastAsia"/>
                <w:bCs/>
              </w:rPr>
              <w:t>0.414</w:t>
            </w:r>
          </w:p>
        </w:tc>
        <w:tc>
          <w:tcPr>
            <w:tcW w:w="283" w:type="dxa"/>
            <w:tcBorders>
              <w:tl2br w:val="nil"/>
              <w:tr2bl w:val="nil"/>
            </w:tcBorders>
            <w:shd w:val="clear" w:color="auto" w:fill="auto"/>
            <w:noWrap/>
            <w:vAlign w:val="center"/>
          </w:tcPr>
          <w:p w14:paraId="7919EFA8" w14:textId="77777777" w:rsidR="00B23037" w:rsidRDefault="00000000">
            <w:pPr>
              <w:widowControl/>
              <w:jc w:val="center"/>
              <w:textAlignment w:val="center"/>
              <w:rPr>
                <w:bCs/>
              </w:rPr>
            </w:pPr>
            <w:r>
              <w:rPr>
                <w:rFonts w:hint="eastAsia"/>
                <w:bCs/>
              </w:rPr>
              <w:t>0.216</w:t>
            </w:r>
          </w:p>
        </w:tc>
        <w:tc>
          <w:tcPr>
            <w:tcW w:w="283" w:type="dxa"/>
            <w:tcBorders>
              <w:tl2br w:val="nil"/>
              <w:tr2bl w:val="nil"/>
            </w:tcBorders>
            <w:shd w:val="clear" w:color="auto" w:fill="auto"/>
            <w:noWrap/>
            <w:vAlign w:val="center"/>
          </w:tcPr>
          <w:p w14:paraId="730BF2E5" w14:textId="77777777" w:rsidR="00B23037" w:rsidRDefault="00000000">
            <w:pPr>
              <w:widowControl/>
              <w:jc w:val="center"/>
              <w:textAlignment w:val="center"/>
              <w:rPr>
                <w:bCs/>
              </w:rPr>
            </w:pPr>
            <w:r>
              <w:rPr>
                <w:rFonts w:hint="eastAsia"/>
                <w:bCs/>
              </w:rPr>
              <w:t>0.77</w:t>
            </w:r>
          </w:p>
        </w:tc>
        <w:tc>
          <w:tcPr>
            <w:tcW w:w="283" w:type="dxa"/>
            <w:tcBorders>
              <w:tl2br w:val="nil"/>
              <w:tr2bl w:val="nil"/>
            </w:tcBorders>
            <w:shd w:val="clear" w:color="auto" w:fill="auto"/>
            <w:noWrap/>
            <w:vAlign w:val="center"/>
          </w:tcPr>
          <w:p w14:paraId="2C722691" w14:textId="77777777" w:rsidR="00B23037" w:rsidRDefault="00000000">
            <w:pPr>
              <w:widowControl/>
              <w:jc w:val="center"/>
              <w:textAlignment w:val="center"/>
              <w:rPr>
                <w:bCs/>
              </w:rPr>
            </w:pPr>
            <w:r>
              <w:rPr>
                <w:rFonts w:hint="eastAsia"/>
                <w:bCs/>
              </w:rPr>
              <w:t>1.22</w:t>
            </w:r>
          </w:p>
        </w:tc>
        <w:tc>
          <w:tcPr>
            <w:tcW w:w="283" w:type="dxa"/>
            <w:tcBorders>
              <w:tl2br w:val="nil"/>
              <w:tr2bl w:val="nil"/>
            </w:tcBorders>
            <w:shd w:val="clear" w:color="auto" w:fill="auto"/>
            <w:noWrap/>
            <w:vAlign w:val="center"/>
          </w:tcPr>
          <w:p w14:paraId="323E4764" w14:textId="77777777" w:rsidR="00B23037" w:rsidRDefault="00000000">
            <w:pPr>
              <w:widowControl/>
              <w:jc w:val="center"/>
              <w:textAlignment w:val="center"/>
              <w:rPr>
                <w:bCs/>
              </w:rPr>
            </w:pPr>
            <w:r>
              <w:rPr>
                <w:rFonts w:hint="eastAsia"/>
                <w:bCs/>
              </w:rPr>
              <w:t>0.017</w:t>
            </w:r>
          </w:p>
        </w:tc>
        <w:tc>
          <w:tcPr>
            <w:tcW w:w="283" w:type="dxa"/>
            <w:tcBorders>
              <w:tl2br w:val="nil"/>
              <w:tr2bl w:val="nil"/>
            </w:tcBorders>
            <w:shd w:val="clear" w:color="auto" w:fill="auto"/>
            <w:noWrap/>
            <w:vAlign w:val="center"/>
          </w:tcPr>
          <w:p w14:paraId="1A45A272" w14:textId="77777777" w:rsidR="00B23037" w:rsidRDefault="00000000">
            <w:pPr>
              <w:widowControl/>
              <w:jc w:val="center"/>
              <w:textAlignment w:val="center"/>
              <w:rPr>
                <w:bCs/>
              </w:rPr>
            </w:pPr>
            <w:r>
              <w:rPr>
                <w:rFonts w:hint="eastAsia"/>
                <w:bCs/>
              </w:rPr>
              <w:t>0.009</w:t>
            </w:r>
          </w:p>
        </w:tc>
        <w:tc>
          <w:tcPr>
            <w:tcW w:w="283" w:type="dxa"/>
            <w:tcBorders>
              <w:tl2br w:val="nil"/>
              <w:tr2bl w:val="nil"/>
            </w:tcBorders>
            <w:shd w:val="clear" w:color="auto" w:fill="auto"/>
            <w:noWrap/>
            <w:vAlign w:val="center"/>
          </w:tcPr>
          <w:p w14:paraId="7C759E17" w14:textId="77777777" w:rsidR="00B23037" w:rsidRDefault="00000000">
            <w:pPr>
              <w:widowControl/>
              <w:jc w:val="center"/>
              <w:textAlignment w:val="center"/>
              <w:rPr>
                <w:bCs/>
              </w:rPr>
            </w:pPr>
            <w:r>
              <w:rPr>
                <w:rFonts w:hint="eastAsia"/>
                <w:bCs/>
              </w:rPr>
              <w:t>0.0016</w:t>
            </w:r>
          </w:p>
        </w:tc>
        <w:tc>
          <w:tcPr>
            <w:tcW w:w="283" w:type="dxa"/>
            <w:tcBorders>
              <w:tl2br w:val="nil"/>
              <w:tr2bl w:val="nil"/>
            </w:tcBorders>
            <w:shd w:val="clear" w:color="auto" w:fill="auto"/>
            <w:noWrap/>
            <w:vAlign w:val="center"/>
          </w:tcPr>
          <w:p w14:paraId="473EDEC7" w14:textId="77777777" w:rsidR="00B23037" w:rsidRDefault="00000000">
            <w:pPr>
              <w:widowControl/>
              <w:jc w:val="center"/>
              <w:textAlignment w:val="center"/>
              <w:rPr>
                <w:bCs/>
              </w:rPr>
            </w:pPr>
            <w:r>
              <w:rPr>
                <w:rFonts w:hint="eastAsia"/>
                <w:bCs/>
              </w:rPr>
              <w:t>1478.55</w:t>
            </w:r>
          </w:p>
        </w:tc>
      </w:tr>
      <w:tr w:rsidR="00B23037" w14:paraId="0E567ED5" w14:textId="77777777">
        <w:trPr>
          <w:trHeight w:val="276"/>
          <w:jc w:val="center"/>
        </w:trPr>
        <w:tc>
          <w:tcPr>
            <w:tcW w:w="283" w:type="dxa"/>
            <w:tcBorders>
              <w:tl2br w:val="nil"/>
              <w:tr2bl w:val="nil"/>
            </w:tcBorders>
            <w:shd w:val="clear" w:color="auto" w:fill="auto"/>
            <w:noWrap/>
            <w:vAlign w:val="center"/>
          </w:tcPr>
          <w:p w14:paraId="4A993CD1" w14:textId="77777777" w:rsidR="00B23037" w:rsidRDefault="00000000">
            <w:pPr>
              <w:widowControl/>
              <w:jc w:val="center"/>
              <w:textAlignment w:val="center"/>
              <w:rPr>
                <w:bCs/>
              </w:rPr>
            </w:pPr>
            <w:r>
              <w:rPr>
                <w:rFonts w:ascii="等线" w:eastAsia="等线" w:hAnsi="等线" w:cs="等线" w:hint="eastAsia"/>
                <w:color w:val="000000"/>
                <w:kern w:val="0"/>
                <w:sz w:val="22"/>
                <w:szCs w:val="22"/>
                <w:lang w:bidi="ar"/>
              </w:rPr>
              <w:t>5</w:t>
            </w:r>
          </w:p>
        </w:tc>
        <w:tc>
          <w:tcPr>
            <w:tcW w:w="283" w:type="dxa"/>
            <w:tcBorders>
              <w:tl2br w:val="nil"/>
              <w:tr2bl w:val="nil"/>
            </w:tcBorders>
            <w:shd w:val="clear" w:color="auto" w:fill="auto"/>
            <w:noWrap/>
            <w:vAlign w:val="center"/>
          </w:tcPr>
          <w:p w14:paraId="73BF0300" w14:textId="77777777" w:rsidR="00B23037" w:rsidRDefault="00000000">
            <w:pPr>
              <w:widowControl/>
              <w:jc w:val="center"/>
              <w:textAlignment w:val="center"/>
              <w:rPr>
                <w:bCs/>
              </w:rPr>
            </w:pPr>
            <w:r>
              <w:rPr>
                <w:rFonts w:hint="eastAsia"/>
                <w:bCs/>
              </w:rPr>
              <w:t>0.414</w:t>
            </w:r>
          </w:p>
        </w:tc>
        <w:tc>
          <w:tcPr>
            <w:tcW w:w="283" w:type="dxa"/>
            <w:tcBorders>
              <w:tl2br w:val="nil"/>
              <w:tr2bl w:val="nil"/>
            </w:tcBorders>
            <w:shd w:val="clear" w:color="auto" w:fill="auto"/>
            <w:noWrap/>
            <w:vAlign w:val="center"/>
          </w:tcPr>
          <w:p w14:paraId="01E3187B" w14:textId="77777777" w:rsidR="00B23037" w:rsidRDefault="00000000">
            <w:pPr>
              <w:widowControl/>
              <w:jc w:val="center"/>
              <w:textAlignment w:val="center"/>
              <w:rPr>
                <w:bCs/>
              </w:rPr>
            </w:pPr>
            <w:r>
              <w:rPr>
                <w:rFonts w:hint="eastAsia"/>
                <w:bCs/>
              </w:rPr>
              <w:t>0.216</w:t>
            </w:r>
          </w:p>
        </w:tc>
        <w:tc>
          <w:tcPr>
            <w:tcW w:w="283" w:type="dxa"/>
            <w:tcBorders>
              <w:tl2br w:val="nil"/>
              <w:tr2bl w:val="nil"/>
            </w:tcBorders>
            <w:shd w:val="clear" w:color="auto" w:fill="auto"/>
            <w:noWrap/>
            <w:vAlign w:val="center"/>
          </w:tcPr>
          <w:p w14:paraId="002ED55E" w14:textId="77777777" w:rsidR="00B23037" w:rsidRDefault="00000000">
            <w:pPr>
              <w:widowControl/>
              <w:jc w:val="center"/>
              <w:textAlignment w:val="center"/>
              <w:rPr>
                <w:bCs/>
              </w:rPr>
            </w:pPr>
            <w:r>
              <w:rPr>
                <w:rFonts w:hint="eastAsia"/>
                <w:bCs/>
              </w:rPr>
              <w:t>0.82</w:t>
            </w:r>
          </w:p>
        </w:tc>
        <w:tc>
          <w:tcPr>
            <w:tcW w:w="283" w:type="dxa"/>
            <w:tcBorders>
              <w:tl2br w:val="nil"/>
              <w:tr2bl w:val="nil"/>
            </w:tcBorders>
            <w:shd w:val="clear" w:color="auto" w:fill="auto"/>
            <w:noWrap/>
            <w:vAlign w:val="center"/>
          </w:tcPr>
          <w:p w14:paraId="1FBC30D9" w14:textId="77777777" w:rsidR="00B23037" w:rsidRDefault="00000000">
            <w:pPr>
              <w:widowControl/>
              <w:jc w:val="center"/>
              <w:textAlignment w:val="center"/>
              <w:rPr>
                <w:bCs/>
              </w:rPr>
            </w:pPr>
            <w:r>
              <w:rPr>
                <w:rFonts w:hint="eastAsia"/>
                <w:bCs/>
              </w:rPr>
              <w:t>1.30</w:t>
            </w:r>
          </w:p>
        </w:tc>
        <w:tc>
          <w:tcPr>
            <w:tcW w:w="283" w:type="dxa"/>
            <w:tcBorders>
              <w:tl2br w:val="nil"/>
              <w:tr2bl w:val="nil"/>
            </w:tcBorders>
            <w:shd w:val="clear" w:color="auto" w:fill="auto"/>
            <w:noWrap/>
            <w:vAlign w:val="center"/>
          </w:tcPr>
          <w:p w14:paraId="11AABA10" w14:textId="77777777" w:rsidR="00B23037" w:rsidRDefault="00000000">
            <w:pPr>
              <w:widowControl/>
              <w:jc w:val="center"/>
              <w:textAlignment w:val="center"/>
              <w:rPr>
                <w:bCs/>
              </w:rPr>
            </w:pPr>
            <w:r>
              <w:rPr>
                <w:rFonts w:hint="eastAsia"/>
                <w:bCs/>
              </w:rPr>
              <w:t>0.021</w:t>
            </w:r>
          </w:p>
        </w:tc>
        <w:tc>
          <w:tcPr>
            <w:tcW w:w="283" w:type="dxa"/>
            <w:tcBorders>
              <w:tl2br w:val="nil"/>
              <w:tr2bl w:val="nil"/>
            </w:tcBorders>
            <w:shd w:val="clear" w:color="auto" w:fill="auto"/>
            <w:noWrap/>
            <w:vAlign w:val="center"/>
          </w:tcPr>
          <w:p w14:paraId="5DB0BB19" w14:textId="77777777" w:rsidR="00B23037" w:rsidRDefault="00000000">
            <w:pPr>
              <w:widowControl/>
              <w:jc w:val="center"/>
              <w:textAlignment w:val="center"/>
              <w:rPr>
                <w:bCs/>
              </w:rPr>
            </w:pPr>
            <w:r>
              <w:rPr>
                <w:rFonts w:hint="eastAsia"/>
                <w:bCs/>
              </w:rPr>
              <w:t>0.011</w:t>
            </w:r>
          </w:p>
        </w:tc>
        <w:tc>
          <w:tcPr>
            <w:tcW w:w="283" w:type="dxa"/>
            <w:tcBorders>
              <w:tl2br w:val="nil"/>
              <w:tr2bl w:val="nil"/>
            </w:tcBorders>
            <w:shd w:val="clear" w:color="auto" w:fill="auto"/>
            <w:noWrap/>
            <w:vAlign w:val="center"/>
          </w:tcPr>
          <w:p w14:paraId="60068C44" w14:textId="77777777" w:rsidR="00B23037" w:rsidRDefault="00000000">
            <w:pPr>
              <w:widowControl/>
              <w:jc w:val="center"/>
              <w:textAlignment w:val="center"/>
              <w:rPr>
                <w:bCs/>
              </w:rPr>
            </w:pPr>
            <w:r>
              <w:rPr>
                <w:rFonts w:hint="eastAsia"/>
                <w:bCs/>
              </w:rPr>
              <w:t>0.0016</w:t>
            </w:r>
          </w:p>
        </w:tc>
        <w:tc>
          <w:tcPr>
            <w:tcW w:w="283" w:type="dxa"/>
            <w:tcBorders>
              <w:tl2br w:val="nil"/>
              <w:tr2bl w:val="nil"/>
            </w:tcBorders>
            <w:shd w:val="clear" w:color="auto" w:fill="auto"/>
            <w:noWrap/>
            <w:vAlign w:val="center"/>
          </w:tcPr>
          <w:p w14:paraId="763FF2E7" w14:textId="77777777" w:rsidR="00B23037" w:rsidRDefault="00000000">
            <w:pPr>
              <w:widowControl/>
              <w:jc w:val="center"/>
              <w:textAlignment w:val="center"/>
              <w:rPr>
                <w:bCs/>
              </w:rPr>
            </w:pPr>
            <w:r>
              <w:rPr>
                <w:rFonts w:hint="eastAsia"/>
                <w:bCs/>
              </w:rPr>
              <w:t>1438.03</w:t>
            </w:r>
          </w:p>
        </w:tc>
      </w:tr>
      <w:tr w:rsidR="00B23037" w14:paraId="66E8E790" w14:textId="77777777">
        <w:trPr>
          <w:trHeight w:val="276"/>
          <w:jc w:val="center"/>
        </w:trPr>
        <w:tc>
          <w:tcPr>
            <w:tcW w:w="283" w:type="dxa"/>
            <w:tcBorders>
              <w:tl2br w:val="nil"/>
              <w:tr2bl w:val="nil"/>
            </w:tcBorders>
            <w:shd w:val="clear" w:color="auto" w:fill="auto"/>
            <w:noWrap/>
            <w:vAlign w:val="center"/>
          </w:tcPr>
          <w:p w14:paraId="274C6F0C" w14:textId="77777777" w:rsidR="00B23037" w:rsidRDefault="00000000">
            <w:pPr>
              <w:widowControl/>
              <w:jc w:val="center"/>
              <w:textAlignment w:val="center"/>
              <w:rPr>
                <w:bCs/>
              </w:rPr>
            </w:pPr>
            <w:r>
              <w:rPr>
                <w:rFonts w:ascii="等线" w:eastAsia="等线" w:hAnsi="等线" w:cs="等线" w:hint="eastAsia"/>
                <w:color w:val="000000"/>
                <w:kern w:val="0"/>
                <w:sz w:val="22"/>
                <w:szCs w:val="22"/>
                <w:lang w:bidi="ar"/>
              </w:rPr>
              <w:t>6</w:t>
            </w:r>
          </w:p>
        </w:tc>
        <w:tc>
          <w:tcPr>
            <w:tcW w:w="283" w:type="dxa"/>
            <w:tcBorders>
              <w:tl2br w:val="nil"/>
              <w:tr2bl w:val="nil"/>
            </w:tcBorders>
            <w:shd w:val="clear" w:color="auto" w:fill="auto"/>
            <w:noWrap/>
            <w:vAlign w:val="center"/>
          </w:tcPr>
          <w:p w14:paraId="3A4CE5A5" w14:textId="77777777" w:rsidR="00B23037" w:rsidRDefault="00000000">
            <w:pPr>
              <w:widowControl/>
              <w:jc w:val="center"/>
              <w:textAlignment w:val="center"/>
              <w:rPr>
                <w:bCs/>
              </w:rPr>
            </w:pPr>
            <w:r>
              <w:rPr>
                <w:rFonts w:hint="eastAsia"/>
                <w:bCs/>
              </w:rPr>
              <w:t>0.414</w:t>
            </w:r>
          </w:p>
        </w:tc>
        <w:tc>
          <w:tcPr>
            <w:tcW w:w="283" w:type="dxa"/>
            <w:tcBorders>
              <w:tl2br w:val="nil"/>
              <w:tr2bl w:val="nil"/>
            </w:tcBorders>
            <w:shd w:val="clear" w:color="auto" w:fill="auto"/>
            <w:noWrap/>
            <w:vAlign w:val="center"/>
          </w:tcPr>
          <w:p w14:paraId="3312ACF4" w14:textId="77777777" w:rsidR="00B23037" w:rsidRDefault="00000000">
            <w:pPr>
              <w:widowControl/>
              <w:jc w:val="center"/>
              <w:textAlignment w:val="center"/>
              <w:rPr>
                <w:bCs/>
              </w:rPr>
            </w:pPr>
            <w:r>
              <w:rPr>
                <w:rFonts w:hint="eastAsia"/>
                <w:bCs/>
              </w:rPr>
              <w:t>0.216</w:t>
            </w:r>
          </w:p>
        </w:tc>
        <w:tc>
          <w:tcPr>
            <w:tcW w:w="283" w:type="dxa"/>
            <w:tcBorders>
              <w:tl2br w:val="nil"/>
              <w:tr2bl w:val="nil"/>
            </w:tcBorders>
            <w:shd w:val="clear" w:color="auto" w:fill="auto"/>
            <w:noWrap/>
            <w:vAlign w:val="center"/>
          </w:tcPr>
          <w:p w14:paraId="6E81E774" w14:textId="77777777" w:rsidR="00B23037" w:rsidRDefault="00000000">
            <w:pPr>
              <w:widowControl/>
              <w:jc w:val="center"/>
              <w:textAlignment w:val="center"/>
              <w:rPr>
                <w:bCs/>
              </w:rPr>
            </w:pPr>
            <w:r>
              <w:rPr>
                <w:rFonts w:hint="eastAsia"/>
                <w:bCs/>
              </w:rPr>
              <w:t>0.67</w:t>
            </w:r>
          </w:p>
        </w:tc>
        <w:tc>
          <w:tcPr>
            <w:tcW w:w="283" w:type="dxa"/>
            <w:tcBorders>
              <w:tl2br w:val="nil"/>
              <w:tr2bl w:val="nil"/>
            </w:tcBorders>
            <w:shd w:val="clear" w:color="auto" w:fill="auto"/>
            <w:noWrap/>
            <w:vAlign w:val="center"/>
          </w:tcPr>
          <w:p w14:paraId="08992CAE" w14:textId="77777777" w:rsidR="00B23037" w:rsidRDefault="00000000">
            <w:pPr>
              <w:widowControl/>
              <w:jc w:val="center"/>
              <w:textAlignment w:val="center"/>
              <w:rPr>
                <w:bCs/>
              </w:rPr>
            </w:pPr>
            <w:r>
              <w:rPr>
                <w:rFonts w:hint="eastAsia"/>
                <w:bCs/>
              </w:rPr>
              <w:t>1.06</w:t>
            </w:r>
          </w:p>
        </w:tc>
        <w:tc>
          <w:tcPr>
            <w:tcW w:w="283" w:type="dxa"/>
            <w:tcBorders>
              <w:tl2br w:val="nil"/>
              <w:tr2bl w:val="nil"/>
            </w:tcBorders>
            <w:shd w:val="clear" w:color="auto" w:fill="auto"/>
            <w:noWrap/>
            <w:vAlign w:val="center"/>
          </w:tcPr>
          <w:p w14:paraId="7753B319" w14:textId="77777777" w:rsidR="00B23037" w:rsidRDefault="00000000">
            <w:pPr>
              <w:widowControl/>
              <w:jc w:val="center"/>
              <w:textAlignment w:val="center"/>
              <w:rPr>
                <w:bCs/>
              </w:rPr>
            </w:pPr>
            <w:r>
              <w:rPr>
                <w:rFonts w:hint="eastAsia"/>
                <w:bCs/>
              </w:rPr>
              <w:t>0.013</w:t>
            </w:r>
          </w:p>
        </w:tc>
        <w:tc>
          <w:tcPr>
            <w:tcW w:w="283" w:type="dxa"/>
            <w:tcBorders>
              <w:tl2br w:val="nil"/>
              <w:tr2bl w:val="nil"/>
            </w:tcBorders>
            <w:shd w:val="clear" w:color="auto" w:fill="auto"/>
            <w:noWrap/>
            <w:vAlign w:val="center"/>
          </w:tcPr>
          <w:p w14:paraId="610AC682" w14:textId="77777777" w:rsidR="00B23037" w:rsidRDefault="00000000">
            <w:pPr>
              <w:widowControl/>
              <w:jc w:val="center"/>
              <w:textAlignment w:val="center"/>
              <w:rPr>
                <w:bCs/>
              </w:rPr>
            </w:pPr>
            <w:r>
              <w:rPr>
                <w:rFonts w:hint="eastAsia"/>
                <w:bCs/>
              </w:rPr>
              <w:t>0.006</w:t>
            </w:r>
          </w:p>
        </w:tc>
        <w:tc>
          <w:tcPr>
            <w:tcW w:w="283" w:type="dxa"/>
            <w:tcBorders>
              <w:tl2br w:val="nil"/>
              <w:tr2bl w:val="nil"/>
            </w:tcBorders>
            <w:shd w:val="clear" w:color="auto" w:fill="auto"/>
            <w:noWrap/>
            <w:vAlign w:val="center"/>
          </w:tcPr>
          <w:p w14:paraId="756E4FF3" w14:textId="77777777" w:rsidR="00B23037" w:rsidRDefault="00000000">
            <w:pPr>
              <w:widowControl/>
              <w:jc w:val="center"/>
              <w:textAlignment w:val="center"/>
              <w:rPr>
                <w:bCs/>
              </w:rPr>
            </w:pPr>
            <w:r>
              <w:rPr>
                <w:rFonts w:hint="eastAsia"/>
                <w:bCs/>
              </w:rPr>
              <w:t>0.0016</w:t>
            </w:r>
          </w:p>
        </w:tc>
        <w:tc>
          <w:tcPr>
            <w:tcW w:w="283" w:type="dxa"/>
            <w:tcBorders>
              <w:tl2br w:val="nil"/>
              <w:tr2bl w:val="nil"/>
            </w:tcBorders>
            <w:shd w:val="clear" w:color="auto" w:fill="auto"/>
            <w:noWrap/>
            <w:vAlign w:val="center"/>
          </w:tcPr>
          <w:p w14:paraId="23FE1E9B" w14:textId="77777777" w:rsidR="00B23037" w:rsidRDefault="00000000">
            <w:pPr>
              <w:widowControl/>
              <w:jc w:val="center"/>
              <w:textAlignment w:val="center"/>
              <w:rPr>
                <w:bCs/>
              </w:rPr>
            </w:pPr>
            <w:r>
              <w:rPr>
                <w:rFonts w:hint="eastAsia"/>
                <w:bCs/>
              </w:rPr>
              <w:t>1658.66</w:t>
            </w:r>
          </w:p>
        </w:tc>
      </w:tr>
      <w:tr w:rsidR="00B23037" w14:paraId="6E75BCE6" w14:textId="77777777">
        <w:trPr>
          <w:trHeight w:val="276"/>
          <w:jc w:val="center"/>
        </w:trPr>
        <w:tc>
          <w:tcPr>
            <w:tcW w:w="283" w:type="dxa"/>
            <w:tcBorders>
              <w:tl2br w:val="nil"/>
              <w:tr2bl w:val="nil"/>
            </w:tcBorders>
            <w:shd w:val="clear" w:color="auto" w:fill="auto"/>
            <w:noWrap/>
            <w:vAlign w:val="center"/>
          </w:tcPr>
          <w:p w14:paraId="1008758D" w14:textId="77777777" w:rsidR="00B23037" w:rsidRDefault="00000000">
            <w:pPr>
              <w:widowControl/>
              <w:jc w:val="center"/>
              <w:textAlignment w:val="center"/>
              <w:rPr>
                <w:bCs/>
              </w:rPr>
            </w:pPr>
            <w:r>
              <w:rPr>
                <w:rFonts w:ascii="等线" w:eastAsia="等线" w:hAnsi="等线" w:cs="等线" w:hint="eastAsia"/>
                <w:color w:val="000000"/>
                <w:kern w:val="0"/>
                <w:sz w:val="22"/>
                <w:szCs w:val="22"/>
                <w:lang w:bidi="ar"/>
              </w:rPr>
              <w:t>7</w:t>
            </w:r>
          </w:p>
        </w:tc>
        <w:tc>
          <w:tcPr>
            <w:tcW w:w="283" w:type="dxa"/>
            <w:tcBorders>
              <w:tl2br w:val="nil"/>
              <w:tr2bl w:val="nil"/>
            </w:tcBorders>
            <w:shd w:val="clear" w:color="auto" w:fill="auto"/>
            <w:noWrap/>
            <w:vAlign w:val="center"/>
          </w:tcPr>
          <w:p w14:paraId="2F926DD4" w14:textId="77777777" w:rsidR="00B23037" w:rsidRDefault="00000000">
            <w:pPr>
              <w:widowControl/>
              <w:jc w:val="center"/>
              <w:textAlignment w:val="center"/>
              <w:rPr>
                <w:bCs/>
              </w:rPr>
            </w:pPr>
            <w:r>
              <w:rPr>
                <w:rFonts w:hint="eastAsia"/>
                <w:bCs/>
              </w:rPr>
              <w:t>0.414</w:t>
            </w:r>
          </w:p>
        </w:tc>
        <w:tc>
          <w:tcPr>
            <w:tcW w:w="283" w:type="dxa"/>
            <w:tcBorders>
              <w:tl2br w:val="nil"/>
              <w:tr2bl w:val="nil"/>
            </w:tcBorders>
            <w:shd w:val="clear" w:color="auto" w:fill="auto"/>
            <w:noWrap/>
            <w:vAlign w:val="center"/>
          </w:tcPr>
          <w:p w14:paraId="1F8C1C0F" w14:textId="77777777" w:rsidR="00B23037" w:rsidRDefault="00000000">
            <w:pPr>
              <w:widowControl/>
              <w:jc w:val="center"/>
              <w:textAlignment w:val="center"/>
              <w:rPr>
                <w:bCs/>
              </w:rPr>
            </w:pPr>
            <w:r>
              <w:rPr>
                <w:rFonts w:hint="eastAsia"/>
                <w:bCs/>
              </w:rPr>
              <w:t>0.216</w:t>
            </w:r>
          </w:p>
        </w:tc>
        <w:tc>
          <w:tcPr>
            <w:tcW w:w="283" w:type="dxa"/>
            <w:tcBorders>
              <w:tl2br w:val="nil"/>
              <w:tr2bl w:val="nil"/>
            </w:tcBorders>
            <w:shd w:val="clear" w:color="auto" w:fill="auto"/>
            <w:noWrap/>
            <w:vAlign w:val="center"/>
          </w:tcPr>
          <w:p w14:paraId="5D1D2E35" w14:textId="77777777" w:rsidR="00B23037" w:rsidRDefault="00000000">
            <w:pPr>
              <w:widowControl/>
              <w:jc w:val="center"/>
              <w:textAlignment w:val="center"/>
              <w:rPr>
                <w:bCs/>
              </w:rPr>
            </w:pPr>
            <w:r>
              <w:rPr>
                <w:rFonts w:hint="eastAsia"/>
                <w:bCs/>
              </w:rPr>
              <w:t>0.98</w:t>
            </w:r>
          </w:p>
        </w:tc>
        <w:tc>
          <w:tcPr>
            <w:tcW w:w="283" w:type="dxa"/>
            <w:tcBorders>
              <w:tl2br w:val="nil"/>
              <w:tr2bl w:val="nil"/>
            </w:tcBorders>
            <w:shd w:val="clear" w:color="auto" w:fill="auto"/>
            <w:noWrap/>
            <w:vAlign w:val="center"/>
          </w:tcPr>
          <w:p w14:paraId="4382A163" w14:textId="77777777" w:rsidR="00B23037" w:rsidRDefault="00000000">
            <w:pPr>
              <w:widowControl/>
              <w:jc w:val="center"/>
              <w:textAlignment w:val="center"/>
              <w:rPr>
                <w:bCs/>
              </w:rPr>
            </w:pPr>
            <w:r>
              <w:rPr>
                <w:rFonts w:hint="eastAsia"/>
                <w:bCs/>
              </w:rPr>
              <w:t>1.56</w:t>
            </w:r>
          </w:p>
        </w:tc>
        <w:tc>
          <w:tcPr>
            <w:tcW w:w="283" w:type="dxa"/>
            <w:tcBorders>
              <w:tl2br w:val="nil"/>
              <w:tr2bl w:val="nil"/>
            </w:tcBorders>
            <w:shd w:val="clear" w:color="auto" w:fill="auto"/>
            <w:noWrap/>
            <w:vAlign w:val="center"/>
          </w:tcPr>
          <w:p w14:paraId="05762FA8" w14:textId="77777777" w:rsidR="00B23037" w:rsidRDefault="00000000">
            <w:pPr>
              <w:widowControl/>
              <w:jc w:val="center"/>
              <w:textAlignment w:val="center"/>
              <w:rPr>
                <w:bCs/>
              </w:rPr>
            </w:pPr>
            <w:r>
              <w:rPr>
                <w:rFonts w:hint="eastAsia"/>
                <w:bCs/>
              </w:rPr>
              <w:t>0.006</w:t>
            </w:r>
          </w:p>
        </w:tc>
        <w:tc>
          <w:tcPr>
            <w:tcW w:w="283" w:type="dxa"/>
            <w:tcBorders>
              <w:tl2br w:val="nil"/>
              <w:tr2bl w:val="nil"/>
            </w:tcBorders>
            <w:shd w:val="clear" w:color="auto" w:fill="auto"/>
            <w:noWrap/>
            <w:vAlign w:val="center"/>
          </w:tcPr>
          <w:p w14:paraId="220EE798" w14:textId="77777777" w:rsidR="00B23037" w:rsidRDefault="00000000">
            <w:pPr>
              <w:widowControl/>
              <w:jc w:val="center"/>
              <w:textAlignment w:val="center"/>
              <w:rPr>
                <w:bCs/>
              </w:rPr>
            </w:pPr>
            <w:r>
              <w:rPr>
                <w:rFonts w:hint="eastAsia"/>
                <w:bCs/>
              </w:rPr>
              <w:t>0.007</w:t>
            </w:r>
          </w:p>
        </w:tc>
        <w:tc>
          <w:tcPr>
            <w:tcW w:w="283" w:type="dxa"/>
            <w:tcBorders>
              <w:tl2br w:val="nil"/>
              <w:tr2bl w:val="nil"/>
            </w:tcBorders>
            <w:shd w:val="clear" w:color="auto" w:fill="auto"/>
            <w:noWrap/>
            <w:vAlign w:val="center"/>
          </w:tcPr>
          <w:p w14:paraId="30D78876" w14:textId="77777777" w:rsidR="00B23037" w:rsidRDefault="00000000">
            <w:pPr>
              <w:widowControl/>
              <w:jc w:val="center"/>
              <w:textAlignment w:val="center"/>
              <w:rPr>
                <w:bCs/>
              </w:rPr>
            </w:pPr>
            <w:r>
              <w:rPr>
                <w:rFonts w:hint="eastAsia"/>
                <w:bCs/>
              </w:rPr>
              <w:t>0.0016</w:t>
            </w:r>
          </w:p>
        </w:tc>
        <w:tc>
          <w:tcPr>
            <w:tcW w:w="283" w:type="dxa"/>
            <w:tcBorders>
              <w:tl2br w:val="nil"/>
              <w:tr2bl w:val="nil"/>
            </w:tcBorders>
            <w:shd w:val="clear" w:color="auto" w:fill="auto"/>
            <w:noWrap/>
            <w:vAlign w:val="center"/>
          </w:tcPr>
          <w:p w14:paraId="579AF354" w14:textId="77777777" w:rsidR="00B23037" w:rsidRDefault="00000000">
            <w:pPr>
              <w:widowControl/>
              <w:jc w:val="center"/>
              <w:textAlignment w:val="center"/>
              <w:rPr>
                <w:bCs/>
              </w:rPr>
            </w:pPr>
            <w:r>
              <w:rPr>
                <w:rFonts w:hint="eastAsia"/>
                <w:bCs/>
              </w:rPr>
              <w:t>925.13</w:t>
            </w:r>
          </w:p>
        </w:tc>
      </w:tr>
      <w:tr w:rsidR="00B23037" w14:paraId="1E001AED" w14:textId="77777777">
        <w:trPr>
          <w:trHeight w:val="276"/>
          <w:jc w:val="center"/>
        </w:trPr>
        <w:tc>
          <w:tcPr>
            <w:tcW w:w="283" w:type="dxa"/>
            <w:tcBorders>
              <w:tl2br w:val="nil"/>
              <w:tr2bl w:val="nil"/>
            </w:tcBorders>
            <w:shd w:val="clear" w:color="auto" w:fill="auto"/>
            <w:noWrap/>
            <w:vAlign w:val="center"/>
          </w:tcPr>
          <w:p w14:paraId="35DCA629" w14:textId="77777777" w:rsidR="00B23037" w:rsidRDefault="00000000">
            <w:pPr>
              <w:widowControl/>
              <w:jc w:val="center"/>
              <w:textAlignment w:val="center"/>
              <w:rPr>
                <w:bCs/>
              </w:rPr>
            </w:pPr>
            <w:r>
              <w:rPr>
                <w:rFonts w:ascii="等线" w:eastAsia="等线" w:hAnsi="等线" w:cs="等线" w:hint="eastAsia"/>
                <w:color w:val="000000"/>
                <w:kern w:val="0"/>
                <w:sz w:val="22"/>
                <w:szCs w:val="22"/>
                <w:lang w:bidi="ar"/>
              </w:rPr>
              <w:t>8</w:t>
            </w:r>
          </w:p>
        </w:tc>
        <w:tc>
          <w:tcPr>
            <w:tcW w:w="283" w:type="dxa"/>
            <w:tcBorders>
              <w:tl2br w:val="nil"/>
              <w:tr2bl w:val="nil"/>
            </w:tcBorders>
            <w:shd w:val="clear" w:color="auto" w:fill="auto"/>
            <w:noWrap/>
            <w:vAlign w:val="center"/>
          </w:tcPr>
          <w:p w14:paraId="6CDF4E3B" w14:textId="77777777" w:rsidR="00B23037" w:rsidRDefault="00000000">
            <w:pPr>
              <w:widowControl/>
              <w:jc w:val="center"/>
              <w:textAlignment w:val="center"/>
              <w:rPr>
                <w:bCs/>
              </w:rPr>
            </w:pPr>
            <w:r>
              <w:rPr>
                <w:rFonts w:hint="eastAsia"/>
                <w:bCs/>
              </w:rPr>
              <w:t>0.414</w:t>
            </w:r>
          </w:p>
        </w:tc>
        <w:tc>
          <w:tcPr>
            <w:tcW w:w="283" w:type="dxa"/>
            <w:tcBorders>
              <w:tl2br w:val="nil"/>
              <w:tr2bl w:val="nil"/>
            </w:tcBorders>
            <w:shd w:val="clear" w:color="auto" w:fill="auto"/>
            <w:noWrap/>
            <w:vAlign w:val="center"/>
          </w:tcPr>
          <w:p w14:paraId="4DC91762" w14:textId="77777777" w:rsidR="00B23037" w:rsidRDefault="00000000">
            <w:pPr>
              <w:widowControl/>
              <w:jc w:val="center"/>
              <w:textAlignment w:val="center"/>
              <w:rPr>
                <w:bCs/>
              </w:rPr>
            </w:pPr>
            <w:r>
              <w:rPr>
                <w:rFonts w:hint="eastAsia"/>
                <w:bCs/>
              </w:rPr>
              <w:t>0.216</w:t>
            </w:r>
          </w:p>
        </w:tc>
        <w:tc>
          <w:tcPr>
            <w:tcW w:w="283" w:type="dxa"/>
            <w:tcBorders>
              <w:tl2br w:val="nil"/>
              <w:tr2bl w:val="nil"/>
            </w:tcBorders>
            <w:shd w:val="clear" w:color="auto" w:fill="auto"/>
            <w:noWrap/>
            <w:vAlign w:val="center"/>
          </w:tcPr>
          <w:p w14:paraId="3692DE72" w14:textId="77777777" w:rsidR="00B23037" w:rsidRDefault="00000000">
            <w:pPr>
              <w:widowControl/>
              <w:jc w:val="center"/>
              <w:textAlignment w:val="center"/>
              <w:rPr>
                <w:bCs/>
              </w:rPr>
            </w:pPr>
            <w:r>
              <w:rPr>
                <w:rFonts w:hint="eastAsia"/>
                <w:bCs/>
              </w:rPr>
              <w:t>0.76</w:t>
            </w:r>
          </w:p>
        </w:tc>
        <w:tc>
          <w:tcPr>
            <w:tcW w:w="283" w:type="dxa"/>
            <w:tcBorders>
              <w:tl2br w:val="nil"/>
              <w:tr2bl w:val="nil"/>
            </w:tcBorders>
            <w:shd w:val="clear" w:color="auto" w:fill="auto"/>
            <w:noWrap/>
            <w:vAlign w:val="center"/>
          </w:tcPr>
          <w:p w14:paraId="3B6C9F12" w14:textId="77777777" w:rsidR="00B23037" w:rsidRDefault="00000000">
            <w:pPr>
              <w:widowControl/>
              <w:jc w:val="center"/>
              <w:textAlignment w:val="center"/>
              <w:rPr>
                <w:bCs/>
              </w:rPr>
            </w:pPr>
            <w:r>
              <w:rPr>
                <w:rFonts w:hint="eastAsia"/>
                <w:bCs/>
              </w:rPr>
              <w:t>1.21</w:t>
            </w:r>
          </w:p>
        </w:tc>
        <w:tc>
          <w:tcPr>
            <w:tcW w:w="283" w:type="dxa"/>
            <w:tcBorders>
              <w:tl2br w:val="nil"/>
              <w:tr2bl w:val="nil"/>
            </w:tcBorders>
            <w:shd w:val="clear" w:color="auto" w:fill="auto"/>
            <w:noWrap/>
            <w:vAlign w:val="center"/>
          </w:tcPr>
          <w:p w14:paraId="511F3F58" w14:textId="77777777" w:rsidR="00B23037" w:rsidRDefault="00000000">
            <w:pPr>
              <w:widowControl/>
              <w:jc w:val="center"/>
              <w:textAlignment w:val="center"/>
              <w:rPr>
                <w:bCs/>
              </w:rPr>
            </w:pPr>
            <w:r>
              <w:rPr>
                <w:rFonts w:hint="eastAsia"/>
                <w:bCs/>
              </w:rPr>
              <w:t>0.027</w:t>
            </w:r>
          </w:p>
        </w:tc>
        <w:tc>
          <w:tcPr>
            <w:tcW w:w="283" w:type="dxa"/>
            <w:tcBorders>
              <w:tl2br w:val="nil"/>
              <w:tr2bl w:val="nil"/>
            </w:tcBorders>
            <w:shd w:val="clear" w:color="auto" w:fill="auto"/>
            <w:noWrap/>
            <w:vAlign w:val="center"/>
          </w:tcPr>
          <w:p w14:paraId="36CDE996" w14:textId="77777777" w:rsidR="00B23037" w:rsidRDefault="00000000">
            <w:pPr>
              <w:widowControl/>
              <w:jc w:val="center"/>
              <w:textAlignment w:val="center"/>
              <w:rPr>
                <w:bCs/>
              </w:rPr>
            </w:pPr>
            <w:r>
              <w:rPr>
                <w:rFonts w:hint="eastAsia"/>
                <w:bCs/>
              </w:rPr>
              <w:t>0.018</w:t>
            </w:r>
          </w:p>
        </w:tc>
        <w:tc>
          <w:tcPr>
            <w:tcW w:w="283" w:type="dxa"/>
            <w:tcBorders>
              <w:tl2br w:val="nil"/>
              <w:tr2bl w:val="nil"/>
            </w:tcBorders>
            <w:shd w:val="clear" w:color="auto" w:fill="auto"/>
            <w:noWrap/>
            <w:vAlign w:val="center"/>
          </w:tcPr>
          <w:p w14:paraId="1486F86F" w14:textId="77777777" w:rsidR="00B23037" w:rsidRDefault="00000000">
            <w:pPr>
              <w:widowControl/>
              <w:jc w:val="center"/>
              <w:textAlignment w:val="center"/>
              <w:rPr>
                <w:bCs/>
              </w:rPr>
            </w:pPr>
            <w:r>
              <w:rPr>
                <w:rFonts w:hint="eastAsia"/>
                <w:bCs/>
              </w:rPr>
              <w:t>0.0016</w:t>
            </w:r>
          </w:p>
        </w:tc>
        <w:tc>
          <w:tcPr>
            <w:tcW w:w="283" w:type="dxa"/>
            <w:tcBorders>
              <w:tl2br w:val="nil"/>
              <w:tr2bl w:val="nil"/>
            </w:tcBorders>
            <w:shd w:val="clear" w:color="auto" w:fill="auto"/>
            <w:noWrap/>
            <w:vAlign w:val="center"/>
          </w:tcPr>
          <w:p w14:paraId="18F5851B" w14:textId="77777777" w:rsidR="00B23037" w:rsidRDefault="00000000">
            <w:pPr>
              <w:widowControl/>
              <w:jc w:val="center"/>
              <w:textAlignment w:val="center"/>
              <w:rPr>
                <w:bCs/>
              </w:rPr>
            </w:pPr>
            <w:r>
              <w:rPr>
                <w:rFonts w:hint="eastAsia"/>
                <w:bCs/>
              </w:rPr>
              <w:t>1365.69</w:t>
            </w:r>
          </w:p>
        </w:tc>
      </w:tr>
      <w:tr w:rsidR="00B23037" w14:paraId="563EF2DA" w14:textId="77777777">
        <w:trPr>
          <w:trHeight w:val="276"/>
          <w:jc w:val="center"/>
        </w:trPr>
        <w:tc>
          <w:tcPr>
            <w:tcW w:w="283" w:type="dxa"/>
            <w:tcBorders>
              <w:tl2br w:val="nil"/>
              <w:tr2bl w:val="nil"/>
            </w:tcBorders>
            <w:shd w:val="clear" w:color="auto" w:fill="auto"/>
            <w:noWrap/>
            <w:vAlign w:val="center"/>
          </w:tcPr>
          <w:p w14:paraId="0515BFD5" w14:textId="77777777" w:rsidR="00B23037" w:rsidRDefault="00000000">
            <w:pPr>
              <w:widowControl/>
              <w:jc w:val="center"/>
              <w:textAlignment w:val="center"/>
              <w:rPr>
                <w:bCs/>
              </w:rPr>
            </w:pPr>
            <w:r>
              <w:rPr>
                <w:rFonts w:ascii="等线" w:eastAsia="等线" w:hAnsi="等线" w:cs="等线" w:hint="eastAsia"/>
                <w:color w:val="000000"/>
                <w:kern w:val="0"/>
                <w:sz w:val="22"/>
                <w:szCs w:val="22"/>
                <w:lang w:bidi="ar"/>
              </w:rPr>
              <w:t>9</w:t>
            </w:r>
          </w:p>
        </w:tc>
        <w:tc>
          <w:tcPr>
            <w:tcW w:w="283" w:type="dxa"/>
            <w:tcBorders>
              <w:tl2br w:val="nil"/>
              <w:tr2bl w:val="nil"/>
            </w:tcBorders>
            <w:shd w:val="clear" w:color="auto" w:fill="auto"/>
            <w:noWrap/>
            <w:vAlign w:val="center"/>
          </w:tcPr>
          <w:p w14:paraId="2E6CF7AA" w14:textId="77777777" w:rsidR="00B23037" w:rsidRDefault="00000000">
            <w:pPr>
              <w:widowControl/>
              <w:jc w:val="center"/>
              <w:textAlignment w:val="center"/>
              <w:rPr>
                <w:bCs/>
              </w:rPr>
            </w:pPr>
            <w:r>
              <w:rPr>
                <w:rFonts w:hint="eastAsia"/>
                <w:bCs/>
              </w:rPr>
              <w:t>0.414</w:t>
            </w:r>
          </w:p>
        </w:tc>
        <w:tc>
          <w:tcPr>
            <w:tcW w:w="283" w:type="dxa"/>
            <w:tcBorders>
              <w:tl2br w:val="nil"/>
              <w:tr2bl w:val="nil"/>
            </w:tcBorders>
            <w:shd w:val="clear" w:color="auto" w:fill="auto"/>
            <w:noWrap/>
            <w:vAlign w:val="center"/>
          </w:tcPr>
          <w:p w14:paraId="256611D2" w14:textId="77777777" w:rsidR="00B23037" w:rsidRDefault="00000000">
            <w:pPr>
              <w:widowControl/>
              <w:jc w:val="center"/>
              <w:textAlignment w:val="center"/>
              <w:rPr>
                <w:bCs/>
              </w:rPr>
            </w:pPr>
            <w:r>
              <w:rPr>
                <w:rFonts w:hint="eastAsia"/>
                <w:bCs/>
              </w:rPr>
              <w:t>0.216</w:t>
            </w:r>
          </w:p>
        </w:tc>
        <w:tc>
          <w:tcPr>
            <w:tcW w:w="283" w:type="dxa"/>
            <w:tcBorders>
              <w:tl2br w:val="nil"/>
              <w:tr2bl w:val="nil"/>
            </w:tcBorders>
            <w:shd w:val="clear" w:color="auto" w:fill="auto"/>
            <w:noWrap/>
            <w:vAlign w:val="center"/>
          </w:tcPr>
          <w:p w14:paraId="57C66FB1" w14:textId="77777777" w:rsidR="00B23037" w:rsidRDefault="00000000">
            <w:pPr>
              <w:widowControl/>
              <w:jc w:val="center"/>
              <w:textAlignment w:val="center"/>
              <w:rPr>
                <w:bCs/>
              </w:rPr>
            </w:pPr>
            <w:r>
              <w:rPr>
                <w:rFonts w:hint="eastAsia"/>
                <w:bCs/>
              </w:rPr>
              <w:t>0.83</w:t>
            </w:r>
          </w:p>
        </w:tc>
        <w:tc>
          <w:tcPr>
            <w:tcW w:w="283" w:type="dxa"/>
            <w:tcBorders>
              <w:tl2br w:val="nil"/>
              <w:tr2bl w:val="nil"/>
            </w:tcBorders>
            <w:shd w:val="clear" w:color="auto" w:fill="auto"/>
            <w:noWrap/>
            <w:vAlign w:val="center"/>
          </w:tcPr>
          <w:p w14:paraId="72B7C14C" w14:textId="77777777" w:rsidR="00B23037" w:rsidRDefault="00000000">
            <w:pPr>
              <w:widowControl/>
              <w:jc w:val="center"/>
              <w:textAlignment w:val="center"/>
              <w:rPr>
                <w:bCs/>
              </w:rPr>
            </w:pPr>
            <w:r>
              <w:rPr>
                <w:rFonts w:hint="eastAsia"/>
                <w:bCs/>
              </w:rPr>
              <w:t>1.32</w:t>
            </w:r>
          </w:p>
        </w:tc>
        <w:tc>
          <w:tcPr>
            <w:tcW w:w="283" w:type="dxa"/>
            <w:tcBorders>
              <w:tl2br w:val="nil"/>
              <w:tr2bl w:val="nil"/>
            </w:tcBorders>
            <w:shd w:val="clear" w:color="auto" w:fill="auto"/>
            <w:noWrap/>
            <w:vAlign w:val="center"/>
          </w:tcPr>
          <w:p w14:paraId="0E7F8550" w14:textId="77777777" w:rsidR="00B23037" w:rsidRDefault="00000000">
            <w:pPr>
              <w:widowControl/>
              <w:jc w:val="center"/>
              <w:textAlignment w:val="center"/>
              <w:rPr>
                <w:bCs/>
              </w:rPr>
            </w:pPr>
            <w:r>
              <w:rPr>
                <w:rFonts w:hint="eastAsia"/>
                <w:bCs/>
              </w:rPr>
              <w:t>0.015</w:t>
            </w:r>
          </w:p>
        </w:tc>
        <w:tc>
          <w:tcPr>
            <w:tcW w:w="283" w:type="dxa"/>
            <w:tcBorders>
              <w:tl2br w:val="nil"/>
              <w:tr2bl w:val="nil"/>
            </w:tcBorders>
            <w:shd w:val="clear" w:color="auto" w:fill="auto"/>
            <w:noWrap/>
            <w:vAlign w:val="center"/>
          </w:tcPr>
          <w:p w14:paraId="4D29F58D" w14:textId="77777777" w:rsidR="00B23037" w:rsidRDefault="00000000">
            <w:pPr>
              <w:widowControl/>
              <w:jc w:val="center"/>
              <w:textAlignment w:val="center"/>
              <w:rPr>
                <w:bCs/>
              </w:rPr>
            </w:pPr>
            <w:r>
              <w:rPr>
                <w:rFonts w:hint="eastAsia"/>
                <w:bCs/>
              </w:rPr>
              <w:t>0.009</w:t>
            </w:r>
          </w:p>
        </w:tc>
        <w:tc>
          <w:tcPr>
            <w:tcW w:w="283" w:type="dxa"/>
            <w:tcBorders>
              <w:tl2br w:val="nil"/>
              <w:tr2bl w:val="nil"/>
            </w:tcBorders>
            <w:shd w:val="clear" w:color="auto" w:fill="auto"/>
            <w:noWrap/>
            <w:vAlign w:val="center"/>
          </w:tcPr>
          <w:p w14:paraId="5DBDF17F" w14:textId="77777777" w:rsidR="00B23037" w:rsidRDefault="00000000">
            <w:pPr>
              <w:widowControl/>
              <w:jc w:val="center"/>
              <w:textAlignment w:val="center"/>
              <w:rPr>
                <w:bCs/>
              </w:rPr>
            </w:pPr>
            <w:r>
              <w:rPr>
                <w:rFonts w:hint="eastAsia"/>
                <w:bCs/>
              </w:rPr>
              <w:t>0.0016</w:t>
            </w:r>
          </w:p>
        </w:tc>
        <w:tc>
          <w:tcPr>
            <w:tcW w:w="283" w:type="dxa"/>
            <w:tcBorders>
              <w:tl2br w:val="nil"/>
              <w:tr2bl w:val="nil"/>
            </w:tcBorders>
            <w:shd w:val="clear" w:color="auto" w:fill="auto"/>
            <w:noWrap/>
            <w:vAlign w:val="center"/>
          </w:tcPr>
          <w:p w14:paraId="5AE675B8" w14:textId="77777777" w:rsidR="00B23037" w:rsidRDefault="00000000">
            <w:pPr>
              <w:widowControl/>
              <w:jc w:val="center"/>
              <w:textAlignment w:val="center"/>
              <w:rPr>
                <w:bCs/>
              </w:rPr>
            </w:pPr>
            <w:r>
              <w:rPr>
                <w:rFonts w:hint="eastAsia"/>
                <w:bCs/>
              </w:rPr>
              <w:t>1361.28</w:t>
            </w:r>
          </w:p>
        </w:tc>
      </w:tr>
      <w:tr w:rsidR="00B23037" w14:paraId="4035B223" w14:textId="77777777">
        <w:trPr>
          <w:trHeight w:val="276"/>
          <w:jc w:val="center"/>
        </w:trPr>
        <w:tc>
          <w:tcPr>
            <w:tcW w:w="283" w:type="dxa"/>
            <w:tcBorders>
              <w:tl2br w:val="nil"/>
              <w:tr2bl w:val="nil"/>
            </w:tcBorders>
            <w:shd w:val="clear" w:color="auto" w:fill="auto"/>
            <w:noWrap/>
            <w:vAlign w:val="center"/>
          </w:tcPr>
          <w:p w14:paraId="47F77B53" w14:textId="77777777" w:rsidR="00B23037" w:rsidRDefault="00000000">
            <w:pPr>
              <w:widowControl/>
              <w:jc w:val="center"/>
              <w:textAlignment w:val="center"/>
              <w:rPr>
                <w:bCs/>
              </w:rPr>
            </w:pPr>
            <w:r>
              <w:rPr>
                <w:rFonts w:ascii="等线" w:eastAsia="等线" w:hAnsi="等线" w:cs="等线" w:hint="eastAsia"/>
                <w:color w:val="000000"/>
                <w:kern w:val="0"/>
                <w:sz w:val="22"/>
                <w:szCs w:val="22"/>
                <w:lang w:bidi="ar"/>
              </w:rPr>
              <w:t>10</w:t>
            </w:r>
          </w:p>
        </w:tc>
        <w:tc>
          <w:tcPr>
            <w:tcW w:w="283" w:type="dxa"/>
            <w:tcBorders>
              <w:tl2br w:val="nil"/>
              <w:tr2bl w:val="nil"/>
            </w:tcBorders>
            <w:shd w:val="clear" w:color="auto" w:fill="auto"/>
            <w:noWrap/>
            <w:vAlign w:val="center"/>
          </w:tcPr>
          <w:p w14:paraId="7C42E8BB" w14:textId="77777777" w:rsidR="00B23037" w:rsidRDefault="00000000">
            <w:pPr>
              <w:widowControl/>
              <w:jc w:val="center"/>
              <w:textAlignment w:val="center"/>
              <w:rPr>
                <w:bCs/>
              </w:rPr>
            </w:pPr>
            <w:r>
              <w:rPr>
                <w:rFonts w:hint="eastAsia"/>
                <w:bCs/>
              </w:rPr>
              <w:t>0.414</w:t>
            </w:r>
          </w:p>
        </w:tc>
        <w:tc>
          <w:tcPr>
            <w:tcW w:w="283" w:type="dxa"/>
            <w:tcBorders>
              <w:tl2br w:val="nil"/>
              <w:tr2bl w:val="nil"/>
            </w:tcBorders>
            <w:shd w:val="clear" w:color="auto" w:fill="auto"/>
            <w:noWrap/>
            <w:vAlign w:val="center"/>
          </w:tcPr>
          <w:p w14:paraId="2DE73603" w14:textId="77777777" w:rsidR="00B23037" w:rsidRDefault="00000000">
            <w:pPr>
              <w:widowControl/>
              <w:jc w:val="center"/>
              <w:textAlignment w:val="center"/>
              <w:rPr>
                <w:bCs/>
              </w:rPr>
            </w:pPr>
            <w:r>
              <w:rPr>
                <w:rFonts w:hint="eastAsia"/>
                <w:bCs/>
              </w:rPr>
              <w:t>0.216</w:t>
            </w:r>
          </w:p>
        </w:tc>
        <w:tc>
          <w:tcPr>
            <w:tcW w:w="283" w:type="dxa"/>
            <w:tcBorders>
              <w:tl2br w:val="nil"/>
              <w:tr2bl w:val="nil"/>
            </w:tcBorders>
            <w:shd w:val="clear" w:color="auto" w:fill="auto"/>
            <w:noWrap/>
            <w:vAlign w:val="center"/>
          </w:tcPr>
          <w:p w14:paraId="1A0FD01B" w14:textId="77777777" w:rsidR="00B23037" w:rsidRDefault="00000000">
            <w:pPr>
              <w:widowControl/>
              <w:jc w:val="center"/>
              <w:textAlignment w:val="center"/>
              <w:rPr>
                <w:bCs/>
              </w:rPr>
            </w:pPr>
            <w:r>
              <w:rPr>
                <w:rFonts w:hint="eastAsia"/>
                <w:bCs/>
              </w:rPr>
              <w:t>0.76</w:t>
            </w:r>
          </w:p>
        </w:tc>
        <w:tc>
          <w:tcPr>
            <w:tcW w:w="283" w:type="dxa"/>
            <w:tcBorders>
              <w:tl2br w:val="nil"/>
              <w:tr2bl w:val="nil"/>
            </w:tcBorders>
            <w:shd w:val="clear" w:color="auto" w:fill="auto"/>
            <w:noWrap/>
            <w:vAlign w:val="center"/>
          </w:tcPr>
          <w:p w14:paraId="6BAF6C6E" w14:textId="77777777" w:rsidR="00B23037" w:rsidRDefault="00000000">
            <w:pPr>
              <w:widowControl/>
              <w:jc w:val="center"/>
              <w:textAlignment w:val="center"/>
              <w:rPr>
                <w:bCs/>
              </w:rPr>
            </w:pPr>
            <w:r>
              <w:rPr>
                <w:rFonts w:hint="eastAsia"/>
                <w:bCs/>
              </w:rPr>
              <w:t>1.21</w:t>
            </w:r>
          </w:p>
        </w:tc>
        <w:tc>
          <w:tcPr>
            <w:tcW w:w="283" w:type="dxa"/>
            <w:tcBorders>
              <w:tl2br w:val="nil"/>
              <w:tr2bl w:val="nil"/>
            </w:tcBorders>
            <w:shd w:val="clear" w:color="auto" w:fill="auto"/>
            <w:noWrap/>
            <w:vAlign w:val="center"/>
          </w:tcPr>
          <w:p w14:paraId="43DFA2E2" w14:textId="77777777" w:rsidR="00B23037" w:rsidRDefault="00000000">
            <w:pPr>
              <w:widowControl/>
              <w:jc w:val="center"/>
              <w:textAlignment w:val="center"/>
              <w:rPr>
                <w:bCs/>
              </w:rPr>
            </w:pPr>
            <w:r>
              <w:rPr>
                <w:rFonts w:hint="eastAsia"/>
                <w:bCs/>
              </w:rPr>
              <w:t>0.009</w:t>
            </w:r>
          </w:p>
        </w:tc>
        <w:tc>
          <w:tcPr>
            <w:tcW w:w="283" w:type="dxa"/>
            <w:tcBorders>
              <w:tl2br w:val="nil"/>
              <w:tr2bl w:val="nil"/>
            </w:tcBorders>
            <w:shd w:val="clear" w:color="auto" w:fill="auto"/>
            <w:noWrap/>
            <w:vAlign w:val="center"/>
          </w:tcPr>
          <w:p w14:paraId="757899BB" w14:textId="77777777" w:rsidR="00B23037" w:rsidRDefault="00000000">
            <w:pPr>
              <w:widowControl/>
              <w:jc w:val="center"/>
              <w:textAlignment w:val="center"/>
              <w:rPr>
                <w:bCs/>
              </w:rPr>
            </w:pPr>
            <w:r>
              <w:rPr>
                <w:rFonts w:hint="eastAsia"/>
                <w:bCs/>
              </w:rPr>
              <w:t>0.012</w:t>
            </w:r>
          </w:p>
        </w:tc>
        <w:tc>
          <w:tcPr>
            <w:tcW w:w="283" w:type="dxa"/>
            <w:tcBorders>
              <w:tl2br w:val="nil"/>
              <w:tr2bl w:val="nil"/>
            </w:tcBorders>
            <w:shd w:val="clear" w:color="auto" w:fill="auto"/>
            <w:noWrap/>
            <w:vAlign w:val="center"/>
          </w:tcPr>
          <w:p w14:paraId="2EAE8EC6" w14:textId="77777777" w:rsidR="00B23037" w:rsidRDefault="00000000">
            <w:pPr>
              <w:widowControl/>
              <w:jc w:val="center"/>
              <w:textAlignment w:val="center"/>
              <w:rPr>
                <w:bCs/>
              </w:rPr>
            </w:pPr>
            <w:r>
              <w:rPr>
                <w:rFonts w:hint="eastAsia"/>
                <w:bCs/>
              </w:rPr>
              <w:t>0.0016</w:t>
            </w:r>
          </w:p>
        </w:tc>
        <w:tc>
          <w:tcPr>
            <w:tcW w:w="283" w:type="dxa"/>
            <w:tcBorders>
              <w:tl2br w:val="nil"/>
              <w:tr2bl w:val="nil"/>
            </w:tcBorders>
            <w:shd w:val="clear" w:color="auto" w:fill="auto"/>
            <w:noWrap/>
            <w:vAlign w:val="center"/>
          </w:tcPr>
          <w:p w14:paraId="79A814DF" w14:textId="77777777" w:rsidR="00B23037" w:rsidRDefault="00000000">
            <w:pPr>
              <w:widowControl/>
              <w:jc w:val="center"/>
              <w:textAlignment w:val="center"/>
              <w:rPr>
                <w:bCs/>
              </w:rPr>
            </w:pPr>
            <w:r>
              <w:rPr>
                <w:rFonts w:hint="eastAsia"/>
                <w:bCs/>
              </w:rPr>
              <w:t>975.49</w:t>
            </w:r>
          </w:p>
        </w:tc>
      </w:tr>
      <w:tr w:rsidR="00B23037" w14:paraId="3D405CBD" w14:textId="77777777">
        <w:trPr>
          <w:trHeight w:val="291"/>
          <w:jc w:val="center"/>
        </w:trPr>
        <w:tc>
          <w:tcPr>
            <w:tcW w:w="283" w:type="dxa"/>
            <w:tcBorders>
              <w:tl2br w:val="nil"/>
              <w:tr2bl w:val="nil"/>
            </w:tcBorders>
            <w:shd w:val="clear" w:color="auto" w:fill="auto"/>
            <w:noWrap/>
            <w:vAlign w:val="center"/>
          </w:tcPr>
          <w:p w14:paraId="66FFBDC2" w14:textId="77777777" w:rsidR="00B23037" w:rsidRDefault="00000000">
            <w:pPr>
              <w:widowControl/>
              <w:jc w:val="center"/>
              <w:textAlignment w:val="center"/>
              <w:rPr>
                <w:bCs/>
              </w:rPr>
            </w:pPr>
            <w:r>
              <w:rPr>
                <w:rFonts w:ascii="等线" w:eastAsia="等线" w:hAnsi="等线" w:cs="等线" w:hint="eastAsia"/>
                <w:color w:val="000000"/>
                <w:kern w:val="0"/>
                <w:sz w:val="22"/>
                <w:szCs w:val="22"/>
                <w:lang w:bidi="ar"/>
              </w:rPr>
              <w:t>平均值</w:t>
            </w:r>
          </w:p>
        </w:tc>
        <w:tc>
          <w:tcPr>
            <w:tcW w:w="283" w:type="dxa"/>
            <w:tcBorders>
              <w:tl2br w:val="nil"/>
              <w:tr2bl w:val="nil"/>
            </w:tcBorders>
            <w:shd w:val="clear" w:color="auto" w:fill="auto"/>
            <w:noWrap/>
            <w:vAlign w:val="center"/>
          </w:tcPr>
          <w:p w14:paraId="7C1F9B88" w14:textId="77777777" w:rsidR="00B23037" w:rsidRDefault="00000000">
            <w:pPr>
              <w:widowControl/>
              <w:jc w:val="center"/>
              <w:textAlignment w:val="center"/>
              <w:rPr>
                <w:bCs/>
              </w:rPr>
            </w:pPr>
            <w:r>
              <w:rPr>
                <w:rFonts w:hint="eastAsia"/>
                <w:bCs/>
              </w:rPr>
              <w:t>0.414</w:t>
            </w:r>
          </w:p>
        </w:tc>
        <w:tc>
          <w:tcPr>
            <w:tcW w:w="283" w:type="dxa"/>
            <w:tcBorders>
              <w:tl2br w:val="nil"/>
              <w:tr2bl w:val="nil"/>
            </w:tcBorders>
            <w:shd w:val="clear" w:color="auto" w:fill="auto"/>
            <w:noWrap/>
            <w:vAlign w:val="center"/>
          </w:tcPr>
          <w:p w14:paraId="639EAB5D" w14:textId="77777777" w:rsidR="00B23037" w:rsidRDefault="00000000">
            <w:pPr>
              <w:widowControl/>
              <w:jc w:val="center"/>
              <w:textAlignment w:val="center"/>
              <w:rPr>
                <w:bCs/>
              </w:rPr>
            </w:pPr>
            <w:r>
              <w:rPr>
                <w:rFonts w:hint="eastAsia"/>
                <w:bCs/>
              </w:rPr>
              <w:t>0.216</w:t>
            </w:r>
          </w:p>
        </w:tc>
        <w:tc>
          <w:tcPr>
            <w:tcW w:w="283" w:type="dxa"/>
            <w:tcBorders>
              <w:tl2br w:val="nil"/>
              <w:tr2bl w:val="nil"/>
            </w:tcBorders>
            <w:shd w:val="clear" w:color="auto" w:fill="auto"/>
            <w:noWrap/>
            <w:vAlign w:val="center"/>
          </w:tcPr>
          <w:p w14:paraId="5920EB78" w14:textId="77777777" w:rsidR="00B23037" w:rsidRDefault="00000000">
            <w:pPr>
              <w:widowControl/>
              <w:jc w:val="center"/>
              <w:textAlignment w:val="center"/>
              <w:rPr>
                <w:bCs/>
              </w:rPr>
            </w:pPr>
            <w:r>
              <w:rPr>
                <w:rFonts w:hint="eastAsia"/>
                <w:bCs/>
              </w:rPr>
              <w:t>0.79</w:t>
            </w:r>
          </w:p>
        </w:tc>
        <w:tc>
          <w:tcPr>
            <w:tcW w:w="283" w:type="dxa"/>
            <w:tcBorders>
              <w:tl2br w:val="nil"/>
              <w:tr2bl w:val="nil"/>
            </w:tcBorders>
            <w:shd w:val="clear" w:color="auto" w:fill="auto"/>
            <w:noWrap/>
            <w:vAlign w:val="center"/>
          </w:tcPr>
          <w:p w14:paraId="5EF64EE2" w14:textId="77777777" w:rsidR="00B23037" w:rsidRDefault="00000000">
            <w:pPr>
              <w:widowControl/>
              <w:jc w:val="center"/>
              <w:textAlignment w:val="center"/>
              <w:rPr>
                <w:bCs/>
              </w:rPr>
            </w:pPr>
            <w:r>
              <w:rPr>
                <w:rFonts w:hint="eastAsia"/>
                <w:bCs/>
              </w:rPr>
              <w:t>1.25</w:t>
            </w:r>
          </w:p>
        </w:tc>
        <w:tc>
          <w:tcPr>
            <w:tcW w:w="283" w:type="dxa"/>
            <w:tcBorders>
              <w:tl2br w:val="nil"/>
              <w:tr2bl w:val="nil"/>
            </w:tcBorders>
            <w:shd w:val="clear" w:color="auto" w:fill="auto"/>
            <w:noWrap/>
            <w:vAlign w:val="center"/>
          </w:tcPr>
          <w:p w14:paraId="2A3D0A58" w14:textId="77777777" w:rsidR="00B23037" w:rsidRDefault="00000000">
            <w:pPr>
              <w:widowControl/>
              <w:jc w:val="center"/>
              <w:textAlignment w:val="center"/>
              <w:rPr>
                <w:bCs/>
              </w:rPr>
            </w:pPr>
            <w:r>
              <w:rPr>
                <w:rFonts w:hint="eastAsia"/>
                <w:bCs/>
              </w:rPr>
              <w:t>0.019</w:t>
            </w:r>
          </w:p>
        </w:tc>
        <w:tc>
          <w:tcPr>
            <w:tcW w:w="283" w:type="dxa"/>
            <w:tcBorders>
              <w:tl2br w:val="nil"/>
              <w:tr2bl w:val="nil"/>
            </w:tcBorders>
            <w:shd w:val="clear" w:color="auto" w:fill="auto"/>
            <w:noWrap/>
            <w:vAlign w:val="center"/>
          </w:tcPr>
          <w:p w14:paraId="02C2AE6F" w14:textId="77777777" w:rsidR="00B23037" w:rsidRDefault="00000000">
            <w:pPr>
              <w:widowControl/>
              <w:jc w:val="center"/>
              <w:textAlignment w:val="center"/>
              <w:rPr>
                <w:bCs/>
              </w:rPr>
            </w:pPr>
            <w:r>
              <w:rPr>
                <w:rFonts w:hint="eastAsia"/>
                <w:bCs/>
              </w:rPr>
              <w:t>0.010</w:t>
            </w:r>
          </w:p>
        </w:tc>
        <w:tc>
          <w:tcPr>
            <w:tcW w:w="283" w:type="dxa"/>
            <w:tcBorders>
              <w:tl2br w:val="nil"/>
              <w:tr2bl w:val="nil"/>
            </w:tcBorders>
            <w:shd w:val="clear" w:color="auto" w:fill="auto"/>
            <w:noWrap/>
            <w:vAlign w:val="center"/>
          </w:tcPr>
          <w:p w14:paraId="01AA9159" w14:textId="77777777" w:rsidR="00B23037" w:rsidRDefault="00000000">
            <w:pPr>
              <w:widowControl/>
              <w:jc w:val="center"/>
              <w:textAlignment w:val="center"/>
              <w:rPr>
                <w:bCs/>
              </w:rPr>
            </w:pPr>
            <w:r>
              <w:rPr>
                <w:rFonts w:hint="eastAsia"/>
                <w:bCs/>
              </w:rPr>
              <w:t>0.0016</w:t>
            </w:r>
          </w:p>
        </w:tc>
        <w:tc>
          <w:tcPr>
            <w:tcW w:w="283" w:type="dxa"/>
            <w:tcBorders>
              <w:tl2br w:val="nil"/>
              <w:tr2bl w:val="nil"/>
            </w:tcBorders>
            <w:shd w:val="clear" w:color="auto" w:fill="auto"/>
            <w:noWrap/>
            <w:vAlign w:val="center"/>
          </w:tcPr>
          <w:p w14:paraId="0796BF95" w14:textId="77777777" w:rsidR="00B23037" w:rsidRDefault="00000000">
            <w:pPr>
              <w:widowControl/>
              <w:jc w:val="center"/>
              <w:textAlignment w:val="center"/>
              <w:rPr>
                <w:bCs/>
              </w:rPr>
            </w:pPr>
            <w:r>
              <w:rPr>
                <w:rFonts w:hint="eastAsia"/>
                <w:bCs/>
              </w:rPr>
              <w:t>1406.91</w:t>
            </w:r>
          </w:p>
        </w:tc>
      </w:tr>
    </w:tbl>
    <w:p w14:paraId="693297EB" w14:textId="77777777" w:rsidR="00B23037" w:rsidRDefault="00000000">
      <w:pPr>
        <w:rPr>
          <w:kern w:val="0"/>
          <w:sz w:val="20"/>
          <w:szCs w:val="20"/>
        </w:rPr>
      </w:pPr>
      <w:r>
        <w:rPr>
          <w:bCs/>
        </w:rPr>
        <w:t xml:space="preserve">       </w:t>
      </w:r>
      <w:r>
        <w:rPr>
          <w:bCs/>
        </w:rPr>
        <w:fldChar w:fldCharType="begin"/>
      </w:r>
      <w:r>
        <w:rPr>
          <w:bCs/>
        </w:rPr>
        <w:instrText xml:space="preserve"> </w:instrText>
      </w:r>
      <w:r>
        <w:rPr>
          <w:rFonts w:hint="eastAsia"/>
          <w:bCs/>
        </w:rPr>
        <w:instrText>LINK Excel.Sheet.12 "C:\\</w:instrText>
      </w:r>
      <w:r>
        <w:rPr>
          <w:rFonts w:hint="eastAsia"/>
          <w:bCs/>
        </w:rPr>
        <w:instrText>学习</w:instrText>
      </w:r>
      <w:r>
        <w:rPr>
          <w:rFonts w:hint="eastAsia"/>
          <w:bCs/>
        </w:rPr>
        <w:instrText>\\</w:instrText>
      </w:r>
      <w:r>
        <w:rPr>
          <w:rFonts w:hint="eastAsia"/>
          <w:bCs/>
        </w:rPr>
        <w:instrText>化工专业实验</w:instrText>
      </w:r>
      <w:r>
        <w:rPr>
          <w:rFonts w:hint="eastAsia"/>
          <w:bCs/>
        </w:rPr>
        <w:instrText>2\\</w:instrText>
      </w:r>
      <w:r>
        <w:rPr>
          <w:rFonts w:hint="eastAsia"/>
          <w:bCs/>
        </w:rPr>
        <w:instrText>数据</w:instrText>
      </w:r>
      <w:r>
        <w:rPr>
          <w:rFonts w:hint="eastAsia"/>
          <w:bCs/>
        </w:rPr>
        <w:instrText>.xlsx" "Sheet1!R130C2:R141C9" \a \f 5 \h</w:instrText>
      </w:r>
      <w:r>
        <w:rPr>
          <w:bCs/>
        </w:rPr>
        <w:instrText xml:space="preserve">  \* MERGEFORMAT </w:instrText>
      </w:r>
      <w:r>
        <w:rPr>
          <w:bCs/>
        </w:rPr>
        <w:fldChar w:fldCharType="separate"/>
      </w:r>
    </w:p>
    <w:p w14:paraId="54FAF128" w14:textId="77777777" w:rsidR="00B23037" w:rsidRDefault="00000000">
      <w:pPr>
        <w:rPr>
          <w:bCs/>
        </w:rPr>
      </w:pPr>
      <w:r>
        <w:rPr>
          <w:bCs/>
        </w:rPr>
        <w:fldChar w:fldCharType="end"/>
      </w:r>
    </w:p>
    <w:p w14:paraId="3A025CC1" w14:textId="77777777" w:rsidR="00B23037" w:rsidRDefault="00000000">
      <w:pPr>
        <w:pStyle w:val="a3"/>
        <w:jc w:val="center"/>
        <w:rPr>
          <w:rFonts w:eastAsia="宋体"/>
        </w:rPr>
      </w:pPr>
      <w:r>
        <w:t>表</w:t>
      </w:r>
      <w:r>
        <w:t xml:space="preserve"> </w:t>
      </w:r>
      <w:r>
        <w:fldChar w:fldCharType="begin"/>
      </w:r>
      <w:r>
        <w:instrText xml:space="preserve"> SEQ </w:instrText>
      </w:r>
      <w:r>
        <w:instrText>表</w:instrText>
      </w:r>
      <w:r>
        <w:instrText xml:space="preserve"> \* ARABIC </w:instrText>
      </w:r>
      <w:r>
        <w:fldChar w:fldCharType="separate"/>
      </w:r>
      <w:r>
        <w:t>19</w:t>
      </w:r>
      <w:r>
        <w:fldChar w:fldCharType="end"/>
      </w:r>
      <w:r>
        <w:rPr>
          <w:rFonts w:hint="eastAsia"/>
        </w:rPr>
        <w:t xml:space="preserve"> </w:t>
      </w:r>
      <w:r>
        <w:rPr>
          <w:rFonts w:hint="eastAsia"/>
        </w:rPr>
        <w:t>环状流下气液比表面积数据处理记录表</w:t>
      </w:r>
    </w:p>
    <w:tbl>
      <w:tblPr>
        <w:tblW w:w="10932" w:type="dxa"/>
        <w:jc w:val="center"/>
        <w:tblLook w:val="04A0" w:firstRow="1" w:lastRow="0" w:firstColumn="1" w:lastColumn="0" w:noHBand="0" w:noVBand="1"/>
      </w:tblPr>
      <w:tblGrid>
        <w:gridCol w:w="972"/>
        <w:gridCol w:w="2904"/>
        <w:gridCol w:w="2328"/>
        <w:gridCol w:w="2328"/>
        <w:gridCol w:w="2400"/>
      </w:tblGrid>
      <w:tr w:rsidR="00B23037" w14:paraId="5C74CCC2" w14:textId="77777777">
        <w:trPr>
          <w:trHeight w:val="327"/>
          <w:jc w:val="center"/>
        </w:trPr>
        <w:tc>
          <w:tcPr>
            <w:tcW w:w="972" w:type="dxa"/>
            <w:tcBorders>
              <w:top w:val="single" w:sz="12" w:space="0" w:color="000000"/>
              <w:left w:val="nil"/>
              <w:bottom w:val="single" w:sz="4" w:space="0" w:color="000000"/>
              <w:right w:val="nil"/>
            </w:tcBorders>
            <w:shd w:val="clear" w:color="auto" w:fill="auto"/>
            <w:noWrap/>
            <w:vAlign w:val="center"/>
          </w:tcPr>
          <w:p w14:paraId="07AD2E0F" w14:textId="77777777" w:rsidR="00B23037" w:rsidRDefault="00000000">
            <w:pPr>
              <w:widowControl/>
              <w:jc w:val="left"/>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序号</w:t>
            </w:r>
          </w:p>
        </w:tc>
        <w:tc>
          <w:tcPr>
            <w:tcW w:w="2904" w:type="dxa"/>
            <w:tcBorders>
              <w:top w:val="single" w:sz="12" w:space="0" w:color="000000"/>
              <w:left w:val="nil"/>
              <w:bottom w:val="single" w:sz="4" w:space="0" w:color="000000"/>
              <w:right w:val="nil"/>
            </w:tcBorders>
            <w:shd w:val="clear" w:color="auto" w:fill="auto"/>
            <w:noWrap/>
            <w:vAlign w:val="center"/>
          </w:tcPr>
          <w:p w14:paraId="19CCB60A" w14:textId="77777777" w:rsidR="00B23037" w:rsidRDefault="00000000">
            <w:pPr>
              <w:widowControl/>
              <w:jc w:val="left"/>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气体流量Q</w:t>
            </w:r>
            <w:r>
              <w:rPr>
                <w:rFonts w:ascii="等线" w:eastAsia="等线" w:hAnsi="等线" w:cs="等线" w:hint="eastAsia"/>
                <w:color w:val="000000"/>
                <w:kern w:val="0"/>
                <w:sz w:val="12"/>
                <w:szCs w:val="12"/>
                <w:lang w:bidi="ar"/>
              </w:rPr>
              <w:t>G</w:t>
            </w:r>
            <w:r>
              <w:rPr>
                <w:rFonts w:ascii="等线" w:eastAsia="等线" w:hAnsi="等线" w:cs="等线" w:hint="eastAsia"/>
                <w:color w:val="000000"/>
                <w:kern w:val="0"/>
                <w:sz w:val="22"/>
                <w:szCs w:val="22"/>
                <w:lang w:bidi="ar"/>
              </w:rPr>
              <w:t>/(</w:t>
            </w:r>
            <w:r>
              <w:rPr>
                <w:rFonts w:ascii="微软雅黑" w:eastAsia="微软雅黑" w:hAnsi="微软雅黑" w:cs="微软雅黑"/>
                <w:color w:val="000000"/>
                <w:kern w:val="0"/>
                <w:sz w:val="22"/>
                <w:szCs w:val="22"/>
                <w:lang w:bidi="ar"/>
              </w:rPr>
              <w:t>m³</w:t>
            </w:r>
            <w:r>
              <w:rPr>
                <w:rFonts w:ascii="等线" w:eastAsia="等线" w:hAnsi="等线" w:cs="等线" w:hint="eastAsia"/>
                <w:color w:val="000000"/>
                <w:kern w:val="0"/>
                <w:sz w:val="22"/>
                <w:szCs w:val="22"/>
                <w:lang w:bidi="ar"/>
              </w:rPr>
              <w:t>/s)</w:t>
            </w:r>
          </w:p>
        </w:tc>
        <w:tc>
          <w:tcPr>
            <w:tcW w:w="2328" w:type="dxa"/>
            <w:tcBorders>
              <w:top w:val="single" w:sz="12" w:space="0" w:color="000000"/>
              <w:left w:val="nil"/>
              <w:bottom w:val="single" w:sz="4" w:space="0" w:color="000000"/>
              <w:right w:val="nil"/>
            </w:tcBorders>
            <w:shd w:val="clear" w:color="auto" w:fill="auto"/>
            <w:noWrap/>
            <w:vAlign w:val="center"/>
          </w:tcPr>
          <w:p w14:paraId="5D706723" w14:textId="77777777" w:rsidR="00B23037" w:rsidRDefault="00000000">
            <w:pPr>
              <w:widowControl/>
              <w:jc w:val="left"/>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液体流量Q</w:t>
            </w:r>
            <w:r>
              <w:rPr>
                <w:rFonts w:ascii="等线" w:eastAsia="等线" w:hAnsi="等线" w:cs="等线" w:hint="eastAsia"/>
                <w:color w:val="000000"/>
                <w:kern w:val="0"/>
                <w:sz w:val="12"/>
                <w:szCs w:val="12"/>
                <w:lang w:bidi="ar"/>
              </w:rPr>
              <w:t>L</w:t>
            </w:r>
            <w:r>
              <w:rPr>
                <w:rFonts w:ascii="等线" w:eastAsia="等线" w:hAnsi="等线" w:cs="等线" w:hint="eastAsia"/>
                <w:color w:val="000000"/>
                <w:kern w:val="0"/>
                <w:sz w:val="22"/>
                <w:szCs w:val="22"/>
                <w:lang w:bidi="ar"/>
              </w:rPr>
              <w:t>/（</w:t>
            </w:r>
            <w:r>
              <w:rPr>
                <w:rFonts w:ascii="微软雅黑" w:eastAsia="微软雅黑" w:hAnsi="微软雅黑" w:cs="微软雅黑"/>
                <w:color w:val="000000"/>
                <w:kern w:val="0"/>
                <w:sz w:val="22"/>
                <w:szCs w:val="22"/>
                <w:lang w:bidi="ar"/>
              </w:rPr>
              <w:t>m³</w:t>
            </w:r>
            <w:r>
              <w:rPr>
                <w:rFonts w:ascii="等线" w:eastAsia="等线" w:hAnsi="等线" w:cs="等线" w:hint="eastAsia"/>
                <w:color w:val="000000"/>
                <w:kern w:val="0"/>
                <w:sz w:val="22"/>
                <w:szCs w:val="22"/>
                <w:lang w:bidi="ar"/>
              </w:rPr>
              <w:t>/s）</w:t>
            </w:r>
          </w:p>
        </w:tc>
        <w:tc>
          <w:tcPr>
            <w:tcW w:w="2328" w:type="dxa"/>
            <w:tcBorders>
              <w:top w:val="single" w:sz="12" w:space="0" w:color="000000"/>
              <w:left w:val="nil"/>
              <w:bottom w:val="single" w:sz="4" w:space="0" w:color="000000"/>
              <w:right w:val="nil"/>
            </w:tcBorders>
            <w:shd w:val="clear" w:color="auto" w:fill="auto"/>
            <w:noWrap/>
            <w:vAlign w:val="center"/>
          </w:tcPr>
          <w:p w14:paraId="3C318AD3" w14:textId="77777777" w:rsidR="00B23037" w:rsidRDefault="00000000">
            <w:pPr>
              <w:widowControl/>
              <w:jc w:val="left"/>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通道直径d/（m）</w:t>
            </w:r>
          </w:p>
        </w:tc>
        <w:tc>
          <w:tcPr>
            <w:tcW w:w="2400" w:type="dxa"/>
            <w:tcBorders>
              <w:top w:val="single" w:sz="12" w:space="0" w:color="000000"/>
              <w:left w:val="nil"/>
              <w:bottom w:val="single" w:sz="4" w:space="0" w:color="000000"/>
              <w:right w:val="nil"/>
            </w:tcBorders>
            <w:shd w:val="clear" w:color="auto" w:fill="auto"/>
            <w:noWrap/>
            <w:vAlign w:val="center"/>
          </w:tcPr>
          <w:p w14:paraId="53A783B6" w14:textId="77777777" w:rsidR="00B23037" w:rsidRDefault="00000000">
            <w:pPr>
              <w:widowControl/>
              <w:jc w:val="left"/>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气液比表面积a(</w:t>
            </w:r>
            <w:r>
              <w:rPr>
                <w:rFonts w:ascii="宋体" w:eastAsia="宋体" w:hAnsi="宋体" w:cs="宋体"/>
                <w:color w:val="000000"/>
                <w:kern w:val="0"/>
                <w:sz w:val="22"/>
                <w:szCs w:val="22"/>
                <w:lang w:bidi="ar"/>
              </w:rPr>
              <w:t>㎡</w:t>
            </w:r>
            <w:r>
              <w:rPr>
                <w:rFonts w:ascii="等线" w:eastAsia="等线" w:hAnsi="等线" w:cs="等线" w:hint="eastAsia"/>
                <w:color w:val="000000"/>
                <w:kern w:val="0"/>
                <w:sz w:val="22"/>
                <w:szCs w:val="22"/>
                <w:lang w:bidi="ar"/>
              </w:rPr>
              <w:t>/</w:t>
            </w:r>
            <w:r>
              <w:rPr>
                <w:rFonts w:ascii="微软雅黑" w:eastAsia="微软雅黑" w:hAnsi="微软雅黑" w:cs="微软雅黑"/>
                <w:color w:val="000000"/>
                <w:kern w:val="0"/>
                <w:sz w:val="22"/>
                <w:szCs w:val="22"/>
                <w:lang w:bidi="ar"/>
              </w:rPr>
              <w:t>m³</w:t>
            </w:r>
            <w:r>
              <w:rPr>
                <w:rFonts w:ascii="等线" w:eastAsia="等线" w:hAnsi="等线" w:cs="等线" w:hint="eastAsia"/>
                <w:color w:val="000000"/>
                <w:kern w:val="0"/>
                <w:sz w:val="22"/>
                <w:szCs w:val="22"/>
                <w:lang w:bidi="ar"/>
              </w:rPr>
              <w:t>)</w:t>
            </w:r>
          </w:p>
        </w:tc>
      </w:tr>
      <w:tr w:rsidR="00B23037" w14:paraId="39BF6332" w14:textId="77777777">
        <w:trPr>
          <w:trHeight w:val="276"/>
          <w:jc w:val="center"/>
        </w:trPr>
        <w:tc>
          <w:tcPr>
            <w:tcW w:w="0" w:type="auto"/>
            <w:tcBorders>
              <w:top w:val="single" w:sz="4" w:space="0" w:color="000000"/>
              <w:left w:val="nil"/>
              <w:bottom w:val="single" w:sz="4" w:space="0" w:color="000000"/>
              <w:right w:val="nil"/>
            </w:tcBorders>
            <w:shd w:val="clear" w:color="auto" w:fill="auto"/>
            <w:noWrap/>
            <w:vAlign w:val="center"/>
          </w:tcPr>
          <w:p w14:paraId="07E0210C" w14:textId="77777777" w:rsidR="00B23037" w:rsidRDefault="00000000">
            <w:pPr>
              <w:widowControl/>
              <w:jc w:val="right"/>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w:t>
            </w:r>
          </w:p>
        </w:tc>
        <w:tc>
          <w:tcPr>
            <w:tcW w:w="0" w:type="auto"/>
            <w:tcBorders>
              <w:top w:val="single" w:sz="4" w:space="0" w:color="000000"/>
              <w:left w:val="nil"/>
              <w:bottom w:val="single" w:sz="4" w:space="0" w:color="000000"/>
              <w:right w:val="nil"/>
            </w:tcBorders>
            <w:shd w:val="clear" w:color="auto" w:fill="auto"/>
            <w:noWrap/>
            <w:vAlign w:val="center"/>
          </w:tcPr>
          <w:p w14:paraId="3C60726C"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1.67E-07</w:t>
            </w:r>
          </w:p>
        </w:tc>
        <w:tc>
          <w:tcPr>
            <w:tcW w:w="0" w:type="auto"/>
            <w:tcBorders>
              <w:top w:val="single" w:sz="4" w:space="0" w:color="000000"/>
              <w:left w:val="nil"/>
              <w:bottom w:val="single" w:sz="4" w:space="0" w:color="000000"/>
              <w:right w:val="nil"/>
            </w:tcBorders>
            <w:shd w:val="clear" w:color="auto" w:fill="auto"/>
            <w:noWrap/>
            <w:vAlign w:val="center"/>
          </w:tcPr>
          <w:p w14:paraId="5B126164"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1.67E-06</w:t>
            </w:r>
          </w:p>
        </w:tc>
        <w:tc>
          <w:tcPr>
            <w:tcW w:w="0" w:type="auto"/>
            <w:tcBorders>
              <w:top w:val="single" w:sz="4" w:space="0" w:color="000000"/>
              <w:left w:val="nil"/>
              <w:bottom w:val="single" w:sz="4" w:space="0" w:color="000000"/>
              <w:right w:val="nil"/>
            </w:tcBorders>
            <w:shd w:val="clear" w:color="auto" w:fill="auto"/>
            <w:noWrap/>
            <w:vAlign w:val="center"/>
          </w:tcPr>
          <w:p w14:paraId="6B2F1018" w14:textId="77777777" w:rsidR="00B23037" w:rsidRDefault="00000000">
            <w:pPr>
              <w:widowControl/>
              <w:jc w:val="right"/>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0.00435</w:t>
            </w:r>
          </w:p>
        </w:tc>
        <w:tc>
          <w:tcPr>
            <w:tcW w:w="0" w:type="auto"/>
            <w:tcBorders>
              <w:top w:val="single" w:sz="4" w:space="0" w:color="000000"/>
              <w:left w:val="nil"/>
              <w:bottom w:val="single" w:sz="4" w:space="0" w:color="000000"/>
              <w:right w:val="nil"/>
            </w:tcBorders>
            <w:shd w:val="clear" w:color="auto" w:fill="auto"/>
            <w:noWrap/>
            <w:vAlign w:val="center"/>
          </w:tcPr>
          <w:p w14:paraId="07894F99" w14:textId="77777777" w:rsidR="00B23037" w:rsidRDefault="00000000">
            <w:pPr>
              <w:widowControl/>
              <w:jc w:val="right"/>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277.2518111</w:t>
            </w:r>
          </w:p>
        </w:tc>
      </w:tr>
      <w:tr w:rsidR="00B23037" w14:paraId="738BC727" w14:textId="77777777">
        <w:trPr>
          <w:trHeight w:val="276"/>
          <w:jc w:val="center"/>
        </w:trPr>
        <w:tc>
          <w:tcPr>
            <w:tcW w:w="0" w:type="auto"/>
            <w:tcBorders>
              <w:top w:val="single" w:sz="4" w:space="0" w:color="000000"/>
              <w:left w:val="nil"/>
              <w:bottom w:val="single" w:sz="4" w:space="0" w:color="000000"/>
              <w:right w:val="nil"/>
            </w:tcBorders>
            <w:shd w:val="clear" w:color="auto" w:fill="auto"/>
            <w:noWrap/>
            <w:vAlign w:val="center"/>
          </w:tcPr>
          <w:p w14:paraId="7E4D3AFE" w14:textId="77777777" w:rsidR="00B23037" w:rsidRDefault="00000000">
            <w:pPr>
              <w:widowControl/>
              <w:jc w:val="right"/>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w:t>
            </w:r>
          </w:p>
        </w:tc>
        <w:tc>
          <w:tcPr>
            <w:tcW w:w="0" w:type="auto"/>
            <w:tcBorders>
              <w:top w:val="single" w:sz="4" w:space="0" w:color="000000"/>
              <w:left w:val="nil"/>
              <w:bottom w:val="single" w:sz="4" w:space="0" w:color="000000"/>
              <w:right w:val="nil"/>
            </w:tcBorders>
            <w:shd w:val="clear" w:color="auto" w:fill="auto"/>
            <w:noWrap/>
            <w:vAlign w:val="center"/>
          </w:tcPr>
          <w:p w14:paraId="73DD2D90"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3.33E-07</w:t>
            </w:r>
          </w:p>
        </w:tc>
        <w:tc>
          <w:tcPr>
            <w:tcW w:w="0" w:type="auto"/>
            <w:tcBorders>
              <w:top w:val="single" w:sz="4" w:space="0" w:color="000000"/>
              <w:left w:val="nil"/>
              <w:bottom w:val="single" w:sz="4" w:space="0" w:color="000000"/>
              <w:right w:val="nil"/>
            </w:tcBorders>
            <w:shd w:val="clear" w:color="auto" w:fill="auto"/>
            <w:noWrap/>
            <w:vAlign w:val="center"/>
          </w:tcPr>
          <w:p w14:paraId="0729E0E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1.67E-06</w:t>
            </w:r>
          </w:p>
        </w:tc>
        <w:tc>
          <w:tcPr>
            <w:tcW w:w="0" w:type="auto"/>
            <w:tcBorders>
              <w:top w:val="single" w:sz="4" w:space="0" w:color="000000"/>
              <w:left w:val="nil"/>
              <w:bottom w:val="single" w:sz="4" w:space="0" w:color="000000"/>
              <w:right w:val="nil"/>
            </w:tcBorders>
            <w:shd w:val="clear" w:color="auto" w:fill="auto"/>
            <w:noWrap/>
            <w:vAlign w:val="center"/>
          </w:tcPr>
          <w:p w14:paraId="6CA6C86D" w14:textId="77777777" w:rsidR="00B23037" w:rsidRDefault="00000000">
            <w:pPr>
              <w:widowControl/>
              <w:jc w:val="right"/>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0.00435</w:t>
            </w:r>
          </w:p>
        </w:tc>
        <w:tc>
          <w:tcPr>
            <w:tcW w:w="0" w:type="auto"/>
            <w:tcBorders>
              <w:top w:val="single" w:sz="4" w:space="0" w:color="000000"/>
              <w:left w:val="nil"/>
              <w:bottom w:val="single" w:sz="4" w:space="0" w:color="000000"/>
              <w:right w:val="nil"/>
            </w:tcBorders>
            <w:shd w:val="clear" w:color="auto" w:fill="auto"/>
            <w:noWrap/>
            <w:vAlign w:val="center"/>
          </w:tcPr>
          <w:p w14:paraId="5563DFC1" w14:textId="77777777" w:rsidR="00B23037" w:rsidRDefault="00000000">
            <w:pPr>
              <w:widowControl/>
              <w:jc w:val="right"/>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374.931886</w:t>
            </w:r>
          </w:p>
        </w:tc>
      </w:tr>
      <w:tr w:rsidR="00B23037" w14:paraId="61D3931A" w14:textId="77777777">
        <w:trPr>
          <w:trHeight w:val="276"/>
          <w:jc w:val="center"/>
        </w:trPr>
        <w:tc>
          <w:tcPr>
            <w:tcW w:w="0" w:type="auto"/>
            <w:tcBorders>
              <w:top w:val="single" w:sz="4" w:space="0" w:color="000000"/>
              <w:left w:val="nil"/>
              <w:bottom w:val="single" w:sz="4" w:space="0" w:color="000000"/>
              <w:right w:val="nil"/>
            </w:tcBorders>
            <w:shd w:val="clear" w:color="auto" w:fill="auto"/>
            <w:noWrap/>
            <w:vAlign w:val="center"/>
          </w:tcPr>
          <w:p w14:paraId="54640D6A" w14:textId="77777777" w:rsidR="00B23037" w:rsidRDefault="00000000">
            <w:pPr>
              <w:widowControl/>
              <w:jc w:val="right"/>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3</w:t>
            </w:r>
          </w:p>
        </w:tc>
        <w:tc>
          <w:tcPr>
            <w:tcW w:w="0" w:type="auto"/>
            <w:tcBorders>
              <w:top w:val="single" w:sz="4" w:space="0" w:color="000000"/>
              <w:left w:val="nil"/>
              <w:bottom w:val="single" w:sz="4" w:space="0" w:color="000000"/>
              <w:right w:val="nil"/>
            </w:tcBorders>
            <w:shd w:val="clear" w:color="auto" w:fill="auto"/>
            <w:noWrap/>
            <w:vAlign w:val="center"/>
          </w:tcPr>
          <w:p w14:paraId="1D638B3A"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5.33E-07</w:t>
            </w:r>
          </w:p>
        </w:tc>
        <w:tc>
          <w:tcPr>
            <w:tcW w:w="0" w:type="auto"/>
            <w:tcBorders>
              <w:top w:val="single" w:sz="4" w:space="0" w:color="000000"/>
              <w:left w:val="nil"/>
              <w:bottom w:val="single" w:sz="4" w:space="0" w:color="000000"/>
              <w:right w:val="nil"/>
            </w:tcBorders>
            <w:shd w:val="clear" w:color="auto" w:fill="auto"/>
            <w:noWrap/>
            <w:vAlign w:val="center"/>
          </w:tcPr>
          <w:p w14:paraId="0EE1033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4.17E-07</w:t>
            </w:r>
          </w:p>
        </w:tc>
        <w:tc>
          <w:tcPr>
            <w:tcW w:w="0" w:type="auto"/>
            <w:tcBorders>
              <w:top w:val="single" w:sz="4" w:space="0" w:color="000000"/>
              <w:left w:val="nil"/>
              <w:bottom w:val="single" w:sz="4" w:space="0" w:color="000000"/>
              <w:right w:val="nil"/>
            </w:tcBorders>
            <w:shd w:val="clear" w:color="auto" w:fill="auto"/>
            <w:noWrap/>
            <w:vAlign w:val="center"/>
          </w:tcPr>
          <w:p w14:paraId="69462CD3" w14:textId="77777777" w:rsidR="00B23037" w:rsidRDefault="00000000">
            <w:pPr>
              <w:widowControl/>
              <w:jc w:val="right"/>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0.0016</w:t>
            </w:r>
          </w:p>
        </w:tc>
        <w:tc>
          <w:tcPr>
            <w:tcW w:w="0" w:type="auto"/>
            <w:tcBorders>
              <w:top w:val="single" w:sz="4" w:space="0" w:color="000000"/>
              <w:left w:val="nil"/>
              <w:bottom w:val="single" w:sz="4" w:space="0" w:color="000000"/>
              <w:right w:val="nil"/>
            </w:tcBorders>
            <w:shd w:val="clear" w:color="auto" w:fill="auto"/>
            <w:noWrap/>
            <w:vAlign w:val="center"/>
          </w:tcPr>
          <w:p w14:paraId="4432898C" w14:textId="77777777" w:rsidR="00B23037" w:rsidRDefault="00000000">
            <w:pPr>
              <w:widowControl/>
              <w:jc w:val="right"/>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1872.586166</w:t>
            </w:r>
          </w:p>
        </w:tc>
      </w:tr>
      <w:tr w:rsidR="00B23037" w14:paraId="553E4D01" w14:textId="77777777">
        <w:trPr>
          <w:trHeight w:val="276"/>
          <w:jc w:val="center"/>
        </w:trPr>
        <w:tc>
          <w:tcPr>
            <w:tcW w:w="0" w:type="auto"/>
            <w:tcBorders>
              <w:top w:val="single" w:sz="4" w:space="0" w:color="000000"/>
              <w:left w:val="nil"/>
              <w:bottom w:val="single" w:sz="4" w:space="0" w:color="000000"/>
              <w:right w:val="nil"/>
            </w:tcBorders>
            <w:shd w:val="clear" w:color="auto" w:fill="auto"/>
            <w:noWrap/>
            <w:vAlign w:val="center"/>
          </w:tcPr>
          <w:p w14:paraId="0CBF4515" w14:textId="77777777" w:rsidR="00B23037" w:rsidRDefault="00000000">
            <w:pPr>
              <w:widowControl/>
              <w:jc w:val="right"/>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4</w:t>
            </w:r>
          </w:p>
        </w:tc>
        <w:tc>
          <w:tcPr>
            <w:tcW w:w="0" w:type="auto"/>
            <w:tcBorders>
              <w:top w:val="single" w:sz="4" w:space="0" w:color="000000"/>
              <w:left w:val="nil"/>
              <w:bottom w:val="single" w:sz="4" w:space="0" w:color="000000"/>
              <w:right w:val="nil"/>
            </w:tcBorders>
            <w:shd w:val="clear" w:color="auto" w:fill="auto"/>
            <w:noWrap/>
            <w:vAlign w:val="center"/>
          </w:tcPr>
          <w:p w14:paraId="20C9FB0A"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8.00E-07</w:t>
            </w:r>
          </w:p>
        </w:tc>
        <w:tc>
          <w:tcPr>
            <w:tcW w:w="0" w:type="auto"/>
            <w:tcBorders>
              <w:top w:val="single" w:sz="4" w:space="0" w:color="000000"/>
              <w:left w:val="nil"/>
              <w:bottom w:val="single" w:sz="4" w:space="0" w:color="000000"/>
              <w:right w:val="nil"/>
            </w:tcBorders>
            <w:shd w:val="clear" w:color="auto" w:fill="auto"/>
            <w:noWrap/>
            <w:vAlign w:val="center"/>
          </w:tcPr>
          <w:p w14:paraId="7FB08240"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8.33E-08</w:t>
            </w:r>
          </w:p>
        </w:tc>
        <w:tc>
          <w:tcPr>
            <w:tcW w:w="0" w:type="auto"/>
            <w:tcBorders>
              <w:top w:val="single" w:sz="4" w:space="0" w:color="000000"/>
              <w:left w:val="nil"/>
              <w:bottom w:val="single" w:sz="4" w:space="0" w:color="000000"/>
              <w:right w:val="nil"/>
            </w:tcBorders>
            <w:shd w:val="clear" w:color="auto" w:fill="auto"/>
            <w:noWrap/>
            <w:vAlign w:val="center"/>
          </w:tcPr>
          <w:p w14:paraId="3181C65D" w14:textId="77777777" w:rsidR="00B23037" w:rsidRDefault="00000000">
            <w:pPr>
              <w:widowControl/>
              <w:jc w:val="right"/>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0.0016</w:t>
            </w:r>
          </w:p>
        </w:tc>
        <w:tc>
          <w:tcPr>
            <w:tcW w:w="0" w:type="auto"/>
            <w:tcBorders>
              <w:top w:val="single" w:sz="4" w:space="0" w:color="000000"/>
              <w:left w:val="nil"/>
              <w:bottom w:val="single" w:sz="4" w:space="0" w:color="000000"/>
              <w:right w:val="nil"/>
            </w:tcBorders>
            <w:shd w:val="clear" w:color="auto" w:fill="auto"/>
            <w:noWrap/>
            <w:vAlign w:val="center"/>
          </w:tcPr>
          <w:p w14:paraId="5AA3B407" w14:textId="77777777" w:rsidR="00B23037" w:rsidRDefault="00000000">
            <w:pPr>
              <w:widowControl/>
              <w:jc w:val="right"/>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2379.199648</w:t>
            </w:r>
          </w:p>
        </w:tc>
      </w:tr>
      <w:tr w:rsidR="00B23037" w14:paraId="2C183139" w14:textId="77777777">
        <w:trPr>
          <w:trHeight w:val="291"/>
          <w:jc w:val="center"/>
        </w:trPr>
        <w:tc>
          <w:tcPr>
            <w:tcW w:w="0" w:type="auto"/>
            <w:tcBorders>
              <w:top w:val="single" w:sz="4" w:space="0" w:color="000000"/>
              <w:left w:val="nil"/>
              <w:bottom w:val="single" w:sz="12" w:space="0" w:color="000000"/>
              <w:right w:val="nil"/>
            </w:tcBorders>
            <w:shd w:val="clear" w:color="auto" w:fill="auto"/>
            <w:noWrap/>
            <w:vAlign w:val="center"/>
          </w:tcPr>
          <w:p w14:paraId="521CFEBF" w14:textId="77777777" w:rsidR="00B23037" w:rsidRDefault="00000000">
            <w:pPr>
              <w:widowControl/>
              <w:jc w:val="right"/>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5</w:t>
            </w:r>
          </w:p>
        </w:tc>
        <w:tc>
          <w:tcPr>
            <w:tcW w:w="0" w:type="auto"/>
            <w:tcBorders>
              <w:top w:val="single" w:sz="4" w:space="0" w:color="000000"/>
              <w:left w:val="nil"/>
              <w:bottom w:val="single" w:sz="12" w:space="0" w:color="000000"/>
              <w:right w:val="nil"/>
            </w:tcBorders>
            <w:shd w:val="clear" w:color="auto" w:fill="auto"/>
            <w:noWrap/>
            <w:vAlign w:val="center"/>
          </w:tcPr>
          <w:p w14:paraId="3D65C7FE"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1.17E-07</w:t>
            </w:r>
          </w:p>
        </w:tc>
        <w:tc>
          <w:tcPr>
            <w:tcW w:w="0" w:type="auto"/>
            <w:tcBorders>
              <w:top w:val="single" w:sz="4" w:space="0" w:color="000000"/>
              <w:left w:val="nil"/>
              <w:bottom w:val="single" w:sz="12" w:space="0" w:color="000000"/>
              <w:right w:val="nil"/>
            </w:tcBorders>
            <w:shd w:val="clear" w:color="auto" w:fill="auto"/>
            <w:noWrap/>
            <w:vAlign w:val="center"/>
          </w:tcPr>
          <w:p w14:paraId="04B6369D" w14:textId="77777777" w:rsidR="00B23037" w:rsidRDefault="00000000">
            <w:pPr>
              <w:widowControl/>
              <w:jc w:val="center"/>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1.77E-06</w:t>
            </w:r>
          </w:p>
        </w:tc>
        <w:tc>
          <w:tcPr>
            <w:tcW w:w="0" w:type="auto"/>
            <w:tcBorders>
              <w:top w:val="single" w:sz="4" w:space="0" w:color="000000"/>
              <w:left w:val="nil"/>
              <w:bottom w:val="single" w:sz="12" w:space="0" w:color="000000"/>
              <w:right w:val="nil"/>
            </w:tcBorders>
            <w:shd w:val="clear" w:color="auto" w:fill="auto"/>
            <w:noWrap/>
            <w:vAlign w:val="center"/>
          </w:tcPr>
          <w:p w14:paraId="5D59E89E" w14:textId="77777777" w:rsidR="00B23037" w:rsidRDefault="00000000">
            <w:pPr>
              <w:widowControl/>
              <w:jc w:val="right"/>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0.0016</w:t>
            </w:r>
          </w:p>
        </w:tc>
        <w:tc>
          <w:tcPr>
            <w:tcW w:w="0" w:type="auto"/>
            <w:tcBorders>
              <w:top w:val="single" w:sz="4" w:space="0" w:color="000000"/>
              <w:left w:val="nil"/>
              <w:bottom w:val="single" w:sz="4" w:space="0" w:color="000000"/>
              <w:right w:val="nil"/>
            </w:tcBorders>
            <w:shd w:val="clear" w:color="auto" w:fill="auto"/>
            <w:noWrap/>
            <w:vAlign w:val="center"/>
          </w:tcPr>
          <w:p w14:paraId="5D3DEF75" w14:textId="77777777" w:rsidR="00B23037" w:rsidRDefault="00000000">
            <w:pPr>
              <w:widowControl/>
              <w:jc w:val="right"/>
              <w:textAlignment w:val="center"/>
              <w:rPr>
                <w:rFonts w:ascii="等线" w:eastAsia="等线" w:hAnsi="等线" w:cs="等线"/>
                <w:color w:val="000000"/>
                <w:sz w:val="22"/>
                <w:szCs w:val="22"/>
              </w:rPr>
            </w:pPr>
            <w:r>
              <w:rPr>
                <w:rFonts w:ascii="等线" w:eastAsia="等线" w:hAnsi="等线" w:cs="等线" w:hint="eastAsia"/>
                <w:color w:val="000000"/>
                <w:kern w:val="0"/>
                <w:sz w:val="22"/>
                <w:szCs w:val="22"/>
                <w:lang w:bidi="ar"/>
              </w:rPr>
              <w:t>622.5109419</w:t>
            </w:r>
          </w:p>
        </w:tc>
      </w:tr>
    </w:tbl>
    <w:p w14:paraId="372529C1" w14:textId="77777777" w:rsidR="00B23037" w:rsidRDefault="00B23037">
      <w:pPr>
        <w:rPr>
          <w:bCs/>
        </w:rPr>
      </w:pPr>
    </w:p>
    <w:p w14:paraId="27BFA6FC" w14:textId="77777777" w:rsidR="00B23037" w:rsidRDefault="00000000">
      <w:pPr>
        <w:spacing w:line="360" w:lineRule="auto"/>
        <w:ind w:leftChars="500" w:left="1050" w:rightChars="500" w:right="1050" w:firstLineChars="200" w:firstLine="420"/>
        <w:rPr>
          <w:bCs/>
        </w:rPr>
      </w:pPr>
      <w:r>
        <w:t>液膜厚度是影响比表面积的关键因素之一。随着液膜厚度的增加，比表面积通常会减少，因为气体和液体之间的接触面积变小。因此，测得较厚的液膜</w:t>
      </w:r>
      <w:r>
        <w:t xml:space="preserve"> </w:t>
      </w:r>
      <w:r>
        <w:t>可能会导致比表面积的估计值偏低。计算的相对偏差为</w:t>
      </w:r>
      <w:r>
        <w:t xml:space="preserve"> 0.8</w:t>
      </w:r>
      <w:r>
        <w:t>，这表明测量值显著</w:t>
      </w:r>
      <w:r>
        <w:t xml:space="preserve"> </w:t>
      </w:r>
      <w:r>
        <w:t>高于计算值。如此高的相对偏差表明，通过相机拍</w:t>
      </w:r>
      <w:r>
        <w:lastRenderedPageBreak/>
        <w:t>摄的照片直接测量的液膜厚</w:t>
      </w:r>
      <w:r>
        <w:t xml:space="preserve"> </w:t>
      </w:r>
      <w:r>
        <w:t>度与基于物料平衡计算得到的液膜厚度之间存在明显差异。这种差异对气液比</w:t>
      </w:r>
      <w:r>
        <w:t xml:space="preserve"> </w:t>
      </w:r>
      <w:r>
        <w:t>表面积的测量结果有重大影响。由于测得的液膜厚度远大于计算值，可能导致</w:t>
      </w:r>
      <w:r>
        <w:t xml:space="preserve"> </w:t>
      </w:r>
      <w:r>
        <w:t>对气液比表面积的估计值偏低。换句话说，实际的气液接触面积可能比测量结</w:t>
      </w:r>
      <w:r>
        <w:t xml:space="preserve"> </w:t>
      </w:r>
      <w:r>
        <w:t>果估计的要大，这会影响对气液两相间传质和反应效率的理解和评估。当然，</w:t>
      </w:r>
      <w:r>
        <w:t xml:space="preserve"> </w:t>
      </w:r>
      <w:r>
        <w:t>照片清晰度不足也可能导致液膜厚度测量偏厚</w:t>
      </w:r>
      <w:r>
        <w:rPr>
          <w:rFonts w:hint="eastAsia"/>
        </w:rPr>
        <w:t>.</w:t>
      </w:r>
    </w:p>
    <w:p w14:paraId="7E75CB2A" w14:textId="77777777" w:rsidR="00B23037" w:rsidRDefault="00B23037">
      <w:pPr>
        <w:rPr>
          <w:bCs/>
        </w:rPr>
      </w:pPr>
    </w:p>
    <w:p w14:paraId="07FFFE40" w14:textId="77777777" w:rsidR="00B23037" w:rsidRDefault="00000000">
      <w:pPr>
        <w:pStyle w:val="2"/>
      </w:pPr>
      <w:r>
        <w:t>七、</w:t>
      </w:r>
      <w:r>
        <w:t xml:space="preserve"> </w:t>
      </w:r>
      <w:r>
        <w:t>思考题</w:t>
      </w:r>
      <w:r>
        <w:t xml:space="preserve"> </w:t>
      </w:r>
    </w:p>
    <w:p w14:paraId="02C997A0" w14:textId="77777777" w:rsidR="00B23037" w:rsidRDefault="00000000">
      <w:pPr>
        <w:spacing w:line="360" w:lineRule="auto"/>
        <w:ind w:leftChars="100" w:left="210" w:rightChars="100" w:right="210" w:firstLineChars="200" w:firstLine="422"/>
      </w:pPr>
      <w:r>
        <w:rPr>
          <w:b/>
          <w:bCs/>
        </w:rPr>
        <w:t>1</w:t>
      </w:r>
      <w:r>
        <w:rPr>
          <w:rFonts w:eastAsia="Times New Roman"/>
          <w:b/>
          <w:bCs/>
        </w:rPr>
        <w:t>.</w:t>
      </w:r>
      <w:r>
        <w:rPr>
          <w:b/>
          <w:bCs/>
        </w:rPr>
        <w:t>微反应器通道直径变大、长度不变，会对流型和压降产生什么影响</w:t>
      </w:r>
      <w:r>
        <w:rPr>
          <w:rFonts w:eastAsia="Times New Roman"/>
          <w:b/>
          <w:bCs/>
        </w:rPr>
        <w:t>?</w:t>
      </w:r>
      <w:r>
        <w:rPr>
          <w:b/>
          <w:bCs/>
        </w:rPr>
        <w:t>微反应器通道尺寸不变，改变液体物性，例如粘度或密度，会对流型和压降产生什么影响</w:t>
      </w:r>
      <w:r>
        <w:rPr>
          <w:rFonts w:eastAsia="Times New Roman"/>
          <w:b/>
          <w:bCs/>
        </w:rPr>
        <w:t>?</w:t>
      </w:r>
      <w:r>
        <w:rPr>
          <w:b/>
          <w:bCs/>
        </w:rPr>
        <w:t>微反应器截面积不变，改变截面形状，会对流型和压降产生什么影响</w:t>
      </w:r>
      <w:r>
        <w:rPr>
          <w:rFonts w:eastAsia="Times New Roman"/>
          <w:b/>
          <w:bCs/>
        </w:rPr>
        <w:t>?</w:t>
      </w:r>
      <w:r>
        <w:rPr>
          <w:rFonts w:eastAsia="Times New Roman"/>
        </w:rPr>
        <w:t xml:space="preserve"> </w:t>
      </w:r>
    </w:p>
    <w:p w14:paraId="0ACA7559" w14:textId="77777777" w:rsidR="00B23037" w:rsidRDefault="00000000">
      <w:pPr>
        <w:spacing w:line="360" w:lineRule="auto"/>
        <w:ind w:leftChars="100" w:left="210" w:rightChars="100" w:right="210" w:firstLineChars="200" w:firstLine="420"/>
      </w:pPr>
      <w:r>
        <w:t>答：</w:t>
      </w:r>
      <w:r>
        <w:rPr>
          <w:rFonts w:hint="eastAsia"/>
        </w:rPr>
        <w:t>在微反应器中，通道直径的增大（长度保持不变）会导致比表面积减小，流体间的平均距离增大，这可能会使得混合、传质、传热性能非线性下降。这种尺寸放大的效应可能会导致流型从层流向湍流的转变，同时也可能会减少压降，因为流体的流动阻力降低了。</w:t>
      </w:r>
    </w:p>
    <w:p w14:paraId="14048EDC" w14:textId="77777777" w:rsidR="00B23037" w:rsidRDefault="00000000">
      <w:pPr>
        <w:spacing w:line="360" w:lineRule="auto"/>
        <w:ind w:leftChars="100" w:left="210" w:rightChars="100" w:right="210" w:firstLineChars="200" w:firstLine="420"/>
      </w:pPr>
      <w:r>
        <w:rPr>
          <w:rFonts w:hint="eastAsia"/>
        </w:rPr>
        <w:t>当微反应器通道尺寸保持不变，而液体物性如粘度或密度发生变化时，流型和压降也会受到影响。例如，液体的黏度增加会增加流体流动的阻力，从而增加压降；而密度的变化则会影响流体的惯性力，可能会导致流型的变化。</w:t>
      </w:r>
    </w:p>
    <w:p w14:paraId="0DE948E2" w14:textId="77777777" w:rsidR="00B23037" w:rsidRDefault="00000000">
      <w:pPr>
        <w:spacing w:line="360" w:lineRule="auto"/>
        <w:ind w:leftChars="100" w:left="210" w:rightChars="100" w:right="210" w:firstLineChars="200" w:firstLine="420"/>
      </w:pPr>
      <w:r>
        <w:rPr>
          <w:rFonts w:hint="eastAsia"/>
        </w:rPr>
        <w:t>最后，如果微反应器的截面积保持不变，但截面形状发生改变，这也会对流型和压降产生影响。不同的截面形状会导致流体流动特性的变化，例如，在周期性变截面微通道中，流体冲击肋侧壁会增加局部阻力，但同时也可能因为壁面温差减小而提升换热性能。这种结构上的变化可能会导致流型从一种形式转变为另一种形式，同时也会影响压降。</w:t>
      </w:r>
    </w:p>
    <w:p w14:paraId="499DCED2" w14:textId="77777777" w:rsidR="00B23037" w:rsidRDefault="00B23037">
      <w:pPr>
        <w:ind w:left="-15" w:right="61" w:firstLine="480"/>
      </w:pPr>
    </w:p>
    <w:p w14:paraId="46141FC6" w14:textId="77777777" w:rsidR="00B23037" w:rsidRDefault="00000000">
      <w:pPr>
        <w:spacing w:line="360" w:lineRule="auto"/>
        <w:ind w:leftChars="100" w:left="210" w:rightChars="100" w:right="210" w:firstLineChars="200" w:firstLine="422"/>
        <w:rPr>
          <w:b/>
          <w:bCs/>
        </w:rPr>
      </w:pPr>
      <w:r>
        <w:rPr>
          <w:b/>
          <w:bCs/>
        </w:rPr>
        <w:t>2.</w:t>
      </w:r>
      <w:r>
        <w:rPr>
          <w:b/>
          <w:bCs/>
        </w:rPr>
        <w:t>微反应器中气</w:t>
      </w:r>
      <w:r>
        <w:rPr>
          <w:b/>
          <w:bCs/>
        </w:rPr>
        <w:t>-</w:t>
      </w:r>
      <w:r>
        <w:rPr>
          <w:b/>
          <w:bCs/>
        </w:rPr>
        <w:t>液两相是否存在速度差</w:t>
      </w:r>
      <w:r>
        <w:rPr>
          <w:b/>
          <w:bCs/>
        </w:rPr>
        <w:t>(</w:t>
      </w:r>
      <w:r>
        <w:rPr>
          <w:b/>
          <w:bCs/>
        </w:rPr>
        <w:t>滑移速度</w:t>
      </w:r>
      <w:r>
        <w:rPr>
          <w:b/>
          <w:bCs/>
        </w:rPr>
        <w:t>)?</w:t>
      </w:r>
      <w:r>
        <w:rPr>
          <w:b/>
          <w:bCs/>
        </w:rPr>
        <w:t>如何估计气</w:t>
      </w:r>
      <w:r>
        <w:rPr>
          <w:b/>
          <w:bCs/>
        </w:rPr>
        <w:t>-</w:t>
      </w:r>
      <w:r>
        <w:rPr>
          <w:b/>
          <w:bCs/>
        </w:rPr>
        <w:t>液两相的速度差</w:t>
      </w:r>
      <w:r>
        <w:rPr>
          <w:b/>
          <w:bCs/>
        </w:rPr>
        <w:t>?</w:t>
      </w:r>
      <w:r>
        <w:rPr>
          <w:b/>
          <w:bCs/>
        </w:rPr>
        <w:t>气含率对两相滑移速度有何影响</w:t>
      </w:r>
      <w:r>
        <w:rPr>
          <w:b/>
          <w:bCs/>
        </w:rPr>
        <w:t xml:space="preserve">? </w:t>
      </w:r>
    </w:p>
    <w:p w14:paraId="0D13CA0C" w14:textId="77777777" w:rsidR="00B23037" w:rsidRDefault="00000000">
      <w:pPr>
        <w:spacing w:line="360" w:lineRule="auto"/>
        <w:ind w:leftChars="100" w:left="210" w:rightChars="100" w:right="210" w:firstLineChars="200" w:firstLine="420"/>
      </w:pPr>
      <w:r>
        <w:t>答：</w:t>
      </w:r>
      <w:r>
        <w:rPr>
          <w:rFonts w:hint="eastAsia"/>
        </w:rPr>
        <w:t>在微反应器中，气</w:t>
      </w:r>
      <w:r>
        <w:rPr>
          <w:rFonts w:hint="eastAsia"/>
        </w:rPr>
        <w:t>-</w:t>
      </w:r>
      <w:r>
        <w:rPr>
          <w:rFonts w:hint="eastAsia"/>
        </w:rPr>
        <w:t>液两相流确实存在速度差，也就是滑移速度。滑移速度是指两相之间的相对速度差异，通常由于气泡或气相的上升速度与液相的下降速度不同而产生。滑移速度的存在对于传质和传热过程非常重要，因为它影响着气液之间的接触面积和时间。</w:t>
      </w:r>
    </w:p>
    <w:p w14:paraId="4B3ADD0A" w14:textId="77777777" w:rsidR="00B23037" w:rsidRDefault="00000000">
      <w:pPr>
        <w:spacing w:line="360" w:lineRule="auto"/>
        <w:ind w:leftChars="100" w:left="210" w:rightChars="100" w:right="210" w:firstLineChars="200" w:firstLine="420"/>
      </w:pPr>
      <w:r>
        <w:rPr>
          <w:rFonts w:hint="eastAsia"/>
        </w:rPr>
        <w:t>估计气</w:t>
      </w:r>
      <w:r>
        <w:rPr>
          <w:rFonts w:hint="eastAsia"/>
        </w:rPr>
        <w:t>-</w:t>
      </w:r>
      <w:r>
        <w:rPr>
          <w:rFonts w:hint="eastAsia"/>
        </w:rPr>
        <w:t>液两相的速度差可以通过以下方法：</w:t>
      </w:r>
    </w:p>
    <w:p w14:paraId="2C3EA8B1" w14:textId="77777777" w:rsidR="00B23037" w:rsidRDefault="00000000">
      <w:pPr>
        <w:spacing w:line="360" w:lineRule="auto"/>
        <w:ind w:leftChars="100" w:left="210" w:rightChars="100" w:right="210" w:firstLineChars="200" w:firstLine="420"/>
      </w:pPr>
      <w:r>
        <w:rPr>
          <w:rFonts w:hint="eastAsia"/>
        </w:rPr>
        <w:t>直接测量：使用高速摄影或者特殊的流速计来直接观测和测量气泡和液体的速度。</w:t>
      </w:r>
    </w:p>
    <w:p w14:paraId="7ADA62E4" w14:textId="77777777" w:rsidR="00B23037" w:rsidRDefault="00000000">
      <w:pPr>
        <w:spacing w:line="360" w:lineRule="auto"/>
        <w:ind w:leftChars="100" w:left="210" w:rightChars="100" w:right="210" w:firstLineChars="200" w:firstLine="420"/>
      </w:pPr>
      <w:r>
        <w:rPr>
          <w:rFonts w:hint="eastAsia"/>
        </w:rPr>
        <w:t>数值模拟：利用计算流体动力学（</w:t>
      </w:r>
      <w:r>
        <w:rPr>
          <w:rFonts w:hint="eastAsia"/>
        </w:rPr>
        <w:t>CFD</w:t>
      </w:r>
      <w:r>
        <w:rPr>
          <w:rFonts w:hint="eastAsia"/>
        </w:rPr>
        <w:t>）模型来模拟气</w:t>
      </w:r>
      <w:r>
        <w:rPr>
          <w:rFonts w:hint="eastAsia"/>
        </w:rPr>
        <w:t>-</w:t>
      </w:r>
      <w:r>
        <w:rPr>
          <w:rFonts w:hint="eastAsia"/>
        </w:rPr>
        <w:t>液两相流动，从而预测滑移速度。</w:t>
      </w:r>
    </w:p>
    <w:p w14:paraId="2710C7CE" w14:textId="77777777" w:rsidR="00B23037" w:rsidRDefault="00000000">
      <w:pPr>
        <w:spacing w:line="360" w:lineRule="auto"/>
        <w:ind w:leftChars="100" w:left="210" w:rightChars="100" w:right="210" w:firstLineChars="200" w:firstLine="420"/>
      </w:pPr>
      <w:r>
        <w:rPr>
          <w:rFonts w:hint="eastAsia"/>
        </w:rPr>
        <w:t>分析方法：基于流体力学的理论，结合气泡大小、流体性质（如密度和粘度）以及操作条件（如流速和压力）来估计滑移速度。</w:t>
      </w:r>
    </w:p>
    <w:p w14:paraId="49CDF0CB" w14:textId="77777777" w:rsidR="00B23037" w:rsidRDefault="00000000">
      <w:pPr>
        <w:spacing w:line="360" w:lineRule="auto"/>
        <w:ind w:leftChars="100" w:left="210" w:rightChars="100" w:right="210" w:firstLineChars="200" w:firstLine="420"/>
      </w:pPr>
      <w:r>
        <w:rPr>
          <w:rFonts w:hint="eastAsia"/>
        </w:rPr>
        <w:t>气含率对两相滑移速度的影响取决于多种因素，包括气泡的大小、形状、流体的物性以及流动条件。一般来说：</w:t>
      </w:r>
    </w:p>
    <w:p w14:paraId="7C9B761B" w14:textId="77777777" w:rsidR="00B23037" w:rsidRDefault="00000000">
      <w:pPr>
        <w:spacing w:line="360" w:lineRule="auto"/>
        <w:ind w:leftChars="100" w:left="210" w:rightChars="100" w:right="210" w:firstLineChars="200" w:firstLine="420"/>
      </w:pPr>
      <w:r>
        <w:rPr>
          <w:rFonts w:hint="eastAsia"/>
        </w:rPr>
        <w:t>在气泡直径小于等于</w:t>
      </w:r>
      <w:r>
        <w:rPr>
          <w:rFonts w:hint="eastAsia"/>
        </w:rPr>
        <w:t>0.10mm</w:t>
      </w:r>
      <w:r>
        <w:rPr>
          <w:rFonts w:hint="eastAsia"/>
        </w:rPr>
        <w:t>，或气泡体积分数大于等于</w:t>
      </w:r>
      <w:r>
        <w:rPr>
          <w:rFonts w:hint="eastAsia"/>
        </w:rPr>
        <w:t>10%</w:t>
      </w:r>
      <w:r>
        <w:rPr>
          <w:rFonts w:hint="eastAsia"/>
        </w:rPr>
        <w:t>，或流体流速大于等于</w:t>
      </w:r>
      <w:r>
        <w:rPr>
          <w:rFonts w:hint="eastAsia"/>
        </w:rPr>
        <w:t>0.10m/s</w:t>
      </w:r>
      <w:r>
        <w:rPr>
          <w:rFonts w:hint="eastAsia"/>
        </w:rPr>
        <w:t>时，气泡滑移速度可忽略不计。</w:t>
      </w:r>
    </w:p>
    <w:p w14:paraId="730EEC42" w14:textId="77777777" w:rsidR="00B23037" w:rsidRDefault="00000000">
      <w:pPr>
        <w:spacing w:line="360" w:lineRule="auto"/>
        <w:ind w:leftChars="100" w:left="210" w:rightChars="100" w:right="210" w:firstLineChars="200" w:firstLine="420"/>
      </w:pPr>
      <w:r>
        <w:rPr>
          <w:rFonts w:hint="eastAsia"/>
        </w:rPr>
        <w:t>低含气率和低进口速度下，气泡可能增强液体湍流，从而可能增加滑移速度。</w:t>
      </w:r>
    </w:p>
    <w:p w14:paraId="1E8A82F6" w14:textId="77777777" w:rsidR="00B23037" w:rsidRDefault="00000000">
      <w:pPr>
        <w:spacing w:line="360" w:lineRule="auto"/>
        <w:ind w:leftChars="100" w:left="210" w:rightChars="100" w:right="210" w:firstLineChars="200" w:firstLine="420"/>
      </w:pPr>
      <w:r>
        <w:rPr>
          <w:rFonts w:hint="eastAsia"/>
        </w:rPr>
        <w:t>高含气率和高进口速度下，气泡可能削弱液体湍流，从而可能减少滑移速度。</w:t>
      </w:r>
    </w:p>
    <w:p w14:paraId="42CEC8E5" w14:textId="77777777" w:rsidR="00B23037" w:rsidRDefault="00000000">
      <w:pPr>
        <w:spacing w:line="360" w:lineRule="auto"/>
        <w:ind w:leftChars="100" w:left="210" w:rightChars="100" w:right="210" w:firstLineChars="200" w:firstLine="422"/>
        <w:rPr>
          <w:b/>
          <w:bCs/>
        </w:rPr>
      </w:pPr>
      <w:r>
        <w:rPr>
          <w:b/>
          <w:bCs/>
        </w:rPr>
        <w:t>3.</w:t>
      </w:r>
      <w:r>
        <w:rPr>
          <w:b/>
          <w:bCs/>
        </w:rPr>
        <w:t>微反应器中气</w:t>
      </w:r>
      <w:r>
        <w:rPr>
          <w:b/>
          <w:bCs/>
        </w:rPr>
        <w:t>-</w:t>
      </w:r>
      <w:r>
        <w:rPr>
          <w:b/>
          <w:bCs/>
        </w:rPr>
        <w:t>液两相流摩擦系数与单相流摩擦系教有何差异</w:t>
      </w:r>
      <w:r>
        <w:rPr>
          <w:b/>
          <w:bCs/>
        </w:rPr>
        <w:t>?</w:t>
      </w:r>
      <w:r>
        <w:rPr>
          <w:b/>
          <w:bCs/>
        </w:rPr>
        <w:t>两相流摩擦系数的主要受哪些参数的影响</w:t>
      </w:r>
      <w:r>
        <w:rPr>
          <w:b/>
          <w:bCs/>
        </w:rPr>
        <w:t xml:space="preserve">? </w:t>
      </w:r>
    </w:p>
    <w:p w14:paraId="11FDD582" w14:textId="77777777" w:rsidR="00B23037" w:rsidRDefault="00000000">
      <w:pPr>
        <w:spacing w:line="360" w:lineRule="auto"/>
        <w:ind w:leftChars="100" w:left="210" w:rightChars="100" w:right="210" w:firstLineChars="200" w:firstLine="420"/>
      </w:pPr>
      <w:r>
        <w:lastRenderedPageBreak/>
        <w:t>答：</w:t>
      </w:r>
      <w:r>
        <w:rPr>
          <w:rFonts w:hint="eastAsia"/>
        </w:rPr>
        <w:t>在微反应器中，气</w:t>
      </w:r>
      <w:r>
        <w:rPr>
          <w:rFonts w:hint="eastAsia"/>
        </w:rPr>
        <w:t>-</w:t>
      </w:r>
      <w:r>
        <w:rPr>
          <w:rFonts w:hint="eastAsia"/>
        </w:rPr>
        <w:t>液两相流的摩擦系数与单相流的摩擦系数存在显著差异。两相流摩擦系数通常会比单相流的摩擦系数大，这是因为两相流中气泡或液滴的存在增加了流动的复杂性和阻力。两相流的摩擦系数受多种参数的影响，主要包括：</w:t>
      </w:r>
    </w:p>
    <w:p w14:paraId="51F4874F" w14:textId="77777777" w:rsidR="00B23037" w:rsidRDefault="00000000">
      <w:pPr>
        <w:spacing w:line="360" w:lineRule="auto"/>
        <w:ind w:leftChars="100" w:left="210" w:rightChars="100" w:right="210" w:firstLineChars="200" w:firstLine="420"/>
      </w:pPr>
      <w:r>
        <w:rPr>
          <w:rFonts w:hint="eastAsia"/>
        </w:rPr>
        <w:t>流体物性：如密度、粘度和表面张力。这些物性参数影响气液界面的稳定性和相间的相互作用力。</w:t>
      </w:r>
    </w:p>
    <w:p w14:paraId="2CF7CC8C" w14:textId="77777777" w:rsidR="00B23037" w:rsidRDefault="00000000">
      <w:pPr>
        <w:spacing w:line="360" w:lineRule="auto"/>
        <w:ind w:leftChars="100" w:left="210" w:rightChars="100" w:right="210" w:firstLineChars="200" w:firstLine="420"/>
      </w:pPr>
      <w:r>
        <w:rPr>
          <w:rFonts w:hint="eastAsia"/>
        </w:rPr>
        <w:t>流型：气液两相流可以呈现多种流型，如分层流、环状流、泡状流等，不同的流型对摩擦系数有不同的影响。</w:t>
      </w:r>
    </w:p>
    <w:p w14:paraId="396EF173" w14:textId="77777777" w:rsidR="00B23037" w:rsidRDefault="00000000">
      <w:pPr>
        <w:spacing w:line="360" w:lineRule="auto"/>
        <w:ind w:leftChars="100" w:left="210" w:rightChars="100" w:right="210" w:firstLineChars="200" w:firstLine="420"/>
      </w:pPr>
      <w:r>
        <w:rPr>
          <w:rFonts w:hint="eastAsia"/>
        </w:rPr>
        <w:t>流速：气相和液相的流速会影响两相之间的相对运动，从而影响摩擦系数。</w:t>
      </w:r>
    </w:p>
    <w:p w14:paraId="70319367" w14:textId="77777777" w:rsidR="00B23037" w:rsidRDefault="00000000">
      <w:pPr>
        <w:spacing w:line="360" w:lineRule="auto"/>
        <w:ind w:leftChars="100" w:left="210" w:rightChars="100" w:right="210" w:firstLineChars="200" w:firstLine="420"/>
      </w:pPr>
      <w:r>
        <w:rPr>
          <w:rFonts w:hint="eastAsia"/>
        </w:rPr>
        <w:t>管道几何：管道的尺寸、形状和表面粗糙度都会对两相流的摩擦系数产生影响。</w:t>
      </w:r>
    </w:p>
    <w:p w14:paraId="38F0D353" w14:textId="77777777" w:rsidR="00B23037" w:rsidRDefault="00000000">
      <w:pPr>
        <w:spacing w:line="360" w:lineRule="auto"/>
        <w:ind w:leftChars="100" w:left="210" w:rightChars="100" w:right="210" w:firstLineChars="200" w:firstLine="420"/>
      </w:pPr>
      <w:r>
        <w:rPr>
          <w:rFonts w:hint="eastAsia"/>
        </w:rPr>
        <w:t>操作条件：如压力和温度，这些条件会改变流体的物性和流动特性，进而影响摩擦系数。</w:t>
      </w:r>
      <w:r>
        <w:rPr>
          <w:rFonts w:eastAsia="Times New Roman"/>
        </w:rPr>
        <w:t xml:space="preserve"> </w:t>
      </w:r>
    </w:p>
    <w:p w14:paraId="09E7E934" w14:textId="77777777" w:rsidR="00B23037" w:rsidRDefault="00000000">
      <w:pPr>
        <w:spacing w:line="360" w:lineRule="auto"/>
        <w:ind w:leftChars="100" w:left="210" w:rightChars="100" w:right="210" w:firstLineChars="200" w:firstLine="422"/>
        <w:rPr>
          <w:b/>
          <w:bCs/>
        </w:rPr>
      </w:pPr>
      <w:r>
        <w:rPr>
          <w:b/>
          <w:bCs/>
        </w:rPr>
        <w:t>4.</w:t>
      </w:r>
      <w:r>
        <w:rPr>
          <w:b/>
          <w:bCs/>
        </w:rPr>
        <w:t>在相同流型下，改变气液流量比，气液比表面积会如何变化</w:t>
      </w:r>
      <w:r>
        <w:rPr>
          <w:b/>
          <w:bCs/>
        </w:rPr>
        <w:t>?</w:t>
      </w:r>
      <w:r>
        <w:rPr>
          <w:b/>
          <w:bCs/>
        </w:rPr>
        <w:t>思考二者之间的关联。</w:t>
      </w:r>
    </w:p>
    <w:p w14:paraId="20EA1F66" w14:textId="77777777" w:rsidR="00B23037" w:rsidRDefault="00000000">
      <w:pPr>
        <w:spacing w:line="360" w:lineRule="auto"/>
        <w:ind w:leftChars="100" w:left="210" w:rightChars="100" w:right="210" w:firstLineChars="200" w:firstLine="420"/>
      </w:pPr>
      <w:r>
        <w:t>答：</w:t>
      </w:r>
      <w:r>
        <w:rPr>
          <w:rFonts w:hint="eastAsia"/>
        </w:rPr>
        <w:t>在相同流型下改变气液流量比，气液比表面积的变化取决于多个因素，包括流型的特性、气液流量比的具体变化方式以及操作条件。一般来说，气液比表面积是指气液接触面积与反应器体积的比值，它是影响传质效率的关键参数。</w:t>
      </w:r>
    </w:p>
    <w:p w14:paraId="50C345AD" w14:textId="77777777" w:rsidR="00B23037" w:rsidRDefault="00000000">
      <w:pPr>
        <w:spacing w:line="360" w:lineRule="auto"/>
        <w:ind w:leftChars="100" w:left="210" w:rightChars="100" w:right="210" w:firstLineChars="200" w:firstLine="420"/>
      </w:pPr>
      <w:r>
        <w:rPr>
          <w:rFonts w:hint="eastAsia"/>
        </w:rPr>
        <w:t>当增加气量而保持液体流量不变时，气泡数量可能会增加，从而增加气液接触面积，导致气液比表面积增大。然而，如果气体流量增加到一定程度，可能会导致气泡合并，从而减少气液接触面积，使气液比表面积减。</w:t>
      </w:r>
    </w:p>
    <w:p w14:paraId="6E54CB79" w14:textId="77777777" w:rsidR="00B23037" w:rsidRDefault="00000000">
      <w:pPr>
        <w:spacing w:line="360" w:lineRule="auto"/>
        <w:ind w:leftChars="100" w:left="210" w:rightChars="100" w:right="210" w:firstLineChars="200" w:firstLine="420"/>
      </w:pPr>
      <w:r>
        <w:rPr>
          <w:rFonts w:hint="eastAsia"/>
        </w:rPr>
        <w:t>相如果增加液体流量而保持气体流量不变，液体的湍流程度可能会增加，这可能会导致气泡破碎成更小的气泡，从而增加气液比表面积。但是，液体流量的过度增加也可能导致气泡被液流带走，减少气液接触时间，从而降低传质效率。</w:t>
      </w:r>
    </w:p>
    <w:p w14:paraId="460EC1B0" w14:textId="77777777" w:rsidR="00B23037" w:rsidRDefault="00000000">
      <w:pPr>
        <w:spacing w:line="360" w:lineRule="auto"/>
        <w:ind w:leftChars="100" w:left="210" w:rightChars="100" w:right="210" w:firstLineChars="200" w:firstLine="420"/>
        <w:rPr>
          <w:rFonts w:eastAsia="Times New Roman"/>
        </w:rPr>
      </w:pPr>
      <w:r>
        <w:rPr>
          <w:rFonts w:hint="eastAsia"/>
        </w:rPr>
        <w:t>因此，气液流量比与气液比表面积之间的关系并非线性，而是一个复杂的动态平衡。</w:t>
      </w:r>
    </w:p>
    <w:p w14:paraId="3F2969F5" w14:textId="77777777" w:rsidR="00B23037" w:rsidRDefault="00000000">
      <w:pPr>
        <w:pStyle w:val="2"/>
      </w:pPr>
      <w:r>
        <w:rPr>
          <w:rFonts w:hint="eastAsia"/>
        </w:rPr>
        <w:t>八</w:t>
      </w:r>
      <w:r>
        <w:t>、</w:t>
      </w:r>
      <w:r>
        <w:t xml:space="preserve"> </w:t>
      </w:r>
      <w:r>
        <w:rPr>
          <w:rFonts w:hint="eastAsia"/>
        </w:rPr>
        <w:t>图片</w:t>
      </w:r>
    </w:p>
    <w:p w14:paraId="32D2C0DC" w14:textId="77777777" w:rsidR="00B23037" w:rsidRDefault="00000000">
      <w:pPr>
        <w:jc w:val="center"/>
      </w:pPr>
      <w:r>
        <w:rPr>
          <w:noProof/>
        </w:rPr>
        <w:drawing>
          <wp:inline distT="0" distB="0" distL="0" distR="0" wp14:anchorId="2AE1C6FF" wp14:editId="329BE18E">
            <wp:extent cx="2103120" cy="33655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103120" cy="3365500"/>
                    </a:xfrm>
                    <a:prstGeom prst="rect">
                      <a:avLst/>
                    </a:prstGeom>
                    <a:noFill/>
                  </pic:spPr>
                </pic:pic>
              </a:graphicData>
            </a:graphic>
          </wp:inline>
        </w:drawing>
      </w:r>
    </w:p>
    <w:p w14:paraId="5A3D7E21" w14:textId="77777777" w:rsidR="00B23037" w:rsidRDefault="00000000">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19</w:t>
      </w:r>
      <w:r>
        <w:fldChar w:fldCharType="end"/>
      </w:r>
      <w:r>
        <w:rPr>
          <w:rFonts w:hint="eastAsia"/>
        </w:rPr>
        <w:t xml:space="preserve"> 1/4 </w:t>
      </w:r>
      <w:r>
        <w:rPr>
          <w:rFonts w:hint="eastAsia"/>
        </w:rPr>
        <w:t>英寸外径弹状流</w:t>
      </w:r>
    </w:p>
    <w:p w14:paraId="041C9966" w14:textId="77777777" w:rsidR="00B23037" w:rsidRDefault="00000000">
      <w:pPr>
        <w:widowControl/>
        <w:spacing w:after="105" w:line="373" w:lineRule="auto"/>
        <w:ind w:right="99"/>
        <w:jc w:val="center"/>
      </w:pPr>
      <w:r>
        <w:rPr>
          <w:noProof/>
        </w:rPr>
        <w:lastRenderedPageBreak/>
        <w:drawing>
          <wp:inline distT="0" distB="0" distL="0" distR="0" wp14:anchorId="2128D1EA" wp14:editId="3609C2DE">
            <wp:extent cx="2194560" cy="3279775"/>
            <wp:effectExtent l="0" t="0" r="0"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194560" cy="3279775"/>
                    </a:xfrm>
                    <a:prstGeom prst="rect">
                      <a:avLst/>
                    </a:prstGeom>
                    <a:noFill/>
                  </pic:spPr>
                </pic:pic>
              </a:graphicData>
            </a:graphic>
          </wp:inline>
        </w:drawing>
      </w:r>
    </w:p>
    <w:p w14:paraId="583596A0" w14:textId="77777777" w:rsidR="00B23037" w:rsidRDefault="00000000">
      <w:pPr>
        <w:pStyle w:val="a3"/>
        <w:widowControl/>
        <w:spacing w:after="105" w:line="373" w:lineRule="auto"/>
        <w:ind w:right="99"/>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20</w:t>
      </w:r>
      <w:r>
        <w:fldChar w:fldCharType="end"/>
      </w:r>
      <w:r>
        <w:rPr>
          <w:rFonts w:hint="eastAsia"/>
        </w:rPr>
        <w:t xml:space="preserve">  1/4 </w:t>
      </w:r>
      <w:r>
        <w:rPr>
          <w:rFonts w:hint="eastAsia"/>
        </w:rPr>
        <w:t>英寸外径环状流</w:t>
      </w:r>
    </w:p>
    <w:p w14:paraId="1AE05749" w14:textId="77777777" w:rsidR="00B23037" w:rsidRDefault="00000000">
      <w:pPr>
        <w:widowControl/>
        <w:spacing w:after="105" w:line="373" w:lineRule="auto"/>
        <w:ind w:right="99"/>
        <w:jc w:val="center"/>
      </w:pPr>
      <w:r>
        <w:rPr>
          <w:noProof/>
        </w:rPr>
        <w:drawing>
          <wp:inline distT="0" distB="0" distL="0" distR="0" wp14:anchorId="2F8595B7" wp14:editId="32CD69DE">
            <wp:extent cx="2194560" cy="324358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194560" cy="3243580"/>
                    </a:xfrm>
                    <a:prstGeom prst="rect">
                      <a:avLst/>
                    </a:prstGeom>
                    <a:noFill/>
                  </pic:spPr>
                </pic:pic>
              </a:graphicData>
            </a:graphic>
          </wp:inline>
        </w:drawing>
      </w:r>
    </w:p>
    <w:p w14:paraId="2B815939" w14:textId="77777777" w:rsidR="00B23037" w:rsidRDefault="00000000">
      <w:pPr>
        <w:pStyle w:val="a3"/>
        <w:widowControl/>
        <w:spacing w:after="105" w:line="373" w:lineRule="auto"/>
        <w:ind w:right="99"/>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21</w:t>
      </w:r>
      <w:r>
        <w:fldChar w:fldCharType="end"/>
      </w:r>
      <w:r>
        <w:rPr>
          <w:rFonts w:hint="eastAsia"/>
        </w:rPr>
        <w:t xml:space="preserve"> 1/4 </w:t>
      </w:r>
      <w:r>
        <w:rPr>
          <w:rFonts w:hint="eastAsia"/>
        </w:rPr>
        <w:t>英寸外径气泡流</w:t>
      </w:r>
    </w:p>
    <w:p w14:paraId="1C48A10C" w14:textId="77777777" w:rsidR="00B23037" w:rsidRDefault="00000000">
      <w:pPr>
        <w:widowControl/>
        <w:spacing w:after="105" w:line="373" w:lineRule="auto"/>
        <w:ind w:right="99"/>
        <w:jc w:val="center"/>
      </w:pPr>
      <w:r>
        <w:rPr>
          <w:noProof/>
        </w:rPr>
        <w:lastRenderedPageBreak/>
        <w:drawing>
          <wp:inline distT="0" distB="0" distL="0" distR="0" wp14:anchorId="0D634211" wp14:editId="33EA468A">
            <wp:extent cx="2255520" cy="3450590"/>
            <wp:effectExtent l="0" t="0" r="0" b="8890"/>
            <wp:docPr id="8288" name="图片 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 name="图片 828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55520" cy="3450590"/>
                    </a:xfrm>
                    <a:prstGeom prst="rect">
                      <a:avLst/>
                    </a:prstGeom>
                    <a:noFill/>
                  </pic:spPr>
                </pic:pic>
              </a:graphicData>
            </a:graphic>
          </wp:inline>
        </w:drawing>
      </w:r>
    </w:p>
    <w:p w14:paraId="29570BD3" w14:textId="77777777" w:rsidR="00B23037" w:rsidRDefault="00000000">
      <w:pPr>
        <w:pStyle w:val="a3"/>
        <w:widowControl/>
        <w:spacing w:after="105" w:line="373" w:lineRule="auto"/>
        <w:ind w:right="99"/>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22</w:t>
      </w:r>
      <w:r>
        <w:fldChar w:fldCharType="end"/>
      </w:r>
      <w:r>
        <w:rPr>
          <w:rFonts w:hint="eastAsia"/>
        </w:rPr>
        <w:t xml:space="preserve">1/8 </w:t>
      </w:r>
      <w:r>
        <w:rPr>
          <w:rFonts w:hint="eastAsia"/>
        </w:rPr>
        <w:t>英寸外径弹状流</w:t>
      </w:r>
    </w:p>
    <w:p w14:paraId="0B6D558D" w14:textId="77777777" w:rsidR="00B23037" w:rsidRDefault="00B23037">
      <w:pPr>
        <w:widowControl/>
        <w:spacing w:after="105" w:line="373" w:lineRule="auto"/>
        <w:ind w:right="99"/>
        <w:jc w:val="left"/>
      </w:pPr>
    </w:p>
    <w:p w14:paraId="7C77C907" w14:textId="77777777" w:rsidR="00B23037" w:rsidRDefault="00B23037">
      <w:pPr>
        <w:widowControl/>
        <w:spacing w:after="105" w:line="373" w:lineRule="auto"/>
        <w:ind w:right="99"/>
        <w:jc w:val="left"/>
      </w:pPr>
    </w:p>
    <w:p w14:paraId="1A680456" w14:textId="77777777" w:rsidR="00B23037" w:rsidRDefault="00B23037">
      <w:pPr>
        <w:widowControl/>
        <w:spacing w:after="105" w:line="373" w:lineRule="auto"/>
        <w:ind w:right="99"/>
        <w:jc w:val="left"/>
      </w:pPr>
    </w:p>
    <w:p w14:paraId="237B1536" w14:textId="77777777" w:rsidR="00B23037" w:rsidRDefault="00B23037">
      <w:pPr>
        <w:widowControl/>
        <w:spacing w:after="105" w:line="373" w:lineRule="auto"/>
        <w:ind w:right="99"/>
        <w:jc w:val="left"/>
      </w:pPr>
    </w:p>
    <w:p w14:paraId="43E97469" w14:textId="77777777" w:rsidR="00B23037" w:rsidRDefault="00B23037">
      <w:pPr>
        <w:widowControl/>
        <w:spacing w:after="105" w:line="373" w:lineRule="auto"/>
        <w:ind w:right="99"/>
        <w:jc w:val="left"/>
      </w:pPr>
    </w:p>
    <w:p w14:paraId="6E23B808" w14:textId="77777777" w:rsidR="00B23037" w:rsidRDefault="00000000">
      <w:pPr>
        <w:widowControl/>
        <w:spacing w:after="105" w:line="373" w:lineRule="auto"/>
        <w:ind w:right="99"/>
        <w:jc w:val="center"/>
      </w:pPr>
      <w:r>
        <w:rPr>
          <w:noProof/>
        </w:rPr>
        <w:drawing>
          <wp:inline distT="0" distB="0" distL="0" distR="0" wp14:anchorId="3DA0F719" wp14:editId="63344130">
            <wp:extent cx="2231390" cy="3340735"/>
            <wp:effectExtent l="0" t="0" r="8890" b="12065"/>
            <wp:docPr id="8289" name="图片 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 name="图片 828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231390" cy="3340735"/>
                    </a:xfrm>
                    <a:prstGeom prst="rect">
                      <a:avLst/>
                    </a:prstGeom>
                    <a:noFill/>
                  </pic:spPr>
                </pic:pic>
              </a:graphicData>
            </a:graphic>
          </wp:inline>
        </w:drawing>
      </w:r>
    </w:p>
    <w:p w14:paraId="6B580D94" w14:textId="77777777" w:rsidR="00B23037" w:rsidRDefault="00000000">
      <w:pPr>
        <w:pStyle w:val="a3"/>
        <w:widowControl/>
        <w:spacing w:after="105" w:line="373" w:lineRule="auto"/>
        <w:ind w:right="99"/>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23</w:t>
      </w:r>
      <w:r>
        <w:fldChar w:fldCharType="end"/>
      </w:r>
      <w:r>
        <w:rPr>
          <w:rFonts w:hint="eastAsia"/>
        </w:rPr>
        <w:t xml:space="preserve"> 1/8 </w:t>
      </w:r>
      <w:r>
        <w:rPr>
          <w:rFonts w:hint="eastAsia"/>
        </w:rPr>
        <w:t>英寸外径环状流</w:t>
      </w:r>
    </w:p>
    <w:p w14:paraId="2C0DDE94" w14:textId="77777777" w:rsidR="00B23037" w:rsidRDefault="00000000">
      <w:pPr>
        <w:widowControl/>
        <w:spacing w:after="105" w:line="373" w:lineRule="auto"/>
        <w:ind w:right="99"/>
        <w:jc w:val="center"/>
      </w:pPr>
      <w:r>
        <w:rPr>
          <w:noProof/>
        </w:rPr>
        <w:lastRenderedPageBreak/>
        <w:drawing>
          <wp:inline distT="0" distB="0" distL="0" distR="0" wp14:anchorId="66B5B6BC" wp14:editId="64304481">
            <wp:extent cx="2164080" cy="3237230"/>
            <wp:effectExtent l="0" t="0" r="7620" b="1270"/>
            <wp:docPr id="8290" name="图片 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 name="图片 829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164080" cy="3237230"/>
                    </a:xfrm>
                    <a:prstGeom prst="rect">
                      <a:avLst/>
                    </a:prstGeom>
                    <a:noFill/>
                  </pic:spPr>
                </pic:pic>
              </a:graphicData>
            </a:graphic>
          </wp:inline>
        </w:drawing>
      </w:r>
    </w:p>
    <w:p w14:paraId="2B209854" w14:textId="77777777" w:rsidR="00B23037" w:rsidRDefault="00000000">
      <w:pPr>
        <w:pStyle w:val="a3"/>
        <w:widowControl/>
        <w:spacing w:after="105" w:line="373" w:lineRule="auto"/>
        <w:ind w:right="99"/>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24</w:t>
      </w:r>
      <w:r>
        <w:fldChar w:fldCharType="end"/>
      </w:r>
      <w:r>
        <w:rPr>
          <w:rFonts w:hint="eastAsia"/>
        </w:rPr>
        <w:t xml:space="preserve">  1/8 </w:t>
      </w:r>
      <w:r>
        <w:rPr>
          <w:rFonts w:hint="eastAsia"/>
        </w:rPr>
        <w:t>英寸外径气泡流</w:t>
      </w:r>
    </w:p>
    <w:p w14:paraId="1C8089B6" w14:textId="77777777" w:rsidR="00B23037" w:rsidRDefault="00B23037"/>
    <w:p w14:paraId="0A2FD1A1" w14:textId="77777777" w:rsidR="00B23037" w:rsidRDefault="00B23037">
      <w:pPr>
        <w:spacing w:line="360" w:lineRule="auto"/>
        <w:ind w:firstLine="480"/>
        <w:jc w:val="center"/>
        <w:rPr>
          <w:szCs w:val="21"/>
        </w:rPr>
      </w:pPr>
    </w:p>
    <w:p w14:paraId="6789BE0A" w14:textId="77777777" w:rsidR="00B23037" w:rsidRDefault="00B23037">
      <w:pPr>
        <w:spacing w:line="360" w:lineRule="auto"/>
        <w:ind w:leftChars="100" w:left="210" w:rightChars="100" w:right="210" w:firstLineChars="200" w:firstLine="420"/>
      </w:pPr>
    </w:p>
    <w:p w14:paraId="2A4C7A73" w14:textId="77777777" w:rsidR="00B23037" w:rsidRDefault="00B23037">
      <w:pPr>
        <w:spacing w:line="360" w:lineRule="auto"/>
        <w:ind w:leftChars="100" w:left="210" w:rightChars="100" w:right="210" w:firstLineChars="200" w:firstLine="420"/>
      </w:pPr>
    </w:p>
    <w:p w14:paraId="53024812" w14:textId="77777777" w:rsidR="00B23037" w:rsidRDefault="00B23037">
      <w:pPr>
        <w:spacing w:line="360" w:lineRule="auto"/>
        <w:ind w:leftChars="100" w:left="210" w:rightChars="100" w:right="210" w:firstLineChars="200" w:firstLine="480"/>
        <w:rPr>
          <w:rFonts w:ascii="宋体" w:eastAsia="宋体" w:hAnsi="宋体" w:cs="宋体"/>
          <w:sz w:val="24"/>
        </w:rPr>
      </w:pPr>
    </w:p>
    <w:p w14:paraId="1993C085" w14:textId="77777777" w:rsidR="00B23037" w:rsidRDefault="00B23037">
      <w:pPr>
        <w:spacing w:line="360" w:lineRule="auto"/>
        <w:ind w:rightChars="100" w:right="210"/>
        <w:rPr>
          <w:rFonts w:ascii="宋体" w:eastAsia="宋体" w:hAnsi="宋体" w:cs="宋体"/>
          <w:spacing w:val="-1"/>
        </w:rPr>
        <w:sectPr w:rsidR="00B23037">
          <w:pgSz w:w="11910" w:h="16840"/>
          <w:pgMar w:top="1180" w:right="500" w:bottom="280" w:left="540" w:header="995" w:footer="0" w:gutter="0"/>
          <w:cols w:space="720"/>
        </w:sectPr>
      </w:pPr>
    </w:p>
    <w:p w14:paraId="544D69F5" w14:textId="77777777" w:rsidR="00B23037" w:rsidRDefault="00B23037">
      <w:pPr>
        <w:spacing w:line="360" w:lineRule="auto"/>
        <w:ind w:leftChars="100" w:left="210" w:rightChars="100" w:right="210"/>
        <w:rPr>
          <w:rFonts w:ascii="宋体" w:eastAsia="宋体" w:hAnsi="宋体" w:cs="宋体"/>
          <w:spacing w:val="-1"/>
        </w:rPr>
      </w:pPr>
    </w:p>
    <w:p w14:paraId="38E6CC52" w14:textId="77777777" w:rsidR="00B23037" w:rsidRDefault="00B23037">
      <w:pPr>
        <w:spacing w:line="360" w:lineRule="auto"/>
        <w:ind w:leftChars="100" w:left="210" w:rightChars="100" w:right="210"/>
        <w:jc w:val="center"/>
        <w:rPr>
          <w:rFonts w:hAnsi="Cambria Math"/>
          <w:spacing w:val="-1"/>
        </w:rPr>
      </w:pPr>
    </w:p>
    <w:p w14:paraId="09394A59" w14:textId="77777777" w:rsidR="00B23037" w:rsidRDefault="00B23037">
      <w:pPr>
        <w:spacing w:line="360" w:lineRule="auto"/>
        <w:ind w:leftChars="100" w:left="210" w:rightChars="100" w:right="210"/>
      </w:pPr>
    </w:p>
    <w:p w14:paraId="75E5E2AA" w14:textId="77777777" w:rsidR="00B23037" w:rsidRDefault="00B23037">
      <w:pPr>
        <w:widowControl/>
        <w:spacing w:after="105" w:line="373" w:lineRule="auto"/>
        <w:ind w:right="99"/>
        <w:jc w:val="left"/>
      </w:pPr>
    </w:p>
    <w:p w14:paraId="0F3585A7" w14:textId="77777777" w:rsidR="00B23037" w:rsidRDefault="00000000">
      <w:pPr>
        <w:widowControl/>
        <w:spacing w:after="105" w:line="373" w:lineRule="auto"/>
        <w:ind w:right="99"/>
        <w:jc w:val="center"/>
      </w:pPr>
      <w:r>
        <w:rPr>
          <w:noProof/>
        </w:rPr>
        <w:drawing>
          <wp:inline distT="0" distB="0" distL="0" distR="0" wp14:anchorId="2AC0EC85" wp14:editId="463E741F">
            <wp:extent cx="3767455" cy="2030095"/>
            <wp:effectExtent l="0" t="0" r="12065" b="12065"/>
            <wp:docPr id="8291" name="图片 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 name="图片 829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767455" cy="2030095"/>
                    </a:xfrm>
                    <a:prstGeom prst="rect">
                      <a:avLst/>
                    </a:prstGeom>
                    <a:noFill/>
                  </pic:spPr>
                </pic:pic>
              </a:graphicData>
            </a:graphic>
          </wp:inline>
        </w:drawing>
      </w:r>
    </w:p>
    <w:p w14:paraId="13550EBE" w14:textId="77777777" w:rsidR="00B23037" w:rsidRDefault="00000000">
      <w:pPr>
        <w:pStyle w:val="a3"/>
        <w:widowControl/>
        <w:spacing w:after="105" w:line="373" w:lineRule="auto"/>
        <w:ind w:right="99"/>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25</w:t>
      </w:r>
      <w:r>
        <w:fldChar w:fldCharType="end"/>
      </w:r>
      <w:r>
        <w:rPr>
          <w:rFonts w:hint="eastAsia"/>
        </w:rPr>
        <w:t>心形微反应器气泡流</w:t>
      </w:r>
    </w:p>
    <w:p w14:paraId="412355E8" w14:textId="77777777" w:rsidR="00B23037" w:rsidRDefault="00000000">
      <w:pPr>
        <w:widowControl/>
        <w:spacing w:after="105" w:line="373" w:lineRule="auto"/>
        <w:ind w:right="99"/>
        <w:jc w:val="center"/>
      </w:pPr>
      <w:r>
        <w:rPr>
          <w:noProof/>
        </w:rPr>
        <w:drawing>
          <wp:inline distT="0" distB="0" distL="0" distR="0" wp14:anchorId="64F99FE0" wp14:editId="577753AD">
            <wp:extent cx="3676015" cy="2036445"/>
            <wp:effectExtent l="0" t="0" r="12065" b="5715"/>
            <wp:docPr id="8292" name="图片 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 name="图片 829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676015" cy="2036445"/>
                    </a:xfrm>
                    <a:prstGeom prst="rect">
                      <a:avLst/>
                    </a:prstGeom>
                    <a:noFill/>
                  </pic:spPr>
                </pic:pic>
              </a:graphicData>
            </a:graphic>
          </wp:inline>
        </w:drawing>
      </w:r>
    </w:p>
    <w:p w14:paraId="03A378AE" w14:textId="77777777" w:rsidR="00B23037" w:rsidRDefault="00000000">
      <w:pPr>
        <w:pStyle w:val="a3"/>
        <w:widowControl/>
        <w:spacing w:after="105" w:line="373" w:lineRule="auto"/>
        <w:ind w:right="99"/>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26</w:t>
      </w:r>
      <w:r>
        <w:fldChar w:fldCharType="end"/>
      </w:r>
      <w:r>
        <w:rPr>
          <w:rFonts w:hint="eastAsia"/>
        </w:rPr>
        <w:t>心形微反应器环状流</w:t>
      </w:r>
    </w:p>
    <w:p w14:paraId="3159650F" w14:textId="77777777" w:rsidR="00B23037" w:rsidRDefault="00B23037">
      <w:pPr>
        <w:spacing w:line="360" w:lineRule="auto"/>
        <w:ind w:leftChars="100" w:left="210" w:rightChars="100" w:right="210"/>
      </w:pPr>
    </w:p>
    <w:p w14:paraId="4D86AC9E" w14:textId="77777777" w:rsidR="00B23037" w:rsidRDefault="00B23037">
      <w:pPr>
        <w:spacing w:line="360" w:lineRule="auto"/>
        <w:ind w:leftChars="100" w:left="210" w:rightChars="100" w:right="210"/>
      </w:pPr>
    </w:p>
    <w:sectPr w:rsidR="00B23037">
      <w:headerReference w:type="default" r:id="rId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5B9FFC" w14:textId="77777777" w:rsidR="00E24778" w:rsidRDefault="00E24778">
      <w:r>
        <w:separator/>
      </w:r>
    </w:p>
  </w:endnote>
  <w:endnote w:type="continuationSeparator" w:id="0">
    <w:p w14:paraId="029536D4" w14:textId="77777777" w:rsidR="00E24778" w:rsidRDefault="00E247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19326D" w14:textId="77777777" w:rsidR="00E24778" w:rsidRDefault="00E24778">
      <w:r>
        <w:separator/>
      </w:r>
    </w:p>
  </w:footnote>
  <w:footnote w:type="continuationSeparator" w:id="0">
    <w:p w14:paraId="2F2254DD" w14:textId="77777777" w:rsidR="00E24778" w:rsidRDefault="00E247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6FA34" w14:textId="77777777" w:rsidR="00B23037" w:rsidRDefault="00000000">
    <w:pPr>
      <w:pStyle w:val="a4"/>
      <w:spacing w:line="14" w:lineRule="auto"/>
      <w:rPr>
        <w:sz w:val="20"/>
      </w:rPr>
    </w:pPr>
    <w:r>
      <w:rPr>
        <w:noProof/>
      </w:rPr>
      <mc:AlternateContent>
        <mc:Choice Requires="wps">
          <w:drawing>
            <wp:anchor distT="0" distB="0" distL="0" distR="0" simplePos="0" relativeHeight="251660288" behindDoc="1" locked="0" layoutInCell="1" allowOverlap="1" wp14:anchorId="2CDE1700" wp14:editId="5F252AF2">
              <wp:simplePos x="0" y="0"/>
              <wp:positionH relativeFrom="page">
                <wp:posOffset>1124585</wp:posOffset>
              </wp:positionH>
              <wp:positionV relativeFrom="page">
                <wp:posOffset>749300</wp:posOffset>
              </wp:positionV>
              <wp:extent cx="5312410" cy="9525"/>
              <wp:effectExtent l="0" t="0" r="0" b="0"/>
              <wp:wrapNone/>
              <wp:docPr id="1" name="Graphic 1"/>
              <wp:cNvGraphicFramePr/>
              <a:graphic xmlns:a="http://schemas.openxmlformats.org/drawingml/2006/main">
                <a:graphicData uri="http://schemas.microsoft.com/office/word/2010/wordprocessingShape">
                  <wps:wsp>
                    <wps:cNvSpPr/>
                    <wps:spPr>
                      <a:xfrm>
                        <a:off x="0" y="0"/>
                        <a:ext cx="5312410" cy="9525"/>
                      </a:xfrm>
                      <a:custGeom>
                        <a:avLst/>
                        <a:gdLst/>
                        <a:ahLst/>
                        <a:cxnLst/>
                        <a:rect l="l" t="t" r="r" b="b"/>
                        <a:pathLst>
                          <a:path w="5312410" h="9525">
                            <a:moveTo>
                              <a:pt x="5312029" y="0"/>
                            </a:moveTo>
                            <a:lnTo>
                              <a:pt x="0" y="0"/>
                            </a:lnTo>
                            <a:lnTo>
                              <a:pt x="0" y="9144"/>
                            </a:lnTo>
                            <a:lnTo>
                              <a:pt x="5312029" y="9144"/>
                            </a:lnTo>
                            <a:lnTo>
                              <a:pt x="5312029" y="0"/>
                            </a:lnTo>
                            <a:close/>
                          </a:path>
                        </a:pathLst>
                      </a:custGeom>
                      <a:solidFill>
                        <a:srgbClr val="000000"/>
                      </a:solidFill>
                    </wps:spPr>
                    <wps:bodyPr wrap="square" lIns="0" tIns="0" rIns="0" bIns="0" rtlCol="0">
                      <a:noAutofit/>
                    </wps:bodyPr>
                  </wps:wsp>
                </a:graphicData>
              </a:graphic>
            </wp:anchor>
          </w:drawing>
        </mc:Choice>
        <mc:Fallback>
          <w:pict>
            <v:shape w14:anchorId="2F45393C" id="Graphic 1" o:spid="_x0000_s1026" style="position:absolute;left:0;text-align:left;margin-left:88.55pt;margin-top:59pt;width:418.3pt;height:.75pt;z-index:-251656192;visibility:visible;mso-wrap-style:square;mso-wrap-distance-left:0;mso-wrap-distance-top:0;mso-wrap-distance-right:0;mso-wrap-distance-bottom:0;mso-position-horizontal:absolute;mso-position-horizontal-relative:page;mso-position-vertical:absolute;mso-position-vertical-relative:page;v-text-anchor:top" coordsize="53124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" path="m5312029,l,,,9144r5312029,l5312029,xe" fillcolor="black" stroked="f">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1494DA5"/>
    <w:multiLevelType w:val="multilevel"/>
    <w:tmpl w:val="41494DA5"/>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1" w15:restartNumberingAfterBreak="0">
    <w:nsid w:val="5177709A"/>
    <w:multiLevelType w:val="singleLevel"/>
    <w:tmpl w:val="5177709A"/>
    <w:lvl w:ilvl="0">
      <w:start w:val="1"/>
      <w:numFmt w:val="chineseCounting"/>
      <w:suff w:val="nothing"/>
      <w:lvlText w:val="%1、"/>
      <w:lvlJc w:val="left"/>
      <w:rPr>
        <w:rFonts w:hint="eastAsia"/>
      </w:rPr>
    </w:lvl>
  </w:abstractNum>
  <w:abstractNum w:abstractNumId="2" w15:restartNumberingAfterBreak="0">
    <w:nsid w:val="6FFB4880"/>
    <w:multiLevelType w:val="multilevel"/>
    <w:tmpl w:val="6FFB48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712418344">
    <w:abstractNumId w:val="1"/>
  </w:num>
  <w:num w:numId="2" w16cid:durableId="468941602">
    <w:abstractNumId w:val="0"/>
  </w:num>
  <w:num w:numId="3" w16cid:durableId="12647974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jBjNzZlOGY2MWY2ZDgwYjcwMjVmYmU0ZDMwNTNhNGMifQ=="/>
  </w:docVars>
  <w:rsids>
    <w:rsidRoot w:val="17226DB6"/>
    <w:rsid w:val="00767033"/>
    <w:rsid w:val="00AB60F5"/>
    <w:rsid w:val="00B23037"/>
    <w:rsid w:val="00E24778"/>
    <w:rsid w:val="00EC318E"/>
    <w:rsid w:val="00FD5171"/>
    <w:rsid w:val="043867EE"/>
    <w:rsid w:val="04823068"/>
    <w:rsid w:val="05E12078"/>
    <w:rsid w:val="080F126F"/>
    <w:rsid w:val="090331ED"/>
    <w:rsid w:val="0A5B6057"/>
    <w:rsid w:val="0AF40535"/>
    <w:rsid w:val="0B212DFC"/>
    <w:rsid w:val="10394744"/>
    <w:rsid w:val="11484D02"/>
    <w:rsid w:val="137A57A0"/>
    <w:rsid w:val="159B4CD1"/>
    <w:rsid w:val="16C44F84"/>
    <w:rsid w:val="17226DB6"/>
    <w:rsid w:val="18AB0B40"/>
    <w:rsid w:val="1AE71241"/>
    <w:rsid w:val="1EDA3596"/>
    <w:rsid w:val="20775393"/>
    <w:rsid w:val="2122788E"/>
    <w:rsid w:val="22252D7A"/>
    <w:rsid w:val="23563407"/>
    <w:rsid w:val="23B52C55"/>
    <w:rsid w:val="24CD3913"/>
    <w:rsid w:val="263301B3"/>
    <w:rsid w:val="2987431B"/>
    <w:rsid w:val="29946A38"/>
    <w:rsid w:val="2BE041B6"/>
    <w:rsid w:val="2C646B95"/>
    <w:rsid w:val="2CBD5469"/>
    <w:rsid w:val="2DB10DAC"/>
    <w:rsid w:val="2E661B29"/>
    <w:rsid w:val="2EFA733D"/>
    <w:rsid w:val="306C231D"/>
    <w:rsid w:val="339E007A"/>
    <w:rsid w:val="35766055"/>
    <w:rsid w:val="35D26A5B"/>
    <w:rsid w:val="366061C3"/>
    <w:rsid w:val="37531CE0"/>
    <w:rsid w:val="37C80388"/>
    <w:rsid w:val="39873EC3"/>
    <w:rsid w:val="3A211C22"/>
    <w:rsid w:val="3ED701A7"/>
    <w:rsid w:val="40A238D1"/>
    <w:rsid w:val="41C2018E"/>
    <w:rsid w:val="4258464E"/>
    <w:rsid w:val="45462776"/>
    <w:rsid w:val="454C7FA0"/>
    <w:rsid w:val="460D56E8"/>
    <w:rsid w:val="4698770F"/>
    <w:rsid w:val="48877A3B"/>
    <w:rsid w:val="494D47E1"/>
    <w:rsid w:val="4AD93E52"/>
    <w:rsid w:val="4F9069D0"/>
    <w:rsid w:val="50940F47"/>
    <w:rsid w:val="519B6FCD"/>
    <w:rsid w:val="5449029B"/>
    <w:rsid w:val="555667CB"/>
    <w:rsid w:val="58076959"/>
    <w:rsid w:val="5CE15514"/>
    <w:rsid w:val="5ED31A7E"/>
    <w:rsid w:val="60194FC5"/>
    <w:rsid w:val="619C1A0A"/>
    <w:rsid w:val="63527F7F"/>
    <w:rsid w:val="635D78BF"/>
    <w:rsid w:val="64524F4A"/>
    <w:rsid w:val="64BF7142"/>
    <w:rsid w:val="65BF03BD"/>
    <w:rsid w:val="66B15F58"/>
    <w:rsid w:val="66DC3796"/>
    <w:rsid w:val="68394457"/>
    <w:rsid w:val="68490F56"/>
    <w:rsid w:val="69BB3897"/>
    <w:rsid w:val="6B4A697B"/>
    <w:rsid w:val="6C870A40"/>
    <w:rsid w:val="6FEB27ED"/>
    <w:rsid w:val="70293003"/>
    <w:rsid w:val="7056191E"/>
    <w:rsid w:val="70E7024E"/>
    <w:rsid w:val="713003C1"/>
    <w:rsid w:val="71BD16B1"/>
    <w:rsid w:val="7318413C"/>
    <w:rsid w:val="78C064CE"/>
    <w:rsid w:val="7B7D56AB"/>
    <w:rsid w:val="7CFE1373"/>
    <w:rsid w:val="7DC97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8036570"/>
  <w15:docId w15:val="{34622234-7D32-4509-8603-23CACD91E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unhideWhenUsed="1" w:qFormat="1"/>
    <w:lsdException w:name="footer" w:uiPriority="99" w:unhideWhenUsed="1"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Arial" w:eastAsia="黑体" w:hAnsi="Arial"/>
      <w:sz w:val="20"/>
    </w:rPr>
  </w:style>
  <w:style w:type="paragraph" w:styleId="a4">
    <w:name w:val="Body Text"/>
    <w:basedOn w:val="a"/>
    <w:uiPriority w:val="1"/>
    <w:qFormat/>
    <w:rPr>
      <w:rFonts w:ascii="宋体" w:eastAsia="宋体" w:hAnsi="宋体" w:cs="宋体"/>
      <w:sz w:val="24"/>
    </w:rPr>
  </w:style>
  <w:style w:type="paragraph" w:styleId="a5">
    <w:name w:val="footer"/>
    <w:basedOn w:val="a"/>
    <w:uiPriority w:val="99"/>
    <w:unhideWhenUsed/>
    <w:qFormat/>
    <w:pPr>
      <w:tabs>
        <w:tab w:val="center" w:pos="4153"/>
        <w:tab w:val="right" w:pos="8306"/>
      </w:tabs>
      <w:snapToGrid w:val="0"/>
      <w:jc w:val="left"/>
    </w:pPr>
    <w:rPr>
      <w:sz w:val="18"/>
      <w:szCs w:val="18"/>
    </w:rPr>
  </w:style>
  <w:style w:type="paragraph" w:styleId="a6">
    <w:name w:val="header"/>
    <w:basedOn w:val="a"/>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1"/>
    <w:qFormat/>
    <w:pPr>
      <w:ind w:left="1260" w:firstLine="479"/>
    </w:pPr>
    <w:rPr>
      <w:rFonts w:ascii="宋体" w:eastAsia="宋体" w:hAnsi="宋体" w:cs="宋体"/>
    </w:rPr>
  </w:style>
  <w:style w:type="paragraph" w:customStyle="1" w:styleId="TableParagraph">
    <w:name w:val="Table Paragraph"/>
    <w:basedOn w:val="a"/>
    <w:uiPriority w:val="1"/>
    <w:qFormat/>
    <w:pPr>
      <w:spacing w:before="15" w:line="262" w:lineRule="exact"/>
      <w:jc w:val="center"/>
    </w:pPr>
    <w:rPr>
      <w:rFonts w:ascii="等线" w:eastAsia="等线" w:hAnsi="等线" w:cs="等线"/>
    </w:rPr>
  </w:style>
  <w:style w:type="character" w:customStyle="1" w:styleId="font01">
    <w:name w:val="font01"/>
    <w:basedOn w:val="a0"/>
    <w:qFormat/>
    <w:rPr>
      <w:rFonts w:ascii="等线" w:eastAsia="等线" w:hAnsi="等线" w:cs="等线" w:hint="eastAsia"/>
      <w:color w:val="000000"/>
      <w:sz w:val="22"/>
      <w:szCs w:val="22"/>
      <w:u w:val="none"/>
    </w:rPr>
  </w:style>
  <w:style w:type="character" w:customStyle="1" w:styleId="font11">
    <w:name w:val="font11"/>
    <w:basedOn w:val="a0"/>
    <w:qFormat/>
    <w:rPr>
      <w:rFonts w:ascii="等线" w:eastAsia="等线" w:hAnsi="等线" w:cs="等线" w:hint="eastAsia"/>
      <w:b/>
      <w:bCs/>
      <w:color w:val="000000"/>
      <w:sz w:val="22"/>
      <w:szCs w:val="22"/>
      <w:u w:val="none"/>
    </w:rPr>
  </w:style>
  <w:style w:type="character" w:customStyle="1" w:styleId="font21">
    <w:name w:val="font21"/>
    <w:basedOn w:val="a0"/>
    <w:qFormat/>
    <w:rPr>
      <w:rFonts w:ascii="等线" w:eastAsia="等线" w:hAnsi="等线" w:cs="等线" w:hint="eastAsia"/>
      <w:b/>
      <w:bCs/>
      <w:color w:val="000000"/>
      <w:sz w:val="22"/>
      <w:szCs w:val="22"/>
      <w:u w:val="none"/>
      <w:vertAlign w:val="superscript"/>
    </w:rPr>
  </w:style>
  <w:style w:type="character" w:customStyle="1" w:styleId="font31">
    <w:name w:val="font31"/>
    <w:basedOn w:val="a0"/>
    <w:qFormat/>
    <w:rPr>
      <w:rFonts w:ascii="等线" w:eastAsia="等线" w:hAnsi="等线" w:cs="等线" w:hint="eastAsia"/>
      <w:color w:val="000000"/>
      <w:sz w:val="22"/>
      <w:szCs w:val="22"/>
      <w:u w:val="none"/>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2.xml"/><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chart" Target="charts/chart4.xm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chart" Target="charts/chart1.xml"/><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chart" Target="charts/chart3.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0.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oleObject" Target="file:///C:\Users\28314\Desktop\&#24494;&#21453;&#24212;&#22120;\&#25968;&#25454;.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28314\Desktop\&#24494;&#21453;&#24212;&#22120;\&#25968;&#25454;.xlsx"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28314\Desktop\&#24494;&#21453;&#24212;&#22120;\&#25968;&#2545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8549848942598"/>
          <c:y val="0.100719424460432"/>
          <c:w val="0.83601208459214504"/>
          <c:h val="0.73103117505995197"/>
        </c:manualLayout>
      </c:layout>
      <c:scatterChart>
        <c:scatterStyle val="smoothMarker"/>
        <c:varyColors val="0"/>
        <c:ser>
          <c:idx val="1"/>
          <c:order val="0"/>
          <c:marker>
            <c:symbol val="none"/>
          </c:marker>
          <c:xVal>
            <c:numRef>
              <c:f>Sheet1!$S$69:$S$72</c:f>
              <c:numCache>
                <c:formatCode>General</c:formatCode>
                <c:ptCount val="4"/>
                <c:pt idx="0">
                  <c:v>0.151786636218118</c:v>
                </c:pt>
                <c:pt idx="1">
                  <c:v>0.22324797694552501</c:v>
                </c:pt>
                <c:pt idx="2">
                  <c:v>0.396885292347601</c:v>
                </c:pt>
                <c:pt idx="3">
                  <c:v>0.50820007309606197</c:v>
                </c:pt>
              </c:numCache>
            </c:numRef>
          </c:xVal>
          <c:yVal>
            <c:numRef>
              <c:f>Sheet1!$T$69:$T$72</c:f>
              <c:numCache>
                <c:formatCode>0.00</c:formatCode>
                <c:ptCount val="4"/>
                <c:pt idx="0" formatCode="General">
                  <c:v>13.81</c:v>
                </c:pt>
                <c:pt idx="1">
                  <c:v>20.8</c:v>
                </c:pt>
                <c:pt idx="2" formatCode="General">
                  <c:v>30.43</c:v>
                </c:pt>
                <c:pt idx="3" formatCode="General">
                  <c:v>40.909999999999997</c:v>
                </c:pt>
              </c:numCache>
            </c:numRef>
          </c:yVal>
          <c:smooth val="1"/>
          <c:extLst>
            <c:ext xmlns:c16="http://schemas.microsoft.com/office/drawing/2014/chart" uri="{C3380CC4-5D6E-409C-BE32-E72D297353CC}">
              <c16:uniqueId val="{00000000-193A-49D0-BAFE-F13DA03F2F79}"/>
            </c:ext>
          </c:extLst>
        </c:ser>
        <c:ser>
          <c:idx val="2"/>
          <c:order val="1"/>
          <c:spPr>
            <a:ln w="19050" cap="rnd" cmpd="sng" algn="ctr">
              <a:solidFill>
                <a:schemeClr val="accent1"/>
              </a:solidFill>
              <a:prstDash val="solid"/>
              <a:round/>
            </a:ln>
            <a:effectLst/>
          </c:spPr>
          <c:marker>
            <c:symbol val="none"/>
          </c:marker>
          <c:xVal>
            <c:numRef>
              <c:f>Sheet1!$S$73:$S$76</c:f>
              <c:numCache>
                <c:formatCode>General</c:formatCode>
                <c:ptCount val="4"/>
                <c:pt idx="0">
                  <c:v>1.54603862150641E-2</c:v>
                </c:pt>
                <c:pt idx="1">
                  <c:v>3.9578588710564001E-2</c:v>
                </c:pt>
                <c:pt idx="2">
                  <c:v>0.13914347593557699</c:v>
                </c:pt>
                <c:pt idx="3">
                  <c:v>0.193014332791622</c:v>
                </c:pt>
              </c:numCache>
            </c:numRef>
          </c:xVal>
          <c:yVal>
            <c:numRef>
              <c:f>Sheet1!$T$73:$T$76</c:f>
              <c:numCache>
                <c:formatCode>0.00</c:formatCode>
                <c:ptCount val="4"/>
                <c:pt idx="0">
                  <c:v>5.3</c:v>
                </c:pt>
                <c:pt idx="1">
                  <c:v>6.9</c:v>
                </c:pt>
                <c:pt idx="2">
                  <c:v>8.1999999999999993</c:v>
                </c:pt>
                <c:pt idx="3">
                  <c:v>11.7</c:v>
                </c:pt>
              </c:numCache>
            </c:numRef>
          </c:yVal>
          <c:smooth val="1"/>
          <c:extLst>
            <c:ext xmlns:c16="http://schemas.microsoft.com/office/drawing/2014/chart" uri="{C3380CC4-5D6E-409C-BE32-E72D297353CC}">
              <c16:uniqueId val="{00000001-193A-49D0-BAFE-F13DA03F2F79}"/>
            </c:ext>
          </c:extLst>
        </c:ser>
        <c:ser>
          <c:idx val="0"/>
          <c:order val="2"/>
          <c:spPr>
            <a:ln w="19050" cap="rnd" cmpd="sng" algn="ctr">
              <a:solidFill>
                <a:schemeClr val="accent1"/>
              </a:solidFill>
              <a:prstDash val="solid"/>
              <a:round/>
            </a:ln>
            <a:effectLst/>
          </c:spPr>
          <c:marker>
            <c:symbol val="none"/>
          </c:marker>
          <c:yVal>
            <c:numRef>
              <c:f>Sheet1!$T$77:$T$78</c:f>
              <c:numCache>
                <c:formatCode>General</c:formatCode>
                <c:ptCount val="2"/>
                <c:pt idx="0" formatCode="0.00">
                  <c:v>40.04</c:v>
                </c:pt>
                <c:pt idx="1">
                  <c:v>44.08</c:v>
                </c:pt>
              </c:numCache>
            </c:numRef>
          </c:yVal>
          <c:smooth val="1"/>
          <c:extLst>
            <c:ext xmlns:c16="http://schemas.microsoft.com/office/drawing/2014/chart" uri="{C3380CC4-5D6E-409C-BE32-E72D297353CC}">
              <c16:uniqueId val="{00000002-193A-49D0-BAFE-F13DA03F2F79}"/>
            </c:ext>
          </c:extLst>
        </c:ser>
        <c:dLbls>
          <c:showLegendKey val="0"/>
          <c:showVal val="0"/>
          <c:showCatName val="0"/>
          <c:showSerName val="0"/>
          <c:showPercent val="0"/>
          <c:showBubbleSize val="0"/>
        </c:dLbls>
        <c:axId val="245039215"/>
        <c:axId val="245040175"/>
      </c:scatterChart>
      <c:valAx>
        <c:axId val="245039215"/>
        <c:scaling>
          <c:orientation val="minMax"/>
        </c:scaling>
        <c:delete val="0"/>
        <c:axPos val="b"/>
        <c:title>
          <c:tx>
            <c:rich>
              <a:bodyPr rot="0" spcFirstLastPara="0" vertOverflow="ellipsis" vert="horz" wrap="square" anchor="ctr" anchorCtr="1"/>
              <a:lstStyle/>
              <a:p>
                <a:pPr>
                  <a:defRPr lang="zh-CN" sz="1000" b="1" i="0" u="none" strike="noStrike" kern="1200" baseline="0">
                    <a:solidFill>
                      <a:schemeClr val="tx1"/>
                    </a:solidFill>
                    <a:latin typeface="+mn-lt"/>
                    <a:ea typeface="+mn-ea"/>
                    <a:cs typeface="+mn-cs"/>
                  </a:defRPr>
                </a:pPr>
                <a:r>
                  <a:rPr lang="zh-CN" altLang="en-US"/>
                  <a:t>两相流速平方（</a:t>
                </a:r>
                <a:r>
                  <a:rPr lang="en-US" altLang="zh-CN"/>
                  <a:t>SI</a:t>
                </a:r>
                <a:r>
                  <a:rPr lang="zh-CN" altLang="en-US"/>
                  <a:t>）</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45040175"/>
        <c:crosses val="autoZero"/>
        <c:crossBetween val="midCat"/>
      </c:valAx>
      <c:valAx>
        <c:axId val="245040175"/>
        <c:scaling>
          <c:orientation val="minMax"/>
        </c:scaling>
        <c:delete val="0"/>
        <c:axPos val="l"/>
        <c:title>
          <c:tx>
            <c:rich>
              <a:bodyPr rot="-5400000" spcFirstLastPara="0" vertOverflow="ellipsis" vert="horz" wrap="square" anchor="ctr" anchorCtr="1"/>
              <a:lstStyle/>
              <a:p>
                <a:pPr>
                  <a:defRPr lang="zh-CN" sz="1000" b="1" i="0" u="none" strike="noStrike" kern="1200" baseline="0">
                    <a:solidFill>
                      <a:schemeClr val="tx1"/>
                    </a:solidFill>
                    <a:latin typeface="+mn-lt"/>
                    <a:ea typeface="+mn-ea"/>
                    <a:cs typeface="+mn-cs"/>
                  </a:defRPr>
                </a:pPr>
                <a:r>
                  <a:rPr lang="zh-CN" altLang="en-US"/>
                  <a:t>两相流压降（</a:t>
                </a:r>
                <a:r>
                  <a:rPr lang="en-US" altLang="zh-CN"/>
                  <a:t>kPa</a:t>
                </a:r>
                <a:r>
                  <a:rPr lang="zh-CN" altLang="en-US"/>
                  <a:t>）</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45039215"/>
        <c:crosses val="autoZero"/>
        <c:crossBetween val="midCat"/>
      </c:valAx>
    </c:plotArea>
    <c:plotVisOnly val="1"/>
    <c:dispBlanksAs val="gap"/>
    <c:showDLblsOverMax val="0"/>
  </c:chart>
  <c:txPr>
    <a:bodyPr/>
    <a:lstStyle/>
    <a:p>
      <a:pPr>
        <a:defRPr lang="zh-CN"/>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0973293768546"/>
          <c:y val="0.11766104112193999"/>
          <c:w val="0.783367952522255"/>
          <c:h val="0.72388875683384801"/>
        </c:manualLayout>
      </c:layout>
      <c:scatterChart>
        <c:scatterStyle val="smoothMarker"/>
        <c:varyColors val="0"/>
        <c:ser>
          <c:idx val="1"/>
          <c:order val="0"/>
          <c:marker>
            <c:symbol val="none"/>
          </c:marker>
          <c:xVal>
            <c:numRef>
              <c:f>([数据.xlsx]Sheet1!$E$16,[数据.xlsx]Sheet1!$E$20,[数据.xlsx]Sheet1!$E$23)</c:f>
              <c:numCache>
                <c:formatCode>0</c:formatCode>
                <c:ptCount val="3"/>
                <c:pt idx="0">
                  <c:v>48.540423036323702</c:v>
                </c:pt>
                <c:pt idx="1">
                  <c:v>242.70211518161801</c:v>
                </c:pt>
                <c:pt idx="2">
                  <c:v>485.40423036323699</c:v>
                </c:pt>
              </c:numCache>
            </c:numRef>
          </c:xVal>
          <c:yVal>
            <c:numRef>
              <c:f>([数据.xlsx]Sheet1!$J$16,[数据.xlsx]Sheet1!$J$20,[数据.xlsx]Sheet1!$J$23)</c:f>
              <c:numCache>
                <c:formatCode>0.0000</c:formatCode>
                <c:ptCount val="3"/>
                <c:pt idx="0">
                  <c:v>0.66612745745833701</c:v>
                </c:pt>
                <c:pt idx="1">
                  <c:v>0.220209522001798</c:v>
                </c:pt>
                <c:pt idx="2">
                  <c:v>0.119988534364096</c:v>
                </c:pt>
              </c:numCache>
            </c:numRef>
          </c:yVal>
          <c:smooth val="1"/>
          <c:extLst>
            <c:ext xmlns:c16="http://schemas.microsoft.com/office/drawing/2014/chart" uri="{C3380CC4-5D6E-409C-BE32-E72D297353CC}">
              <c16:uniqueId val="{00000000-88AA-4886-BB3E-658903394EE5}"/>
            </c:ext>
          </c:extLst>
        </c:ser>
        <c:ser>
          <c:idx val="2"/>
          <c:order val="1"/>
          <c:spPr>
            <a:ln w="19050" cap="rnd" cmpd="sng" algn="ctr">
              <a:solidFill>
                <a:schemeClr val="accent1"/>
              </a:solidFill>
              <a:prstDash val="solid"/>
              <a:round/>
            </a:ln>
            <a:effectLst/>
          </c:spPr>
          <c:marker>
            <c:symbol val="none"/>
          </c:marker>
          <c:xVal>
            <c:numRef>
              <c:f>([数据.xlsx]Sheet1!$E$17,[数据.xlsx]Sheet1!$E$21,[数据.xlsx]Sheet1!$E$24)</c:f>
              <c:numCache>
                <c:formatCode>0</c:formatCode>
                <c:ptCount val="3"/>
                <c:pt idx="0">
                  <c:v>48.540423036323702</c:v>
                </c:pt>
                <c:pt idx="1">
                  <c:v>242.70211518161801</c:v>
                </c:pt>
                <c:pt idx="2">
                  <c:v>485.40423036323699</c:v>
                </c:pt>
              </c:numCache>
            </c:numRef>
          </c:xVal>
          <c:yVal>
            <c:numRef>
              <c:f>([数据.xlsx]Sheet1!$J$17,[数据.xlsx]Sheet1!$J$21,[数据.xlsx]Sheet1!$J$24)</c:f>
              <c:numCache>
                <c:formatCode>0.0000</c:formatCode>
                <c:ptCount val="3"/>
                <c:pt idx="0">
                  <c:v>0.33980723799137802</c:v>
                </c:pt>
                <c:pt idx="1">
                  <c:v>0.13322549149166699</c:v>
                </c:pt>
                <c:pt idx="2">
                  <c:v>0.110104761000899</c:v>
                </c:pt>
              </c:numCache>
            </c:numRef>
          </c:yVal>
          <c:smooth val="1"/>
          <c:extLst>
            <c:ext xmlns:c16="http://schemas.microsoft.com/office/drawing/2014/chart" uri="{C3380CC4-5D6E-409C-BE32-E72D297353CC}">
              <c16:uniqueId val="{00000001-88AA-4886-BB3E-658903394EE5}"/>
            </c:ext>
          </c:extLst>
        </c:ser>
        <c:ser>
          <c:idx val="0"/>
          <c:order val="2"/>
          <c:spPr>
            <a:ln w="19050" cap="rnd" cmpd="sng" algn="ctr">
              <a:solidFill>
                <a:srgbClr val="92D050"/>
              </a:solidFill>
              <a:prstDash val="solid"/>
              <a:round/>
            </a:ln>
            <a:effectLst/>
          </c:spPr>
          <c:marker>
            <c:symbol val="none"/>
          </c:marker>
          <c:xVal>
            <c:numRef>
              <c:f>([数据.xlsx]Sheet1!$E$18,[数据.xlsx]Sheet1!$E$22,[数据.xlsx]Sheet1!$E$25)</c:f>
              <c:numCache>
                <c:formatCode>0</c:formatCode>
                <c:ptCount val="3"/>
                <c:pt idx="0">
                  <c:v>48.540423036323702</c:v>
                </c:pt>
                <c:pt idx="1">
                  <c:v>242.70211518161801</c:v>
                </c:pt>
                <c:pt idx="2">
                  <c:v>485.40423036323699</c:v>
                </c:pt>
              </c:numCache>
            </c:numRef>
          </c:xVal>
          <c:yVal>
            <c:numRef>
              <c:f>([数据.xlsx]Sheet1!$J$18,[数据.xlsx]Sheet1!$J$22,[数据.xlsx]Sheet1!$J$25)</c:f>
              <c:numCache>
                <c:formatCode>0.0000</c:formatCode>
                <c:ptCount val="3"/>
                <c:pt idx="0">
                  <c:v>0.23091388895002399</c:v>
                </c:pt>
                <c:pt idx="1">
                  <c:v>8.9722248474413097E-2</c:v>
                </c:pt>
                <c:pt idx="2">
                  <c:v>8.8359698670865502E-2</c:v>
                </c:pt>
              </c:numCache>
            </c:numRef>
          </c:yVal>
          <c:smooth val="1"/>
          <c:extLst>
            <c:ext xmlns:c16="http://schemas.microsoft.com/office/drawing/2014/chart" uri="{C3380CC4-5D6E-409C-BE32-E72D297353CC}">
              <c16:uniqueId val="{00000002-88AA-4886-BB3E-658903394EE5}"/>
            </c:ext>
          </c:extLst>
        </c:ser>
        <c:dLbls>
          <c:showLegendKey val="0"/>
          <c:showVal val="0"/>
          <c:showCatName val="0"/>
          <c:showSerName val="0"/>
          <c:showPercent val="0"/>
          <c:showBubbleSize val="0"/>
        </c:dLbls>
        <c:axId val="245020495"/>
        <c:axId val="245036335"/>
      </c:scatterChart>
      <c:valAx>
        <c:axId val="245020495"/>
        <c:scaling>
          <c:orientation val="minMax"/>
        </c:scaling>
        <c:delete val="0"/>
        <c:axPos val="b"/>
        <c:title>
          <c:tx>
            <c:rich>
              <a:bodyPr rot="0" spcFirstLastPara="0" vertOverflow="ellipsis" vert="horz" wrap="square" anchor="ctr" anchorCtr="1"/>
              <a:lstStyle/>
              <a:p>
                <a:pPr>
                  <a:defRPr lang="zh-CN" sz="1000" b="1" i="0" u="none" strike="noStrike" kern="1200" baseline="0">
                    <a:solidFill>
                      <a:schemeClr val="tx1"/>
                    </a:solidFill>
                    <a:latin typeface="+mn-lt"/>
                    <a:ea typeface="+mn-ea"/>
                    <a:cs typeface="+mn-cs"/>
                  </a:defRPr>
                </a:pPr>
                <a:r>
                  <a:rPr lang="el-GR" altLang="zh-CN" sz="1000" b="1" i="0" u="none" strike="noStrike" baseline="0">
                    <a:effectLst/>
                  </a:rPr>
                  <a:t>λ</a:t>
                </a:r>
                <a:r>
                  <a:rPr lang="en-US" altLang="zh-CN" sz="1000" b="1" i="0" u="none" strike="noStrike" baseline="-25000">
                    <a:effectLst/>
                  </a:rPr>
                  <a:t>gl</a:t>
                </a:r>
                <a:r>
                  <a:rPr lang="en-US" altLang="zh-CN" sz="1000" b="1" i="0" u="none" strike="noStrike" baseline="0"/>
                  <a:t> </a:t>
                </a:r>
                <a:endParaRPr lang="zh-CN" altLang="en-US"/>
              </a:p>
            </c:rich>
          </c:tx>
          <c:overlay val="0"/>
        </c:title>
        <c:numFmt formatCode="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45036335"/>
        <c:crosses val="autoZero"/>
        <c:crossBetween val="midCat"/>
      </c:valAx>
      <c:valAx>
        <c:axId val="245036335"/>
        <c:scaling>
          <c:orientation val="minMax"/>
        </c:scaling>
        <c:delete val="0"/>
        <c:axPos val="l"/>
        <c:title>
          <c:tx>
            <c:rich>
              <a:bodyPr rot="-5400000" spcFirstLastPara="0" vertOverflow="ellipsis" vert="horz" wrap="square" anchor="ctr" anchorCtr="1"/>
              <a:lstStyle/>
              <a:p>
                <a:pPr>
                  <a:defRPr lang="zh-CN" sz="1000" b="1" i="0" u="none" strike="noStrike" kern="1200" baseline="0">
                    <a:solidFill>
                      <a:schemeClr val="tx1"/>
                    </a:solidFill>
                    <a:latin typeface="+mn-lt"/>
                    <a:ea typeface="+mn-ea"/>
                    <a:cs typeface="+mn-cs"/>
                  </a:defRPr>
                </a:pPr>
                <a:r>
                  <a:rPr lang="en-US" altLang="zh-CN" sz="1000" b="1" i="0" u="none" strike="noStrike" baseline="0">
                    <a:effectLst/>
                  </a:rPr>
                  <a:t>Re</a:t>
                </a:r>
                <a:r>
                  <a:rPr lang="en-US" altLang="zh-CN" sz="1000" b="1" i="0" u="none" strike="noStrike" baseline="-25000">
                    <a:effectLst/>
                  </a:rPr>
                  <a:t>l</a:t>
                </a:r>
                <a:r>
                  <a:rPr lang="en-US" altLang="zh-CN" sz="1000" b="1" i="0" u="none" strike="noStrike" baseline="0"/>
                  <a:t> </a:t>
                </a:r>
                <a:endParaRPr lang="zh-CN" altLang="en-US"/>
              </a:p>
            </c:rich>
          </c:tx>
          <c:overlay val="0"/>
        </c:title>
        <c:numFmt formatCode="0.000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45020495"/>
        <c:crosses val="autoZero"/>
        <c:crossBetween val="midCat"/>
      </c:valAx>
    </c:plotArea>
    <c:plotVisOnly val="1"/>
    <c:dispBlanksAs val="gap"/>
    <c:showDLblsOverMax val="0"/>
  </c:chart>
  <c:txPr>
    <a:bodyPr/>
    <a:lstStyle/>
    <a:p>
      <a:pPr>
        <a:defRPr lang="zh-CN"/>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0911242603550301"/>
          <c:y val="0.123856439127375"/>
          <c:w val="0.78400887573964495"/>
          <c:h val="0.72751583391977503"/>
        </c:manualLayout>
      </c:layout>
      <c:scatterChart>
        <c:scatterStyle val="smoothMarker"/>
        <c:varyColors val="0"/>
        <c:ser>
          <c:idx val="0"/>
          <c:order val="0"/>
          <c:spPr>
            <a:ln w="19050" cap="rnd">
              <a:solidFill>
                <a:schemeClr val="accent1"/>
              </a:solidFill>
              <a:round/>
            </a:ln>
            <a:effectLst/>
          </c:spPr>
          <c:marker>
            <c:symbol val="none"/>
          </c:marker>
          <c:xVal>
            <c:numRef>
              <c:f>[数据.xlsx]Sheet1!$E$69:$E$71</c:f>
              <c:numCache>
                <c:formatCode>0</c:formatCode>
                <c:ptCount val="3"/>
                <c:pt idx="0">
                  <c:v>316.72626031201202</c:v>
                </c:pt>
                <c:pt idx="1">
                  <c:v>329.92318782501201</c:v>
                </c:pt>
                <c:pt idx="2">
                  <c:v>343.12011533801302</c:v>
                </c:pt>
              </c:numCache>
            </c:numRef>
          </c:xVal>
          <c:yVal>
            <c:numRef>
              <c:f>[数据.xlsx]Sheet1!$J$69:$J$71</c:f>
              <c:numCache>
                <c:formatCode>0.0000</c:formatCode>
                <c:ptCount val="3"/>
                <c:pt idx="0">
                  <c:v>0.10421600126914</c:v>
                </c:pt>
                <c:pt idx="1">
                  <c:v>8.6215814842619504E-2</c:v>
                </c:pt>
                <c:pt idx="2">
                  <c:v>6.5083884757103597E-2</c:v>
                </c:pt>
              </c:numCache>
            </c:numRef>
          </c:yVal>
          <c:smooth val="1"/>
          <c:extLst>
            <c:ext xmlns:c16="http://schemas.microsoft.com/office/drawing/2014/chart" uri="{C3380CC4-5D6E-409C-BE32-E72D297353CC}">
              <c16:uniqueId val="{00000000-984E-4F7F-9378-680714433CD0}"/>
            </c:ext>
          </c:extLst>
        </c:ser>
        <c:dLbls>
          <c:showLegendKey val="0"/>
          <c:showVal val="0"/>
          <c:showCatName val="0"/>
          <c:showSerName val="0"/>
          <c:showPercent val="0"/>
          <c:showBubbleSize val="0"/>
        </c:dLbls>
        <c:axId val="245076655"/>
        <c:axId val="245065615"/>
      </c:scatterChart>
      <c:valAx>
        <c:axId val="245076655"/>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ltLang="zh-CN" sz="1000" b="1" i="0" u="none" strike="noStrike" baseline="0">
                    <a:effectLst/>
                  </a:rPr>
                  <a:t>Re</a:t>
                </a:r>
                <a:r>
                  <a:rPr lang="en-US" altLang="zh-CN" sz="1000" b="1" i="0" u="none" strike="noStrike" baseline="-25000">
                    <a:effectLst/>
                  </a:rPr>
                  <a:t>l</a:t>
                </a:r>
                <a:r>
                  <a:rPr lang="en-US" altLang="zh-CN" sz="1000" b="0" i="0" u="none" strike="noStrike" baseline="0"/>
                  <a:t> </a:t>
                </a:r>
                <a:endParaRPr lang="zh-CN" altLang="en-US"/>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45065615"/>
        <c:crosses val="autoZero"/>
        <c:crossBetween val="midCat"/>
      </c:valAx>
      <c:valAx>
        <c:axId val="245065615"/>
        <c:scaling>
          <c:orientation val="minMax"/>
        </c:scaling>
        <c:delete val="0"/>
        <c:axPos val="l"/>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l-GR" altLang="zh-CN" sz="1000" b="1" i="0" u="none" strike="noStrike" baseline="0">
                    <a:effectLst/>
                  </a:rPr>
                  <a:t>λ</a:t>
                </a:r>
                <a:r>
                  <a:rPr lang="en-US" altLang="zh-CN" sz="1000" b="1" i="0" u="none" strike="noStrike" baseline="-25000">
                    <a:effectLst/>
                  </a:rPr>
                  <a:t>gl</a:t>
                </a:r>
                <a:r>
                  <a:rPr lang="en-US" altLang="zh-CN" sz="1000" b="0" i="0" u="none" strike="noStrike" baseline="0"/>
                  <a:t> </a:t>
                </a:r>
                <a:endParaRPr lang="zh-CN" altLang="en-US"/>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4507665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3108705161855"/>
          <c:y val="2.54283318751823E-2"/>
          <c:w val="0.80855796150481196"/>
          <c:h val="0.73727653834937301"/>
        </c:manualLayout>
      </c:layout>
      <c:scatterChart>
        <c:scatterStyle val="lineMarker"/>
        <c:varyColors val="0"/>
        <c:ser>
          <c:idx val="1"/>
          <c:order val="0"/>
          <c:xVal>
            <c:numRef>
              <c:f>[数据.xlsx]Sheet1!$P$109:$P$112</c:f>
              <c:numCache>
                <c:formatCode>General</c:formatCode>
                <c:ptCount val="4"/>
                <c:pt idx="0">
                  <c:v>652.39431940490203</c:v>
                </c:pt>
                <c:pt idx="1">
                  <c:v>707.89314171538797</c:v>
                </c:pt>
                <c:pt idx="2">
                  <c:v>765.65722207936403</c:v>
                </c:pt>
              </c:numCache>
            </c:numRef>
          </c:xVal>
          <c:yVal>
            <c:numRef>
              <c:f>[数据.xlsx]Sheet1!$Q$109:$Q$112</c:f>
              <c:numCache>
                <c:formatCode>General</c:formatCode>
                <c:ptCount val="4"/>
                <c:pt idx="0">
                  <c:v>3.7248815659145502</c:v>
                </c:pt>
                <c:pt idx="1">
                  <c:v>7.2103567551918699</c:v>
                </c:pt>
                <c:pt idx="2">
                  <c:v>17.6034100468551</c:v>
                </c:pt>
              </c:numCache>
            </c:numRef>
          </c:yVal>
          <c:smooth val="0"/>
          <c:extLst>
            <c:ext xmlns:c16="http://schemas.microsoft.com/office/drawing/2014/chart" uri="{C3380CC4-5D6E-409C-BE32-E72D297353CC}">
              <c16:uniqueId val="{00000000-6DE6-48F2-8484-9B65F11998E0}"/>
            </c:ext>
          </c:extLst>
        </c:ser>
        <c:ser>
          <c:idx val="0"/>
          <c:order val="1"/>
          <c:spPr>
            <a:ln w="19050" cap="rnd" cmpd="sng" algn="ctr">
              <a:solidFill>
                <a:schemeClr val="accent1"/>
              </a:solidFill>
              <a:prstDash val="solid"/>
              <a:round/>
            </a:ln>
            <a:effectLst/>
          </c:spPr>
          <c:marker>
            <c:symbol val="circle"/>
            <c:size val="5"/>
            <c:spPr>
              <a:solidFill>
                <a:schemeClr val="accent1"/>
              </a:solidFill>
              <a:ln w="9525" cap="flat" cmpd="sng" algn="ctr">
                <a:solidFill>
                  <a:schemeClr val="accent1"/>
                </a:solidFill>
                <a:prstDash val="solid"/>
                <a:round/>
              </a:ln>
              <a:effectLst/>
            </c:spPr>
          </c:marker>
          <c:xVal>
            <c:numRef>
              <c:f>[数据.xlsx]Sheet1!$P$106:$P$107</c:f>
              <c:numCache>
                <c:formatCode>General</c:formatCode>
                <c:ptCount val="2"/>
                <c:pt idx="0">
                  <c:v>12726.219744502599</c:v>
                </c:pt>
                <c:pt idx="1">
                  <c:v>24143.1203340883</c:v>
                </c:pt>
              </c:numCache>
            </c:numRef>
          </c:xVal>
          <c:yVal>
            <c:numRef>
              <c:f>[数据.xlsx]Sheet1!$Q$106:$Q$107</c:f>
              <c:numCache>
                <c:formatCode>General</c:formatCode>
                <c:ptCount val="2"/>
                <c:pt idx="0">
                  <c:v>0.345026836918361</c:v>
                </c:pt>
                <c:pt idx="1">
                  <c:v>2.81654560749682</c:v>
                </c:pt>
              </c:numCache>
            </c:numRef>
          </c:yVal>
          <c:smooth val="0"/>
          <c:extLst>
            <c:ext xmlns:c16="http://schemas.microsoft.com/office/drawing/2014/chart" uri="{C3380CC4-5D6E-409C-BE32-E72D297353CC}">
              <c16:uniqueId val="{00000001-6DE6-48F2-8484-9B65F11998E0}"/>
            </c:ext>
          </c:extLst>
        </c:ser>
        <c:dLbls>
          <c:showLegendKey val="0"/>
          <c:showVal val="0"/>
          <c:showCatName val="0"/>
          <c:showSerName val="0"/>
          <c:showPercent val="0"/>
          <c:showBubbleSize val="0"/>
        </c:dLbls>
        <c:axId val="1460214031"/>
        <c:axId val="1460214991"/>
      </c:scatterChart>
      <c:valAx>
        <c:axId val="1460214031"/>
        <c:scaling>
          <c:orientation val="minMax"/>
        </c:scaling>
        <c:delete val="0"/>
        <c:axPos val="b"/>
        <c:title>
          <c:tx>
            <c:rich>
              <a:bodyPr rot="0" spcFirstLastPara="0" vertOverflow="ellipsis" vert="horz" wrap="square" anchor="ctr" anchorCtr="1"/>
              <a:lstStyle/>
              <a:p>
                <a:pPr>
                  <a:defRPr lang="zh-CN" sz="1000" b="1" i="0" u="none" strike="noStrike" kern="1200" baseline="0">
                    <a:solidFill>
                      <a:schemeClr val="tx1"/>
                    </a:solidFill>
                    <a:latin typeface="+mn-lt"/>
                    <a:ea typeface="+mn-ea"/>
                    <a:cs typeface="+mn-cs"/>
                  </a:defRPr>
                </a:pPr>
                <a:r>
                  <a:rPr lang="zh-CN" altLang="en-US"/>
                  <a:t>液相韦伯数</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460214991"/>
        <c:crosses val="autoZero"/>
        <c:crossBetween val="midCat"/>
      </c:valAx>
      <c:valAx>
        <c:axId val="1460214991"/>
        <c:scaling>
          <c:orientation val="minMax"/>
        </c:scaling>
        <c:delete val="0"/>
        <c:axPos val="l"/>
        <c:title>
          <c:tx>
            <c:rich>
              <a:bodyPr rot="-5400000" spcFirstLastPara="0" vertOverflow="ellipsis" vert="horz" wrap="square" anchor="ctr" anchorCtr="1"/>
              <a:lstStyle/>
              <a:p>
                <a:pPr>
                  <a:defRPr lang="zh-CN" sz="1000" b="1" i="0" u="none" strike="noStrike" kern="1200" baseline="0">
                    <a:solidFill>
                      <a:schemeClr val="tx1"/>
                    </a:solidFill>
                    <a:latin typeface="+mn-lt"/>
                    <a:ea typeface="+mn-ea"/>
                    <a:cs typeface="+mn-cs"/>
                  </a:defRPr>
                </a:pPr>
                <a:r>
                  <a:rPr lang="zh-CN" altLang="en-US"/>
                  <a:t>气相韦伯数</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460214031"/>
        <c:crosses val="autoZero"/>
        <c:crossBetween val="midCat"/>
      </c:valAx>
    </c:plotArea>
    <c:plotVisOnly val="1"/>
    <c:dispBlanksAs val="gap"/>
    <c:showDLblsOverMax val="0"/>
  </c:chart>
  <c:txPr>
    <a:bodyPr/>
    <a:lstStyle/>
    <a:p>
      <a:pPr>
        <a:defRPr lang="zh-CN"/>
      </a:pPr>
      <a:endParaRPr lang="zh-CN"/>
    </a:p>
  </c:tx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0.59643</cdr:x>
      <cdr:y>0.56415</cdr:y>
    </cdr:from>
    <cdr:to>
      <cdr:x>0.74325</cdr:x>
      <cdr:y>0.80886</cdr:y>
    </cdr:to>
    <cdr:sp macro="" textlink="">
      <cdr:nvSpPr>
        <cdr:cNvPr id="2" name="矩形 1"/>
        <cdr:cNvSpPr/>
      </cdr:nvSpPr>
      <cdr:spPr>
        <a:xfrm xmlns:a="http://schemas.openxmlformats.org/drawingml/2006/main">
          <a:off x="2726871" y="1547586"/>
          <a:ext cx="671285" cy="671286"/>
        </a:xfrm>
        <a:prstGeom xmlns:a="http://schemas.openxmlformats.org/drawingml/2006/main" prst="rect">
          <a:avLst/>
        </a:prstGeom>
      </cdr:spPr>
      <cdr:txBody>
        <a:bodyPr xmlns:a="http://schemas.openxmlformats.org/drawingml/2006/main" vert="horz" wrap="square" lIns="45720" tIns="45720" rIns="45720" bIns="45720" rtlCol="0" anchor="t" anchorCtr="0">
          <a:norm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zh-CN" altLang="en-US" sz="1100"/>
            <a:t>弹状流</a:t>
          </a:r>
        </a:p>
      </cdr:txBody>
    </cdr:sp>
  </cdr:relSizeAnchor>
  <cdr:relSizeAnchor xmlns:cdr="http://schemas.openxmlformats.org/drawingml/2006/chartDrawing">
    <cdr:from>
      <cdr:x>0.18571</cdr:x>
      <cdr:y>0.13757</cdr:y>
    </cdr:from>
    <cdr:to>
      <cdr:x>0.34643</cdr:x>
      <cdr:y>0.31614</cdr:y>
    </cdr:to>
    <cdr:sp macro="" textlink="">
      <cdr:nvSpPr>
        <cdr:cNvPr id="3" name="矩形 2"/>
        <cdr:cNvSpPr/>
      </cdr:nvSpPr>
      <cdr:spPr>
        <a:xfrm xmlns:a="http://schemas.openxmlformats.org/drawingml/2006/main">
          <a:off x="849086" y="377371"/>
          <a:ext cx="734786" cy="489857"/>
        </a:xfrm>
        <a:prstGeom xmlns:a="http://schemas.openxmlformats.org/drawingml/2006/main" prst="rect">
          <a:avLst/>
        </a:prstGeom>
      </cdr:spPr>
      <cdr:txBody>
        <a:bodyPr xmlns:a="http://schemas.openxmlformats.org/drawingml/2006/main" vert="horz" wrap="square" lIns="45720" tIns="45720" rIns="45720" bIns="45720" rtlCol="0" anchor="t" anchorCtr="0">
          <a:norm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zh-CN" altLang="en-US" sz="1100"/>
            <a:t>气泡流</a:t>
          </a:r>
        </a:p>
      </cdr:txBody>
    </cdr:sp>
  </cdr:relSizeAnchor>
</c:userShape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2853</Words>
  <Characters>16265</Characters>
  <Application>Microsoft Office Word</Application>
  <DocSecurity>0</DocSecurity>
  <Lines>135</Lines>
  <Paragraphs>38</Paragraphs>
  <ScaleCrop>false</ScaleCrop>
  <Company/>
  <LinksUpToDate>false</LinksUpToDate>
  <CharactersWithSpaces>19080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触动</dc:creator>
  <cp:lastModifiedBy>78 Platinum</cp:lastModifiedBy>
  <cp:revision>2</cp:revision>
  <dcterms:created xsi:type="dcterms:W3CDTF">2024-05-31T10:41:00Z</dcterms:created>
  <dcterms:modified xsi:type="dcterms:W3CDTF">2024-06-28T04:13:00Z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3CA096355F0D4E2CAF423AC55B7E2579_11</vt:lpwstr>
  </property>
</Properties>
</file>